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3" w:rsidRDefault="006A5B6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11.45pt;margin-top:-49.5pt;width:65.75pt;height:65.1pt;z-index:-251658240" o:allowincell="f" filled="f" stroked="f">
            <v:textbox style="mso-next-textbox:#_x0000_s1038">
              <w:txbxContent>
                <w:p w:rsidR="006B296C" w:rsidRDefault="006B296C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7.75pt" o:ole="" fillcolor="window">
                        <v:imagedata r:id="rId7" o:title=""/>
                      </v:shape>
                      <o:OLEObject Type="Embed" ProgID="Word.Picture.8" ShapeID="_x0000_i1025" DrawAspect="Content" ObjectID="_1623594017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A5B63" w:rsidRDefault="006A5B6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w:pict>
          <v:line id="_x0000_s1037" style="position:absolute;left:0;text-align:left;z-index:251657216;mso-position-vertical-relative:page" from=".15pt,107.7pt" to="478.7pt,107.7pt" o:allowincell="f">
            <w10:wrap anchory="page"/>
          </v:line>
        </w:pict>
      </w:r>
      <w:r w:rsidR="00285913">
        <w:rPr>
          <w:spacing w:val="100"/>
          <w:sz w:val="32"/>
        </w:rPr>
        <w:t xml:space="preserve"> </w:t>
      </w:r>
      <w:r>
        <w:rPr>
          <w:spacing w:val="100"/>
          <w:sz w:val="32"/>
        </w:rPr>
        <w:t>постановление</w:t>
      </w:r>
    </w:p>
    <w:p w:rsidR="006A5B63" w:rsidRDefault="00C8109F" w:rsidP="00202F09">
      <w:pPr>
        <w:rPr>
          <w:sz w:val="28"/>
        </w:rPr>
      </w:pPr>
      <w:r>
        <w:rPr>
          <w:sz w:val="28"/>
        </w:rPr>
        <w:t>28 июня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280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C624EC" w:rsidRDefault="006A5B63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>О</w:t>
      </w:r>
      <w:r w:rsidR="00885DB5">
        <w:t>б утверждении П</w:t>
      </w:r>
      <w:r w:rsidR="0014103B">
        <w:t>оложения</w:t>
      </w:r>
    </w:p>
    <w:p w:rsidR="001E5B1B" w:rsidRDefault="00E979FD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 xml:space="preserve">об </w:t>
      </w:r>
      <w:r w:rsidR="0014103B">
        <w:t xml:space="preserve">организации </w:t>
      </w:r>
      <w:r w:rsidR="001E5B1B">
        <w:t xml:space="preserve">индивидуальной </w:t>
      </w:r>
      <w:r w:rsidR="0014103B">
        <w:t>профилактической работы</w:t>
      </w:r>
    </w:p>
    <w:p w:rsidR="0014103B" w:rsidRDefault="0014103B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>и персонифицированного</w:t>
      </w:r>
    </w:p>
    <w:p w:rsidR="001E5B1B" w:rsidRDefault="0014103B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 xml:space="preserve">учета </w:t>
      </w:r>
      <w:r w:rsidR="001E5B1B">
        <w:t>несовершеннолетних</w:t>
      </w:r>
    </w:p>
    <w:p w:rsidR="0014103B" w:rsidRDefault="001E5B1B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 xml:space="preserve">и (или) </w:t>
      </w:r>
      <w:r w:rsidR="0014103B">
        <w:t>семей, находящихся</w:t>
      </w:r>
    </w:p>
    <w:p w:rsidR="0014103B" w:rsidRDefault="0014103B" w:rsidP="0014103B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>в социально опасном положении</w:t>
      </w:r>
    </w:p>
    <w:p w:rsidR="006A5B63" w:rsidRPr="003C6B8A" w:rsidRDefault="006A5B63">
      <w:pPr>
        <w:pStyle w:val="a6"/>
        <w:tabs>
          <w:tab w:val="left" w:pos="4678"/>
        </w:tabs>
        <w:ind w:right="4988"/>
        <w:rPr>
          <w:b w:val="0"/>
          <w:szCs w:val="28"/>
        </w:rPr>
      </w:pPr>
    </w:p>
    <w:p w:rsidR="006A5B63" w:rsidRPr="000637CA" w:rsidRDefault="00084A0D" w:rsidP="001E5B1B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9FD">
        <w:rPr>
          <w:rFonts w:ascii="Times New Roman" w:hAnsi="Times New Roman" w:cs="Times New Roman"/>
          <w:sz w:val="28"/>
          <w:szCs w:val="28"/>
        </w:rPr>
        <w:t>в соответствии</w:t>
      </w:r>
      <w:r w:rsidR="003C6B8A">
        <w:rPr>
          <w:rFonts w:ascii="Times New Roman" w:hAnsi="Times New Roman" w:cs="Times New Roman"/>
          <w:sz w:val="28"/>
          <w:szCs w:val="28"/>
        </w:rPr>
        <w:br/>
      </w:r>
      <w:r w:rsidR="00E979FD">
        <w:rPr>
          <w:rFonts w:ascii="Times New Roman" w:hAnsi="Times New Roman" w:cs="Times New Roman"/>
          <w:sz w:val="28"/>
          <w:szCs w:val="28"/>
        </w:rPr>
        <w:t xml:space="preserve">с </w:t>
      </w:r>
      <w:r w:rsidR="00E979FD" w:rsidRPr="00E979FD">
        <w:rPr>
          <w:rFonts w:ascii="Times New Roman" w:hAnsi="Times New Roman" w:cs="Times New Roman"/>
          <w:sz w:val="28"/>
          <w:szCs w:val="28"/>
        </w:rPr>
        <w:t>Федеральны</w:t>
      </w:r>
      <w:r w:rsidR="00E979FD">
        <w:rPr>
          <w:rFonts w:ascii="Times New Roman" w:hAnsi="Times New Roman" w:cs="Times New Roman"/>
          <w:sz w:val="28"/>
          <w:szCs w:val="28"/>
        </w:rPr>
        <w:t>м</w:t>
      </w:r>
      <w:r w:rsidR="00E979FD" w:rsidRPr="00E979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79FD">
        <w:rPr>
          <w:rFonts w:ascii="Times New Roman" w:hAnsi="Times New Roman" w:cs="Times New Roman"/>
          <w:sz w:val="28"/>
          <w:szCs w:val="28"/>
        </w:rPr>
        <w:t>ом</w:t>
      </w:r>
      <w:r w:rsidR="00E979FD" w:rsidRPr="00E979FD">
        <w:rPr>
          <w:rFonts w:ascii="Times New Roman" w:hAnsi="Times New Roman" w:cs="Times New Roman"/>
          <w:sz w:val="28"/>
          <w:szCs w:val="28"/>
        </w:rPr>
        <w:t xml:space="preserve"> от 24</w:t>
      </w:r>
      <w:r w:rsidR="00DC665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979FD" w:rsidRPr="00E979FD">
        <w:rPr>
          <w:rFonts w:ascii="Times New Roman" w:hAnsi="Times New Roman" w:cs="Times New Roman"/>
          <w:sz w:val="28"/>
          <w:szCs w:val="28"/>
        </w:rPr>
        <w:t>1999 г. № 120-ФЗ «Об основах системы профилактики безнадзорности и правонарушений несовершеннолетних»</w:t>
      </w:r>
      <w:r w:rsidR="003C6B8A">
        <w:rPr>
          <w:rFonts w:ascii="Times New Roman" w:hAnsi="Times New Roman" w:cs="Times New Roman"/>
          <w:sz w:val="28"/>
          <w:szCs w:val="28"/>
        </w:rPr>
        <w:br/>
      </w:r>
      <w:r w:rsidR="00E979FD" w:rsidRPr="00E979FD">
        <w:rPr>
          <w:rFonts w:ascii="Times New Roman" w:hAnsi="Times New Roman" w:cs="Times New Roman"/>
          <w:sz w:val="28"/>
          <w:szCs w:val="28"/>
        </w:rPr>
        <w:t>(с изменениями)</w:t>
      </w:r>
      <w:r w:rsidR="00E979FD">
        <w:rPr>
          <w:rFonts w:ascii="Times New Roman" w:hAnsi="Times New Roman" w:cs="Times New Roman"/>
          <w:sz w:val="28"/>
          <w:szCs w:val="28"/>
        </w:rPr>
        <w:t xml:space="preserve">, </w:t>
      </w:r>
      <w:r w:rsidR="001E10AC">
        <w:rPr>
          <w:rFonts w:ascii="Times New Roman" w:hAnsi="Times New Roman" w:cs="Times New Roman"/>
          <w:sz w:val="28"/>
          <w:szCs w:val="28"/>
        </w:rPr>
        <w:t>с целью исполнения государственных полномочий в облас</w:t>
      </w:r>
      <w:r w:rsidR="0003256F">
        <w:rPr>
          <w:rFonts w:ascii="Times New Roman" w:hAnsi="Times New Roman" w:cs="Times New Roman"/>
          <w:sz w:val="28"/>
          <w:szCs w:val="28"/>
        </w:rPr>
        <w:t xml:space="preserve">ти деятельности по профилактике </w:t>
      </w:r>
      <w:r w:rsidR="001E10AC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proofErr w:type="gramEnd"/>
      <w:r w:rsidR="001E10AC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</w:p>
    <w:p w:rsidR="006A5B63" w:rsidRDefault="006A5B63" w:rsidP="001E5B1B">
      <w:pPr>
        <w:pStyle w:val="a5"/>
        <w:spacing w:line="312" w:lineRule="auto"/>
        <w:ind w:firstLine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83A72" w:rsidRDefault="00E979FD" w:rsidP="001E5B1B">
      <w:pPr>
        <w:pStyle w:val="a5"/>
        <w:numPr>
          <w:ilvl w:val="0"/>
          <w:numId w:val="33"/>
        </w:numPr>
        <w:tabs>
          <w:tab w:val="clear" w:pos="1920"/>
          <w:tab w:val="num" w:pos="1134"/>
        </w:tabs>
        <w:spacing w:line="312" w:lineRule="auto"/>
        <w:ind w:left="0" w:right="0" w:firstLine="709"/>
        <w:rPr>
          <w:sz w:val="28"/>
          <w:szCs w:val="28"/>
        </w:rPr>
      </w:pPr>
      <w:r>
        <w:rPr>
          <w:sz w:val="28"/>
        </w:rPr>
        <w:t xml:space="preserve">Утвердить прилагаемое Положение об организации </w:t>
      </w:r>
      <w:r w:rsidR="001E5B1B">
        <w:rPr>
          <w:sz w:val="28"/>
        </w:rPr>
        <w:t xml:space="preserve">индивидуальной </w:t>
      </w:r>
      <w:r>
        <w:rPr>
          <w:sz w:val="28"/>
        </w:rPr>
        <w:t xml:space="preserve">профилактической работы и персонифицированного учета </w:t>
      </w:r>
      <w:r w:rsidR="001E5B1B">
        <w:rPr>
          <w:sz w:val="28"/>
        </w:rPr>
        <w:t xml:space="preserve">несовершеннолетних и (или) </w:t>
      </w:r>
      <w:r w:rsidR="00F65D6E">
        <w:rPr>
          <w:sz w:val="28"/>
        </w:rPr>
        <w:t>семей, находящихся в социально</w:t>
      </w:r>
      <w:r>
        <w:rPr>
          <w:sz w:val="28"/>
        </w:rPr>
        <w:t xml:space="preserve"> опасном положении.</w:t>
      </w:r>
    </w:p>
    <w:p w:rsidR="00DD4BB2" w:rsidRPr="00DD4BB2" w:rsidRDefault="00DD4BB2" w:rsidP="001E5B1B">
      <w:pPr>
        <w:pStyle w:val="a5"/>
        <w:numPr>
          <w:ilvl w:val="0"/>
          <w:numId w:val="33"/>
        </w:numPr>
        <w:tabs>
          <w:tab w:val="clear" w:pos="1920"/>
          <w:tab w:val="num" w:pos="1134"/>
        </w:tabs>
        <w:spacing w:line="312" w:lineRule="auto"/>
        <w:ind w:left="0" w:right="0" w:firstLine="709"/>
        <w:rPr>
          <w:sz w:val="28"/>
        </w:rPr>
      </w:pPr>
      <w:r w:rsidRPr="00DD4BB2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042868">
        <w:rPr>
          <w:sz w:val="28"/>
        </w:rPr>
        <w:t>постановление</w:t>
      </w:r>
      <w:r w:rsidRPr="00DD4BB2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DD4BB2">
        <w:rPr>
          <w:sz w:val="28"/>
        </w:rPr>
        <w:t>разместить</w:t>
      </w:r>
      <w:proofErr w:type="gramEnd"/>
      <w:r w:rsidRPr="00DD4BB2">
        <w:rPr>
          <w:sz w:val="28"/>
        </w:rPr>
        <w:t xml:space="preserve"> настоящее </w:t>
      </w:r>
      <w:r w:rsidR="00042868">
        <w:rPr>
          <w:sz w:val="28"/>
        </w:rPr>
        <w:t>постановление</w:t>
      </w:r>
      <w:r w:rsidRPr="00DD4BB2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br/>
      </w:r>
      <w:r w:rsidRPr="00DD4BB2">
        <w:rPr>
          <w:sz w:val="28"/>
        </w:rPr>
        <w:t>на официальном сайте администрации города Байконур www.baikonuradm.ru.</w:t>
      </w:r>
    </w:p>
    <w:p w:rsidR="00001C02" w:rsidRPr="00DD4BB2" w:rsidRDefault="00DD4BB2" w:rsidP="001E5B1B">
      <w:pPr>
        <w:pStyle w:val="a5"/>
        <w:numPr>
          <w:ilvl w:val="0"/>
          <w:numId w:val="33"/>
        </w:numPr>
        <w:tabs>
          <w:tab w:val="clear" w:pos="1920"/>
          <w:tab w:val="num" w:pos="1134"/>
        </w:tabs>
        <w:spacing w:line="312" w:lineRule="auto"/>
        <w:ind w:left="0" w:right="0" w:firstLine="709"/>
        <w:rPr>
          <w:sz w:val="28"/>
        </w:rPr>
      </w:pPr>
      <w:proofErr w:type="gramStart"/>
      <w:r w:rsidRPr="00DD4BB2">
        <w:rPr>
          <w:sz w:val="28"/>
        </w:rPr>
        <w:t>Контроль за</w:t>
      </w:r>
      <w:proofErr w:type="gramEnd"/>
      <w:r w:rsidRPr="00DD4BB2"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t xml:space="preserve"> </w:t>
      </w:r>
      <w:r>
        <w:rPr>
          <w:sz w:val="28"/>
        </w:rPr>
        <w:br/>
      </w:r>
      <w:r w:rsidRPr="00DD4BB2">
        <w:rPr>
          <w:sz w:val="28"/>
        </w:rPr>
        <w:t xml:space="preserve">на заместителя Главы администрации, отвечающего за вопросы социальной сферы </w:t>
      </w:r>
      <w:r w:rsidR="003C6B8A">
        <w:rPr>
          <w:sz w:val="28"/>
        </w:rPr>
        <w:t xml:space="preserve">в </w:t>
      </w:r>
      <w:r w:rsidRPr="00DD4BB2">
        <w:rPr>
          <w:sz w:val="28"/>
        </w:rPr>
        <w:t>город</w:t>
      </w:r>
      <w:r w:rsidR="003C6B8A">
        <w:rPr>
          <w:sz w:val="28"/>
        </w:rPr>
        <w:t>е</w:t>
      </w:r>
      <w:r w:rsidRPr="00DD4BB2">
        <w:rPr>
          <w:sz w:val="28"/>
        </w:rPr>
        <w:t xml:space="preserve"> Байконур.</w:t>
      </w:r>
    </w:p>
    <w:p w:rsidR="00DD4BB2" w:rsidRDefault="00DD4BB2" w:rsidP="001E5B1B">
      <w:pPr>
        <w:pStyle w:val="ab"/>
        <w:spacing w:line="312" w:lineRule="auto"/>
        <w:rPr>
          <w:b/>
        </w:rPr>
      </w:pPr>
    </w:p>
    <w:p w:rsidR="00C9188A" w:rsidRDefault="00C9188A" w:rsidP="001E5B1B">
      <w:pPr>
        <w:pStyle w:val="ab"/>
        <w:spacing w:line="312" w:lineRule="auto"/>
        <w:rPr>
          <w:b/>
        </w:rPr>
      </w:pPr>
    </w:p>
    <w:p w:rsidR="003147BB" w:rsidRDefault="006A5B63" w:rsidP="006C64FA">
      <w:pPr>
        <w:pStyle w:val="ab"/>
        <w:spacing w:line="312" w:lineRule="auto"/>
        <w:rPr>
          <w:b/>
        </w:rPr>
      </w:pPr>
      <w:r w:rsidRPr="00DE6507">
        <w:rPr>
          <w:b/>
        </w:rPr>
        <w:t>Глав</w:t>
      </w:r>
      <w:r w:rsidR="006A620F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  </w:t>
      </w:r>
      <w:r w:rsidR="00806A3C">
        <w:rPr>
          <w:b/>
        </w:rPr>
        <w:t xml:space="preserve"> </w:t>
      </w:r>
      <w:r w:rsidR="00E010BB">
        <w:rPr>
          <w:b/>
        </w:rPr>
        <w:t xml:space="preserve"> </w:t>
      </w:r>
      <w:r w:rsidR="00806A3C">
        <w:rPr>
          <w:b/>
        </w:rPr>
        <w:t xml:space="preserve">  </w:t>
      </w:r>
      <w:r w:rsidR="006A620F">
        <w:rPr>
          <w:b/>
        </w:rPr>
        <w:t xml:space="preserve">       </w:t>
      </w:r>
      <w:r w:rsidR="006C64FA">
        <w:rPr>
          <w:b/>
        </w:rPr>
        <w:t>К.Д. Бусыгин</w:t>
      </w:r>
    </w:p>
    <w:sectPr w:rsidR="003147BB" w:rsidSect="006C64FA">
      <w:headerReference w:type="even" r:id="rId9"/>
      <w:headerReference w:type="default" r:id="rId10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9E" w:rsidRDefault="00B16C9E">
      <w:r>
        <w:separator/>
      </w:r>
    </w:p>
  </w:endnote>
  <w:endnote w:type="continuationSeparator" w:id="0">
    <w:p w:rsidR="00B16C9E" w:rsidRDefault="00B1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9E" w:rsidRDefault="00B16C9E">
      <w:r>
        <w:separator/>
      </w:r>
    </w:p>
  </w:footnote>
  <w:footnote w:type="continuationSeparator" w:id="0">
    <w:p w:rsidR="00B16C9E" w:rsidRDefault="00B16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6C" w:rsidRDefault="006B296C" w:rsidP="004E2C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B296C" w:rsidRDefault="006B296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6C" w:rsidRDefault="006B296C" w:rsidP="00CF60D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6B296C" w:rsidRDefault="006B296C" w:rsidP="004E2C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2"/>
  </w:num>
  <w:num w:numId="2">
    <w:abstractNumId w:val="32"/>
  </w:num>
  <w:num w:numId="3">
    <w:abstractNumId w:val="29"/>
  </w:num>
  <w:num w:numId="4">
    <w:abstractNumId w:val="5"/>
  </w:num>
  <w:num w:numId="5">
    <w:abstractNumId w:val="3"/>
  </w:num>
  <w:num w:numId="6">
    <w:abstractNumId w:val="31"/>
  </w:num>
  <w:num w:numId="7">
    <w:abstractNumId w:val="2"/>
  </w:num>
  <w:num w:numId="8">
    <w:abstractNumId w:val="10"/>
  </w:num>
  <w:num w:numId="9">
    <w:abstractNumId w:val="26"/>
  </w:num>
  <w:num w:numId="10">
    <w:abstractNumId w:val="24"/>
  </w:num>
  <w:num w:numId="11">
    <w:abstractNumId w:val="20"/>
  </w:num>
  <w:num w:numId="12">
    <w:abstractNumId w:val="12"/>
  </w:num>
  <w:num w:numId="13">
    <w:abstractNumId w:val="14"/>
  </w:num>
  <w:num w:numId="14">
    <w:abstractNumId w:val="19"/>
  </w:num>
  <w:num w:numId="15">
    <w:abstractNumId w:val="13"/>
  </w:num>
  <w:num w:numId="16">
    <w:abstractNumId w:val="27"/>
  </w:num>
  <w:num w:numId="17">
    <w:abstractNumId w:val="17"/>
  </w:num>
  <w:num w:numId="18">
    <w:abstractNumId w:val="21"/>
  </w:num>
  <w:num w:numId="19">
    <w:abstractNumId w:val="33"/>
  </w:num>
  <w:num w:numId="20">
    <w:abstractNumId w:val="25"/>
  </w:num>
  <w:num w:numId="21">
    <w:abstractNumId w:val="30"/>
  </w:num>
  <w:num w:numId="22">
    <w:abstractNumId w:val="7"/>
  </w:num>
  <w:num w:numId="23">
    <w:abstractNumId w:val="16"/>
  </w:num>
  <w:num w:numId="24">
    <w:abstractNumId w:val="23"/>
  </w:num>
  <w:num w:numId="25">
    <w:abstractNumId w:val="11"/>
  </w:num>
  <w:num w:numId="26">
    <w:abstractNumId w:val="15"/>
  </w:num>
  <w:num w:numId="27">
    <w:abstractNumId w:val="18"/>
  </w:num>
  <w:num w:numId="28">
    <w:abstractNumId w:val="1"/>
  </w:num>
  <w:num w:numId="29">
    <w:abstractNumId w:val="28"/>
  </w:num>
  <w:num w:numId="30">
    <w:abstractNumId w:val="9"/>
  </w:num>
  <w:num w:numId="31">
    <w:abstractNumId w:val="0"/>
  </w:num>
  <w:num w:numId="32">
    <w:abstractNumId w:val="6"/>
  </w:num>
  <w:num w:numId="33">
    <w:abstractNumId w:val="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BF1"/>
    <w:rsid w:val="00001C02"/>
    <w:rsid w:val="0002202B"/>
    <w:rsid w:val="0003256F"/>
    <w:rsid w:val="00042868"/>
    <w:rsid w:val="00045D3A"/>
    <w:rsid w:val="00057F8A"/>
    <w:rsid w:val="00062584"/>
    <w:rsid w:val="000637CA"/>
    <w:rsid w:val="00067343"/>
    <w:rsid w:val="00081569"/>
    <w:rsid w:val="00084A0D"/>
    <w:rsid w:val="00090830"/>
    <w:rsid w:val="000951CB"/>
    <w:rsid w:val="00096B29"/>
    <w:rsid w:val="000A7548"/>
    <w:rsid w:val="000B3C83"/>
    <w:rsid w:val="000D1C3F"/>
    <w:rsid w:val="00123892"/>
    <w:rsid w:val="0012544B"/>
    <w:rsid w:val="0014103B"/>
    <w:rsid w:val="0015081E"/>
    <w:rsid w:val="001553EB"/>
    <w:rsid w:val="001647D8"/>
    <w:rsid w:val="00164973"/>
    <w:rsid w:val="001677B8"/>
    <w:rsid w:val="00171066"/>
    <w:rsid w:val="00191494"/>
    <w:rsid w:val="001963A5"/>
    <w:rsid w:val="001B2739"/>
    <w:rsid w:val="001D378E"/>
    <w:rsid w:val="001D4C6A"/>
    <w:rsid w:val="001E10AC"/>
    <w:rsid w:val="001E5B1B"/>
    <w:rsid w:val="001E77EA"/>
    <w:rsid w:val="001F05D9"/>
    <w:rsid w:val="002019F4"/>
    <w:rsid w:val="00202F09"/>
    <w:rsid w:val="00203962"/>
    <w:rsid w:val="00231C69"/>
    <w:rsid w:val="00233514"/>
    <w:rsid w:val="0023438E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51A5"/>
    <w:rsid w:val="00347E09"/>
    <w:rsid w:val="00356598"/>
    <w:rsid w:val="0039371E"/>
    <w:rsid w:val="00393FFE"/>
    <w:rsid w:val="00394D87"/>
    <w:rsid w:val="003C6B8A"/>
    <w:rsid w:val="004021C6"/>
    <w:rsid w:val="00404543"/>
    <w:rsid w:val="004067AC"/>
    <w:rsid w:val="00470166"/>
    <w:rsid w:val="00472C8C"/>
    <w:rsid w:val="004800AF"/>
    <w:rsid w:val="004909F1"/>
    <w:rsid w:val="004A1074"/>
    <w:rsid w:val="004D6C5C"/>
    <w:rsid w:val="004E2CCC"/>
    <w:rsid w:val="004E4CDE"/>
    <w:rsid w:val="00503941"/>
    <w:rsid w:val="00513F60"/>
    <w:rsid w:val="00541E9C"/>
    <w:rsid w:val="00554189"/>
    <w:rsid w:val="0055755A"/>
    <w:rsid w:val="00563501"/>
    <w:rsid w:val="00590837"/>
    <w:rsid w:val="005A206A"/>
    <w:rsid w:val="006343D1"/>
    <w:rsid w:val="0064558F"/>
    <w:rsid w:val="00656AAF"/>
    <w:rsid w:val="006622C6"/>
    <w:rsid w:val="006A5B63"/>
    <w:rsid w:val="006A620F"/>
    <w:rsid w:val="006B296C"/>
    <w:rsid w:val="006C64FA"/>
    <w:rsid w:val="006C7328"/>
    <w:rsid w:val="006F3A6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E375B"/>
    <w:rsid w:val="007E43E4"/>
    <w:rsid w:val="007F63AB"/>
    <w:rsid w:val="00806A3C"/>
    <w:rsid w:val="00811E21"/>
    <w:rsid w:val="00827B83"/>
    <w:rsid w:val="0083663D"/>
    <w:rsid w:val="00850BD9"/>
    <w:rsid w:val="0085493E"/>
    <w:rsid w:val="00871B8F"/>
    <w:rsid w:val="00885DB5"/>
    <w:rsid w:val="008A4B18"/>
    <w:rsid w:val="009362FA"/>
    <w:rsid w:val="0095021D"/>
    <w:rsid w:val="0097395D"/>
    <w:rsid w:val="00976A2D"/>
    <w:rsid w:val="00983615"/>
    <w:rsid w:val="0098372B"/>
    <w:rsid w:val="0099619E"/>
    <w:rsid w:val="009A48D5"/>
    <w:rsid w:val="009C33C7"/>
    <w:rsid w:val="009D10C9"/>
    <w:rsid w:val="009E3BF4"/>
    <w:rsid w:val="00A50E25"/>
    <w:rsid w:val="00A66281"/>
    <w:rsid w:val="00A67434"/>
    <w:rsid w:val="00A82AA8"/>
    <w:rsid w:val="00A937E1"/>
    <w:rsid w:val="00AA2996"/>
    <w:rsid w:val="00AE08E3"/>
    <w:rsid w:val="00AE2304"/>
    <w:rsid w:val="00AF34CF"/>
    <w:rsid w:val="00B16C9E"/>
    <w:rsid w:val="00B24740"/>
    <w:rsid w:val="00B24C00"/>
    <w:rsid w:val="00B46AFB"/>
    <w:rsid w:val="00B4726A"/>
    <w:rsid w:val="00B55595"/>
    <w:rsid w:val="00B63FAA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8109F"/>
    <w:rsid w:val="00C9188A"/>
    <w:rsid w:val="00CA024E"/>
    <w:rsid w:val="00CA773C"/>
    <w:rsid w:val="00CD21F6"/>
    <w:rsid w:val="00CF60D6"/>
    <w:rsid w:val="00D00663"/>
    <w:rsid w:val="00D030B7"/>
    <w:rsid w:val="00D06D82"/>
    <w:rsid w:val="00D23B0A"/>
    <w:rsid w:val="00D55B18"/>
    <w:rsid w:val="00D60F6F"/>
    <w:rsid w:val="00D62217"/>
    <w:rsid w:val="00D75EAB"/>
    <w:rsid w:val="00D80F13"/>
    <w:rsid w:val="00D812B7"/>
    <w:rsid w:val="00D91234"/>
    <w:rsid w:val="00DB22D8"/>
    <w:rsid w:val="00DC2FAE"/>
    <w:rsid w:val="00DC665D"/>
    <w:rsid w:val="00DD0D00"/>
    <w:rsid w:val="00DD4BB2"/>
    <w:rsid w:val="00DE6507"/>
    <w:rsid w:val="00E010BB"/>
    <w:rsid w:val="00E36DD2"/>
    <w:rsid w:val="00E56C5F"/>
    <w:rsid w:val="00E66349"/>
    <w:rsid w:val="00E83A72"/>
    <w:rsid w:val="00E95C45"/>
    <w:rsid w:val="00E979FD"/>
    <w:rsid w:val="00EC2663"/>
    <w:rsid w:val="00EC389A"/>
    <w:rsid w:val="00EE0F23"/>
    <w:rsid w:val="00EE76A9"/>
    <w:rsid w:val="00EF4CDC"/>
    <w:rsid w:val="00F111B6"/>
    <w:rsid w:val="00F43652"/>
    <w:rsid w:val="00F605B3"/>
    <w:rsid w:val="00F65D6E"/>
    <w:rsid w:val="00F71B6C"/>
    <w:rsid w:val="00F74BE6"/>
    <w:rsid w:val="00F766C8"/>
    <w:rsid w:val="00F819CF"/>
    <w:rsid w:val="00F85C08"/>
    <w:rsid w:val="00F90A3C"/>
    <w:rsid w:val="00FA49BD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lock Text"/>
    <w:basedOn w:val="a0"/>
    <w:pPr>
      <w:ind w:left="6096" w:right="-1"/>
      <w:jc w:val="right"/>
    </w:pPr>
    <w:rPr>
      <w:b/>
      <w:sz w:val="28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fom_ln</cp:lastModifiedBy>
  <cp:revision>2</cp:revision>
  <cp:lastPrinted>2019-05-29T07:53:00Z</cp:lastPrinted>
  <dcterms:created xsi:type="dcterms:W3CDTF">2019-07-02T12:34:00Z</dcterms:created>
  <dcterms:modified xsi:type="dcterms:W3CDTF">2019-07-02T12:34:00Z</dcterms:modified>
</cp:coreProperties>
</file>