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144BD" w:rsidRDefault="003144BD">
      <w:pPr>
        <w:pStyle w:val="21"/>
        <w:tabs>
          <w:tab w:val="left" w:pos="709"/>
        </w:tabs>
        <w:spacing w:line="240" w:lineRule="auto"/>
        <w:ind w:right="5415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left:0;text-align:left;margin-left:208.45pt;margin-top:-48.15pt;width:65.2pt;height:64.55pt;z-index:-251658240;mso-wrap-distance-left:9.05pt;mso-wrap-distance-right:9.05pt" stroked="f">
            <v:fill color2="black"/>
            <v:textbox inset="7.75pt,4.15pt,7.75pt,4.15pt">
              <w:txbxContent>
                <w:p w:rsidR="003144BD" w:rsidRDefault="003144BD">
                  <w:pPr>
                    <w:jc w:val="center"/>
                  </w:pPr>
                  <w:r>
                    <w:object w:dxaOrig="941" w:dyaOrig="106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pt;height:57.75pt" o:ole="" filled="t">
                        <v:fill color2="black"/>
                        <v:imagedata r:id="rId7" o:title="" croptop="-61f" cropbottom="-61f" cropleft="-69f" cropright="-69f"/>
                      </v:shape>
                      <o:OLEObject Type="Embed" ProgID="Word.Picture.8" ShapeID="_x0000_i1025" DrawAspect="Content" ObjectID="_1623507620" r:id="rId8"/>
                    </w:object>
                  </w:r>
                </w:p>
              </w:txbxContent>
            </v:textbox>
          </v:shape>
        </w:pict>
      </w:r>
    </w:p>
    <w:p w:rsidR="003144BD" w:rsidRDefault="003144BD">
      <w:pPr>
        <w:pStyle w:val="a7"/>
        <w:tabs>
          <w:tab w:val="left" w:pos="709"/>
          <w:tab w:val="left" w:pos="5220"/>
        </w:tabs>
        <w:spacing w:after="120"/>
        <w:ind w:right="170"/>
      </w:pPr>
      <w:r>
        <w:rPr>
          <w:sz w:val="28"/>
        </w:rPr>
        <w:t xml:space="preserve"> ГЛАВА  АДМИНИСТРАЦИИ ГОРОДА  БАЙКОНУР</w:t>
      </w:r>
    </w:p>
    <w:p w:rsidR="003144BD" w:rsidRDefault="003144BD">
      <w:pPr>
        <w:pStyle w:val="2"/>
        <w:spacing w:after="120" w:line="480" w:lineRule="auto"/>
        <w:jc w:val="center"/>
      </w:pPr>
      <w:r>
        <w:rPr>
          <w:spacing w:val="100"/>
          <w:sz w:val="32"/>
          <w:lang w:val="ru-RU" w:eastAsia="ru-RU"/>
        </w:rPr>
        <w:pict>
          <v:line id="_x0000_s2050" style="position:absolute;left:0;text-align:left;z-index:251657216;mso-position-vertical-relative:page" from="-1.95pt,123.75pt" to="489.4pt,123.75pt" strokeweight=".26mm">
            <v:stroke joinstyle="miter" endcap="square"/>
          </v:line>
        </w:pict>
      </w:r>
      <w:r>
        <w:rPr>
          <w:spacing w:val="100"/>
          <w:sz w:val="32"/>
          <w:lang w:val="ru-RU" w:eastAsia="ru-RU"/>
        </w:rPr>
        <w:t>РАСПОРЯЖЕНИЕ</w:t>
      </w:r>
    </w:p>
    <w:p w:rsidR="003144BD" w:rsidRDefault="00170B49">
      <w:pPr>
        <w:jc w:val="both"/>
      </w:pPr>
      <w:r>
        <w:t>26 июня 2019 г.</w:t>
      </w:r>
      <w:r w:rsidR="003144BD">
        <w:t xml:space="preserve">                                                     </w:t>
      </w:r>
      <w:r>
        <w:t xml:space="preserve">                      № 01-252р</w:t>
      </w:r>
      <w:r w:rsidR="003144BD">
        <w:t xml:space="preserve"> </w:t>
      </w:r>
    </w:p>
    <w:p w:rsidR="003144BD" w:rsidRDefault="003144BD">
      <w:pPr>
        <w:spacing w:line="360" w:lineRule="auto"/>
        <w:jc w:val="both"/>
      </w:pPr>
    </w:p>
    <w:tbl>
      <w:tblPr>
        <w:tblW w:w="0" w:type="auto"/>
        <w:tblInd w:w="-34" w:type="dxa"/>
        <w:tblLayout w:type="fixed"/>
        <w:tblLook w:val="0000"/>
      </w:tblPr>
      <w:tblGrid>
        <w:gridCol w:w="5954"/>
      </w:tblGrid>
      <w:tr w:rsidR="003144BD" w:rsidTr="00FC2AD5">
        <w:trPr>
          <w:trHeight w:val="1110"/>
        </w:trPr>
        <w:tc>
          <w:tcPr>
            <w:tcW w:w="5954" w:type="dxa"/>
            <w:shd w:val="clear" w:color="auto" w:fill="auto"/>
          </w:tcPr>
          <w:p w:rsidR="00FC2AD5" w:rsidRDefault="00FC2AD5" w:rsidP="00FC2AD5">
            <w:pPr>
              <w:rPr>
                <w:b/>
              </w:rPr>
            </w:pPr>
            <w:r>
              <w:rPr>
                <w:b/>
              </w:rPr>
              <w:t xml:space="preserve">О внесении изменения в Устав </w:t>
            </w:r>
          </w:p>
          <w:p w:rsidR="00FC2AD5" w:rsidRDefault="00FC2AD5" w:rsidP="00FC2AD5">
            <w:pPr>
              <w:rPr>
                <w:b/>
              </w:rPr>
            </w:pPr>
            <w:r>
              <w:rPr>
                <w:b/>
              </w:rPr>
              <w:t>Государственного унитарного предприятия</w:t>
            </w:r>
          </w:p>
          <w:p w:rsidR="00FC2AD5" w:rsidRDefault="00FC2AD5" w:rsidP="00FC2AD5">
            <w:pPr>
              <w:widowControl w:val="0"/>
              <w:tabs>
                <w:tab w:val="left" w:pos="5420"/>
              </w:tabs>
              <w:rPr>
                <w:b/>
                <w:szCs w:val="28"/>
              </w:rPr>
            </w:pPr>
            <w:r>
              <w:rPr>
                <w:b/>
              </w:rPr>
              <w:t>«</w:t>
            </w:r>
            <w:r>
              <w:rPr>
                <w:b/>
                <w:szCs w:val="28"/>
              </w:rPr>
              <w:t>Жилищное хозяйство</w:t>
            </w:r>
            <w:r w:rsidRPr="00685DBE">
              <w:rPr>
                <w:b/>
                <w:szCs w:val="28"/>
              </w:rPr>
              <w:t>»</w:t>
            </w:r>
            <w:r>
              <w:rPr>
                <w:b/>
                <w:szCs w:val="28"/>
              </w:rPr>
              <w:t xml:space="preserve"> г. Байконур</w:t>
            </w:r>
            <w:r w:rsidRPr="00685DBE">
              <w:rPr>
                <w:b/>
                <w:szCs w:val="28"/>
              </w:rPr>
              <w:t>, утвержденный распоряжением Главы администрации</w:t>
            </w:r>
            <w:r>
              <w:rPr>
                <w:b/>
                <w:szCs w:val="28"/>
              </w:rPr>
              <w:t xml:space="preserve"> </w:t>
            </w:r>
            <w:r w:rsidRPr="00685DBE">
              <w:rPr>
                <w:b/>
                <w:szCs w:val="28"/>
              </w:rPr>
              <w:t>города Байконур</w:t>
            </w:r>
          </w:p>
          <w:p w:rsidR="003144BD" w:rsidRDefault="00FC2AD5" w:rsidP="00FC2AD5">
            <w:pPr>
              <w:widowControl w:val="0"/>
              <w:tabs>
                <w:tab w:val="left" w:pos="5420"/>
              </w:tabs>
            </w:pPr>
            <w:r>
              <w:rPr>
                <w:b/>
                <w:szCs w:val="28"/>
              </w:rPr>
              <w:t>от 09</w:t>
            </w:r>
            <w:r w:rsidRPr="00685DBE">
              <w:rPr>
                <w:b/>
                <w:szCs w:val="28"/>
              </w:rPr>
              <w:t xml:space="preserve"> </w:t>
            </w:r>
            <w:r>
              <w:rPr>
                <w:b/>
                <w:szCs w:val="28"/>
              </w:rPr>
              <w:t>ноября</w:t>
            </w:r>
            <w:r w:rsidRPr="00685DBE">
              <w:rPr>
                <w:b/>
                <w:szCs w:val="28"/>
              </w:rPr>
              <w:t xml:space="preserve"> 2017 г. № 01-</w:t>
            </w:r>
            <w:r>
              <w:rPr>
                <w:b/>
                <w:szCs w:val="28"/>
              </w:rPr>
              <w:t>374</w:t>
            </w:r>
            <w:r w:rsidRPr="00685DBE">
              <w:rPr>
                <w:b/>
                <w:szCs w:val="28"/>
              </w:rPr>
              <w:t>р</w:t>
            </w:r>
          </w:p>
        </w:tc>
      </w:tr>
    </w:tbl>
    <w:p w:rsidR="009A2623" w:rsidRDefault="009A2623" w:rsidP="009A2623">
      <w:pPr>
        <w:pStyle w:val="210"/>
        <w:spacing w:before="0"/>
      </w:pPr>
    </w:p>
    <w:p w:rsidR="00FC2AD5" w:rsidRDefault="00FC2AD5" w:rsidP="00FC2AD5">
      <w:pPr>
        <w:spacing w:line="360" w:lineRule="auto"/>
        <w:ind w:firstLine="709"/>
        <w:jc w:val="both"/>
        <w:rPr>
          <w:szCs w:val="28"/>
        </w:rPr>
      </w:pPr>
      <w:r w:rsidRPr="00CF0918">
        <w:rPr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Гражданского кодекса Российской Федерации, Федерального закона от 14 ноября 2002 г. № 161-ФЗ               «О государственных и муниципальных унитарных предприятиях»</w:t>
      </w:r>
      <w:r>
        <w:rPr>
          <w:szCs w:val="28"/>
        </w:rPr>
        <w:t xml:space="preserve">                            </w:t>
      </w:r>
      <w:r w:rsidRPr="00CF0918">
        <w:rPr>
          <w:szCs w:val="28"/>
        </w:rPr>
        <w:t>(с изменениями)</w:t>
      </w:r>
      <w:r>
        <w:rPr>
          <w:szCs w:val="28"/>
        </w:rPr>
        <w:t>:</w:t>
      </w:r>
    </w:p>
    <w:p w:rsidR="00FC2AD5" w:rsidRDefault="00FC2AD5" w:rsidP="00FC2AD5">
      <w:pPr>
        <w:spacing w:line="360" w:lineRule="auto"/>
        <w:ind w:firstLine="709"/>
        <w:jc w:val="both"/>
      </w:pPr>
      <w:r>
        <w:t xml:space="preserve">1. Утвердить прилагаемое к настоящему распоряжению изменение в Устав </w:t>
      </w:r>
      <w:r w:rsidRPr="00784763">
        <w:rPr>
          <w:szCs w:val="28"/>
        </w:rPr>
        <w:t>Государственного</w:t>
      </w:r>
      <w:r>
        <w:rPr>
          <w:szCs w:val="28"/>
        </w:rPr>
        <w:t xml:space="preserve"> </w:t>
      </w:r>
      <w:r w:rsidRPr="00784763">
        <w:rPr>
          <w:szCs w:val="28"/>
        </w:rPr>
        <w:t>унитарного предприятия</w:t>
      </w:r>
      <w:r>
        <w:rPr>
          <w:szCs w:val="28"/>
        </w:rPr>
        <w:t xml:space="preserve"> </w:t>
      </w:r>
      <w:r w:rsidRPr="00784763">
        <w:rPr>
          <w:szCs w:val="28"/>
        </w:rPr>
        <w:t>«Ж</w:t>
      </w:r>
      <w:r>
        <w:rPr>
          <w:szCs w:val="28"/>
        </w:rPr>
        <w:t>илищное хозяйство</w:t>
      </w:r>
      <w:r w:rsidRPr="00784763">
        <w:rPr>
          <w:szCs w:val="28"/>
        </w:rPr>
        <w:t>»</w:t>
      </w:r>
      <w:r>
        <w:rPr>
          <w:szCs w:val="28"/>
        </w:rPr>
        <w:t xml:space="preserve"> г. Байконур,</w:t>
      </w:r>
      <w:r w:rsidRPr="00F578B1">
        <w:t xml:space="preserve"> </w:t>
      </w:r>
      <w:r>
        <w:t xml:space="preserve">утвержденный распоряжением Главы администрации города Байконур                          </w:t>
      </w:r>
      <w:r>
        <w:br/>
      </w:r>
      <w:r>
        <w:rPr>
          <w:szCs w:val="28"/>
        </w:rPr>
        <w:t>от 09</w:t>
      </w:r>
      <w:r w:rsidRPr="009E1512">
        <w:rPr>
          <w:szCs w:val="28"/>
        </w:rPr>
        <w:t xml:space="preserve"> </w:t>
      </w:r>
      <w:r>
        <w:rPr>
          <w:szCs w:val="28"/>
        </w:rPr>
        <w:t xml:space="preserve">ноября 2017 </w:t>
      </w:r>
      <w:r w:rsidRPr="009E1512">
        <w:rPr>
          <w:szCs w:val="28"/>
        </w:rPr>
        <w:t>г. № 01-</w:t>
      </w:r>
      <w:r>
        <w:rPr>
          <w:szCs w:val="28"/>
        </w:rPr>
        <w:t>374</w:t>
      </w:r>
      <w:r w:rsidRPr="009E1512">
        <w:rPr>
          <w:szCs w:val="28"/>
        </w:rPr>
        <w:t>р</w:t>
      </w:r>
      <w:r>
        <w:rPr>
          <w:szCs w:val="28"/>
        </w:rPr>
        <w:t xml:space="preserve"> </w:t>
      </w:r>
      <w:r w:rsidRPr="009E1512">
        <w:rPr>
          <w:szCs w:val="28"/>
        </w:rPr>
        <w:t>«Об утверждении Устава Государственного унитарного предприятия</w:t>
      </w:r>
      <w:r>
        <w:rPr>
          <w:color w:val="FF0000"/>
          <w:szCs w:val="28"/>
        </w:rPr>
        <w:t xml:space="preserve"> </w:t>
      </w:r>
      <w:r w:rsidRPr="00784763">
        <w:rPr>
          <w:szCs w:val="28"/>
        </w:rPr>
        <w:t>«</w:t>
      </w:r>
      <w:r>
        <w:rPr>
          <w:szCs w:val="28"/>
        </w:rPr>
        <w:t>Жилищное хозяйство</w:t>
      </w:r>
      <w:r w:rsidRPr="00784763">
        <w:rPr>
          <w:szCs w:val="28"/>
        </w:rPr>
        <w:t>»</w:t>
      </w:r>
      <w:r>
        <w:rPr>
          <w:szCs w:val="28"/>
        </w:rPr>
        <w:t xml:space="preserve"> г.Байконур в новой редакции»                    (с изменениями)</w:t>
      </w:r>
      <w:r>
        <w:t>.</w:t>
      </w:r>
    </w:p>
    <w:p w:rsidR="00FC2AD5" w:rsidRPr="00F578B1" w:rsidRDefault="00FC2AD5" w:rsidP="00FC2AD5">
      <w:pPr>
        <w:spacing w:line="360" w:lineRule="auto"/>
        <w:ind w:firstLine="709"/>
        <w:jc w:val="both"/>
        <w:rPr>
          <w:szCs w:val="28"/>
        </w:rPr>
      </w:pPr>
      <w:r w:rsidRPr="00F578B1">
        <w:rPr>
          <w:szCs w:val="28"/>
        </w:rPr>
        <w:t>2. Государственному унитарному предприятию «</w:t>
      </w:r>
      <w:r>
        <w:rPr>
          <w:szCs w:val="28"/>
        </w:rPr>
        <w:t>Жилищное хозяйство</w:t>
      </w:r>
      <w:r w:rsidRPr="00F578B1">
        <w:rPr>
          <w:szCs w:val="28"/>
        </w:rPr>
        <w:t>»</w:t>
      </w:r>
      <w:r>
        <w:rPr>
          <w:szCs w:val="28"/>
        </w:rPr>
        <w:t xml:space="preserve">        г. Байконур</w:t>
      </w:r>
      <w:r w:rsidRPr="00F578B1">
        <w:rPr>
          <w:szCs w:val="28"/>
        </w:rPr>
        <w:t xml:space="preserve"> </w:t>
      </w:r>
      <w:r>
        <w:rPr>
          <w:szCs w:val="28"/>
        </w:rPr>
        <w:t>установленным порядком</w:t>
      </w:r>
      <w:r w:rsidRPr="00F578B1">
        <w:rPr>
          <w:szCs w:val="28"/>
        </w:rPr>
        <w:t>:</w:t>
      </w:r>
    </w:p>
    <w:p w:rsidR="00FC2AD5" w:rsidRDefault="00FC2AD5" w:rsidP="00FC2AD5">
      <w:pPr>
        <w:shd w:val="clear" w:color="auto" w:fill="FFFFFF"/>
        <w:tabs>
          <w:tab w:val="left" w:pos="709"/>
        </w:tabs>
        <w:spacing w:line="360" w:lineRule="auto"/>
        <w:jc w:val="both"/>
        <w:rPr>
          <w:szCs w:val="28"/>
        </w:rPr>
      </w:pPr>
      <w:r>
        <w:rPr>
          <w:color w:val="000000"/>
          <w:szCs w:val="28"/>
        </w:rPr>
        <w:t xml:space="preserve">         зарегистрировать изменение в Устав </w:t>
      </w:r>
      <w:r w:rsidRPr="009E1512">
        <w:rPr>
          <w:szCs w:val="28"/>
        </w:rPr>
        <w:t>Государственного унитарного предприятия</w:t>
      </w:r>
      <w:r>
        <w:rPr>
          <w:color w:val="FF0000"/>
          <w:szCs w:val="28"/>
        </w:rPr>
        <w:t xml:space="preserve"> </w:t>
      </w:r>
      <w:r w:rsidRPr="00784763">
        <w:rPr>
          <w:szCs w:val="28"/>
        </w:rPr>
        <w:t>«</w:t>
      </w:r>
      <w:r>
        <w:rPr>
          <w:szCs w:val="28"/>
        </w:rPr>
        <w:t>Жилищное хозяйство</w:t>
      </w:r>
      <w:r w:rsidRPr="00784763">
        <w:rPr>
          <w:szCs w:val="28"/>
        </w:rPr>
        <w:t>»</w:t>
      </w:r>
      <w:r>
        <w:rPr>
          <w:szCs w:val="28"/>
        </w:rPr>
        <w:t xml:space="preserve"> г. Байконур </w:t>
      </w:r>
      <w:r>
        <w:rPr>
          <w:color w:val="000000"/>
          <w:szCs w:val="28"/>
        </w:rPr>
        <w:t>в ИФНС России по городу           и космодрому Байконуру</w:t>
      </w:r>
      <w:r w:rsidRPr="00170FC2">
        <w:rPr>
          <w:szCs w:val="28"/>
        </w:rPr>
        <w:t>;</w:t>
      </w:r>
    </w:p>
    <w:p w:rsidR="00FC2AD5" w:rsidRDefault="009F552A" w:rsidP="00FC2AD5">
      <w:pPr>
        <w:shd w:val="clear" w:color="auto" w:fill="FFFFFF"/>
        <w:tabs>
          <w:tab w:val="left" w:pos="709"/>
        </w:tabs>
        <w:spacing w:line="360" w:lineRule="auto"/>
        <w:jc w:val="both"/>
        <w:rPr>
          <w:szCs w:val="28"/>
        </w:rPr>
      </w:pPr>
      <w:r>
        <w:rPr>
          <w:szCs w:val="28"/>
        </w:rPr>
        <w:t xml:space="preserve">         внести необходимы</w:t>
      </w:r>
      <w:r w:rsidR="00FC2AD5">
        <w:rPr>
          <w:szCs w:val="28"/>
        </w:rPr>
        <w:t>е изменени</w:t>
      </w:r>
      <w:r>
        <w:rPr>
          <w:szCs w:val="28"/>
        </w:rPr>
        <w:t>я</w:t>
      </w:r>
      <w:r w:rsidR="00FC2AD5">
        <w:rPr>
          <w:szCs w:val="28"/>
        </w:rPr>
        <w:t xml:space="preserve"> во внутренние документы </w:t>
      </w:r>
      <w:r w:rsidR="00FC2AD5" w:rsidRPr="009E1512">
        <w:rPr>
          <w:szCs w:val="28"/>
        </w:rPr>
        <w:t>Государственного унитарного предприятия</w:t>
      </w:r>
      <w:r w:rsidR="00FC2AD5">
        <w:rPr>
          <w:color w:val="FF0000"/>
          <w:szCs w:val="28"/>
        </w:rPr>
        <w:t xml:space="preserve"> </w:t>
      </w:r>
      <w:r w:rsidR="00FC2AD5" w:rsidRPr="00784763">
        <w:rPr>
          <w:szCs w:val="28"/>
        </w:rPr>
        <w:t>«</w:t>
      </w:r>
      <w:r w:rsidR="00FC2AD5">
        <w:rPr>
          <w:szCs w:val="28"/>
        </w:rPr>
        <w:t>Жилищное хозяйство</w:t>
      </w:r>
      <w:r w:rsidR="00FC2AD5" w:rsidRPr="00784763">
        <w:rPr>
          <w:szCs w:val="28"/>
        </w:rPr>
        <w:t>»</w:t>
      </w:r>
      <w:r w:rsidR="00FC2AD5">
        <w:rPr>
          <w:szCs w:val="28"/>
        </w:rPr>
        <w:t xml:space="preserve"> г. Байконур.</w:t>
      </w:r>
    </w:p>
    <w:p w:rsidR="00FC2AD5" w:rsidRPr="00685DBE" w:rsidRDefault="00FC2AD5" w:rsidP="00FC2AD5">
      <w:pPr>
        <w:pStyle w:val="20"/>
        <w:spacing w:line="360" w:lineRule="auto"/>
        <w:ind w:left="0" w:firstLine="720"/>
        <w:jc w:val="both"/>
      </w:pPr>
      <w:r>
        <w:t xml:space="preserve">3. Государственному бюджетному учреждению «Редакция городской газеты «Байконур» установленным порядком опубликовать настоящее </w:t>
      </w:r>
      <w:r>
        <w:lastRenderedPageBreak/>
        <w:t>распоряжение</w:t>
      </w:r>
      <w:r w:rsidRPr="00907397">
        <w:t xml:space="preserve"> </w:t>
      </w:r>
      <w:r>
        <w:t>в газете «Байконур», информационно-аналитическому отделу Аппарата Главы администрации города Байконур разместить настоящее распоряжение в информационно-телекоммуникационной сети «Интернет»</w:t>
      </w:r>
      <w:r w:rsidR="009F552A">
        <w:br/>
      </w:r>
      <w:r>
        <w:t xml:space="preserve">на официальном сайте администрации города Байконур </w:t>
      </w:r>
      <w:hyperlink r:id="rId9" w:history="1">
        <w:r w:rsidRPr="00FC2AD5">
          <w:rPr>
            <w:rStyle w:val="af5"/>
            <w:color w:val="000000"/>
            <w:u w:val="none"/>
            <w:lang w:val="en-US"/>
          </w:rPr>
          <w:t>www</w:t>
        </w:r>
        <w:r w:rsidRPr="00FC2AD5">
          <w:rPr>
            <w:rStyle w:val="af5"/>
            <w:color w:val="000000"/>
            <w:u w:val="none"/>
          </w:rPr>
          <w:t>.</w:t>
        </w:r>
        <w:r w:rsidRPr="00FC2AD5">
          <w:rPr>
            <w:rStyle w:val="af5"/>
            <w:color w:val="000000"/>
            <w:u w:val="none"/>
            <w:lang w:val="en-US"/>
          </w:rPr>
          <w:t>baikonuradm</w:t>
        </w:r>
        <w:r w:rsidRPr="00FC2AD5">
          <w:rPr>
            <w:rStyle w:val="af5"/>
            <w:color w:val="000000"/>
            <w:u w:val="none"/>
          </w:rPr>
          <w:t>.</w:t>
        </w:r>
        <w:r w:rsidRPr="00FC2AD5">
          <w:rPr>
            <w:rStyle w:val="af5"/>
            <w:color w:val="000000"/>
            <w:u w:val="none"/>
            <w:lang w:val="en-US"/>
          </w:rPr>
          <w:t>ru</w:t>
        </w:r>
      </w:hyperlink>
      <w:r w:rsidRPr="00FC2AD5">
        <w:rPr>
          <w:color w:val="000000"/>
        </w:rPr>
        <w:t>.</w:t>
      </w:r>
    </w:p>
    <w:p w:rsidR="003144BD" w:rsidRDefault="00FC2AD5" w:rsidP="00FC2AD5">
      <w:pPr>
        <w:pStyle w:val="210"/>
        <w:spacing w:before="0" w:line="360" w:lineRule="auto"/>
      </w:pPr>
      <w:r>
        <w:t>4</w:t>
      </w:r>
      <w:r w:rsidRPr="00A548F8">
        <w:t xml:space="preserve">. </w:t>
      </w:r>
      <w:r w:rsidR="003144BD">
        <w:t>Контроль за исполнением настоящего распоряжения возложить</w:t>
      </w:r>
      <w:r w:rsidR="003144BD">
        <w:br/>
        <w:t>на заместителя Главы администрации</w:t>
      </w:r>
      <w:r w:rsidR="003144BD">
        <w:rPr>
          <w:szCs w:val="28"/>
        </w:rPr>
        <w:t>, отвечающего за состояние промышленности и жилищно-коммунального хозяйства в городе Байконур.</w:t>
      </w:r>
    </w:p>
    <w:p w:rsidR="003144BD" w:rsidRDefault="003144BD"/>
    <w:p w:rsidR="003144BD" w:rsidRDefault="003144BD"/>
    <w:p w:rsidR="00925322" w:rsidRDefault="00925322"/>
    <w:p w:rsidR="003144BD" w:rsidRDefault="003144BD">
      <w:pPr>
        <w:pStyle w:val="3"/>
        <w:ind w:right="-29"/>
      </w:pPr>
      <w:r>
        <w:rPr>
          <w:bCs/>
        </w:rPr>
        <w:t>Гл</w:t>
      </w:r>
      <w:r>
        <w:t>ав</w:t>
      </w:r>
      <w:r w:rsidR="0084527F">
        <w:t>а</w:t>
      </w:r>
      <w:r>
        <w:t xml:space="preserve"> администрации                                     </w:t>
      </w:r>
      <w:r w:rsidR="00925322">
        <w:t xml:space="preserve">    </w:t>
      </w:r>
      <w:r>
        <w:tab/>
        <w:t xml:space="preserve">    </w:t>
      </w:r>
      <w:r w:rsidR="00CE102C">
        <w:t xml:space="preserve">         </w:t>
      </w:r>
      <w:r w:rsidR="00925322">
        <w:t xml:space="preserve">       </w:t>
      </w:r>
      <w:r w:rsidR="0084527F">
        <w:t xml:space="preserve">             К.Д. Бусыгин</w:t>
      </w:r>
    </w:p>
    <w:p w:rsidR="003144BD" w:rsidRDefault="003144BD">
      <w:pPr>
        <w:rPr>
          <w:sz w:val="20"/>
        </w:rPr>
      </w:pPr>
    </w:p>
    <w:p w:rsidR="003144BD" w:rsidRDefault="003144BD">
      <w:pPr>
        <w:pStyle w:val="ab"/>
        <w:jc w:val="center"/>
        <w:rPr>
          <w:b/>
          <w:sz w:val="20"/>
        </w:rPr>
      </w:pPr>
    </w:p>
    <w:p w:rsidR="003144BD" w:rsidRDefault="003144BD">
      <w:pPr>
        <w:pStyle w:val="ab"/>
        <w:jc w:val="center"/>
        <w:rPr>
          <w:b/>
          <w:sz w:val="20"/>
        </w:rPr>
      </w:pPr>
    </w:p>
    <w:p w:rsidR="003144BD" w:rsidRDefault="003144BD">
      <w:pPr>
        <w:pStyle w:val="ab"/>
        <w:jc w:val="center"/>
        <w:rPr>
          <w:b/>
          <w:sz w:val="20"/>
        </w:rPr>
      </w:pPr>
    </w:p>
    <w:p w:rsidR="003144BD" w:rsidRDefault="003144BD">
      <w:pPr>
        <w:pStyle w:val="ab"/>
        <w:jc w:val="center"/>
        <w:rPr>
          <w:b/>
          <w:sz w:val="20"/>
        </w:rPr>
      </w:pPr>
    </w:p>
    <w:p w:rsidR="003144BD" w:rsidRDefault="003144BD">
      <w:pPr>
        <w:pStyle w:val="ab"/>
        <w:jc w:val="center"/>
        <w:rPr>
          <w:b/>
          <w:sz w:val="20"/>
        </w:rPr>
      </w:pPr>
    </w:p>
    <w:p w:rsidR="003144BD" w:rsidRDefault="003144BD">
      <w:pPr>
        <w:pStyle w:val="ab"/>
        <w:jc w:val="center"/>
        <w:rPr>
          <w:b/>
          <w:sz w:val="20"/>
        </w:rPr>
      </w:pPr>
    </w:p>
    <w:p w:rsidR="003144BD" w:rsidRDefault="003144BD">
      <w:pPr>
        <w:pStyle w:val="ab"/>
        <w:jc w:val="center"/>
        <w:rPr>
          <w:b/>
          <w:sz w:val="20"/>
        </w:rPr>
      </w:pPr>
    </w:p>
    <w:p w:rsidR="003144BD" w:rsidRDefault="003144BD">
      <w:pPr>
        <w:pStyle w:val="ab"/>
        <w:jc w:val="center"/>
        <w:rPr>
          <w:b/>
          <w:sz w:val="20"/>
        </w:rPr>
      </w:pPr>
    </w:p>
    <w:p w:rsidR="003144BD" w:rsidRDefault="003144BD">
      <w:pPr>
        <w:pStyle w:val="ab"/>
        <w:jc w:val="center"/>
        <w:rPr>
          <w:b/>
          <w:sz w:val="20"/>
        </w:rPr>
      </w:pPr>
    </w:p>
    <w:p w:rsidR="003144BD" w:rsidRDefault="003144BD">
      <w:pPr>
        <w:pStyle w:val="ab"/>
        <w:jc w:val="center"/>
        <w:rPr>
          <w:b/>
          <w:sz w:val="20"/>
        </w:rPr>
      </w:pPr>
    </w:p>
    <w:p w:rsidR="003144BD" w:rsidRDefault="003144BD">
      <w:pPr>
        <w:pStyle w:val="ab"/>
        <w:jc w:val="center"/>
        <w:rPr>
          <w:b/>
          <w:sz w:val="20"/>
        </w:rPr>
      </w:pPr>
    </w:p>
    <w:p w:rsidR="003144BD" w:rsidRDefault="003144BD">
      <w:pPr>
        <w:pStyle w:val="ab"/>
        <w:jc w:val="center"/>
        <w:rPr>
          <w:b/>
        </w:rPr>
      </w:pPr>
    </w:p>
    <w:p w:rsidR="003144BD" w:rsidRDefault="003144BD">
      <w:pPr>
        <w:pStyle w:val="ab"/>
        <w:jc w:val="center"/>
        <w:rPr>
          <w:b/>
        </w:rPr>
      </w:pPr>
    </w:p>
    <w:p w:rsidR="003144BD" w:rsidRDefault="003144BD">
      <w:pPr>
        <w:pStyle w:val="ab"/>
        <w:jc w:val="center"/>
        <w:rPr>
          <w:b/>
        </w:rPr>
      </w:pPr>
    </w:p>
    <w:p w:rsidR="003144BD" w:rsidRDefault="003144BD">
      <w:pPr>
        <w:pStyle w:val="ab"/>
        <w:jc w:val="center"/>
        <w:rPr>
          <w:b/>
        </w:rPr>
      </w:pPr>
    </w:p>
    <w:p w:rsidR="003144BD" w:rsidRDefault="003144BD">
      <w:pPr>
        <w:pStyle w:val="ab"/>
        <w:jc w:val="center"/>
        <w:rPr>
          <w:b/>
        </w:rPr>
      </w:pPr>
    </w:p>
    <w:p w:rsidR="003144BD" w:rsidRDefault="003144BD">
      <w:pPr>
        <w:pStyle w:val="ab"/>
        <w:jc w:val="center"/>
        <w:rPr>
          <w:b/>
        </w:rPr>
      </w:pPr>
    </w:p>
    <w:p w:rsidR="003144BD" w:rsidRDefault="003144BD">
      <w:pPr>
        <w:pStyle w:val="ab"/>
        <w:jc w:val="center"/>
        <w:rPr>
          <w:b/>
        </w:rPr>
      </w:pPr>
    </w:p>
    <w:p w:rsidR="003144BD" w:rsidRDefault="003144BD">
      <w:pPr>
        <w:pStyle w:val="ab"/>
        <w:jc w:val="center"/>
        <w:rPr>
          <w:b/>
        </w:rPr>
      </w:pPr>
    </w:p>
    <w:p w:rsidR="003144BD" w:rsidRDefault="003144BD">
      <w:pPr>
        <w:pStyle w:val="ab"/>
        <w:jc w:val="center"/>
        <w:rPr>
          <w:b/>
        </w:rPr>
      </w:pPr>
    </w:p>
    <w:p w:rsidR="003144BD" w:rsidRDefault="003144BD">
      <w:pPr>
        <w:pStyle w:val="ab"/>
        <w:jc w:val="center"/>
        <w:rPr>
          <w:b/>
        </w:rPr>
      </w:pPr>
    </w:p>
    <w:p w:rsidR="003144BD" w:rsidRDefault="003144BD">
      <w:pPr>
        <w:pStyle w:val="ab"/>
        <w:jc w:val="center"/>
        <w:rPr>
          <w:b/>
        </w:rPr>
      </w:pPr>
    </w:p>
    <w:p w:rsidR="003144BD" w:rsidRDefault="003144BD">
      <w:pPr>
        <w:pStyle w:val="ab"/>
        <w:jc w:val="center"/>
        <w:rPr>
          <w:b/>
        </w:rPr>
      </w:pPr>
    </w:p>
    <w:p w:rsidR="003144BD" w:rsidRDefault="003144BD">
      <w:pPr>
        <w:pStyle w:val="ab"/>
        <w:jc w:val="center"/>
        <w:rPr>
          <w:b/>
        </w:rPr>
      </w:pPr>
    </w:p>
    <w:p w:rsidR="003144BD" w:rsidRDefault="003144BD">
      <w:pPr>
        <w:pStyle w:val="ab"/>
        <w:jc w:val="center"/>
        <w:rPr>
          <w:b/>
        </w:rPr>
      </w:pPr>
    </w:p>
    <w:p w:rsidR="003144BD" w:rsidRDefault="003144BD">
      <w:pPr>
        <w:pStyle w:val="ab"/>
        <w:jc w:val="center"/>
        <w:rPr>
          <w:b/>
        </w:rPr>
      </w:pPr>
    </w:p>
    <w:p w:rsidR="003144BD" w:rsidRDefault="003144BD">
      <w:pPr>
        <w:pStyle w:val="ab"/>
        <w:jc w:val="center"/>
        <w:rPr>
          <w:b/>
        </w:rPr>
      </w:pPr>
    </w:p>
    <w:p w:rsidR="003144BD" w:rsidRDefault="003144BD">
      <w:pPr>
        <w:pStyle w:val="ab"/>
        <w:jc w:val="center"/>
        <w:rPr>
          <w:b/>
        </w:rPr>
      </w:pPr>
    </w:p>
    <w:p w:rsidR="003144BD" w:rsidRDefault="003144BD">
      <w:pPr>
        <w:pStyle w:val="ab"/>
        <w:jc w:val="center"/>
        <w:rPr>
          <w:b/>
        </w:rPr>
      </w:pPr>
    </w:p>
    <w:p w:rsidR="009F552A" w:rsidRPr="009F552A" w:rsidRDefault="009F552A" w:rsidP="009F552A">
      <w:pPr>
        <w:pStyle w:val="a8"/>
      </w:pPr>
    </w:p>
    <w:p w:rsidR="003144BD" w:rsidRDefault="003144BD">
      <w:pPr>
        <w:pStyle w:val="a8"/>
        <w:jc w:val="center"/>
        <w:rPr>
          <w:b/>
        </w:rPr>
      </w:pPr>
    </w:p>
    <w:p w:rsidR="003144BD" w:rsidRDefault="003144BD">
      <w:pPr>
        <w:pStyle w:val="a8"/>
        <w:jc w:val="center"/>
        <w:rPr>
          <w:b/>
        </w:rPr>
      </w:pPr>
    </w:p>
    <w:p w:rsidR="003144BD" w:rsidRDefault="003144BD">
      <w:pPr>
        <w:rPr>
          <w:sz w:val="20"/>
        </w:rPr>
      </w:pPr>
    </w:p>
    <w:p w:rsidR="00FC2AD5" w:rsidRDefault="00FC2AD5" w:rsidP="00FC2AD5">
      <w:pPr>
        <w:pStyle w:val="ae"/>
        <w:ind w:left="5387" w:firstLine="0"/>
      </w:pPr>
      <w:r>
        <w:lastRenderedPageBreak/>
        <w:t>Утверждено</w:t>
      </w:r>
    </w:p>
    <w:p w:rsidR="00FC2AD5" w:rsidRDefault="00FC2AD5" w:rsidP="00FC2AD5">
      <w:pPr>
        <w:pStyle w:val="ae"/>
        <w:ind w:left="5387" w:firstLine="0"/>
      </w:pPr>
      <w:r>
        <w:t>распоряжением Главы</w:t>
      </w:r>
    </w:p>
    <w:p w:rsidR="00FC2AD5" w:rsidRDefault="00FC2AD5" w:rsidP="00FC2AD5">
      <w:pPr>
        <w:pStyle w:val="ae"/>
        <w:tabs>
          <w:tab w:val="left" w:pos="4820"/>
        </w:tabs>
        <w:ind w:left="5387" w:firstLine="0"/>
      </w:pPr>
      <w:r>
        <w:t>администрации города Байконур</w:t>
      </w:r>
    </w:p>
    <w:p w:rsidR="00FC2AD5" w:rsidRDefault="0045376A" w:rsidP="00FC2AD5">
      <w:pPr>
        <w:pStyle w:val="ae"/>
        <w:ind w:left="5387" w:firstLine="0"/>
      </w:pPr>
      <w:r>
        <w:t>от 26 июня 2019 г.  № 01-252р</w:t>
      </w:r>
    </w:p>
    <w:p w:rsidR="00FC2AD5" w:rsidRDefault="00FC2AD5" w:rsidP="00FC2AD5">
      <w:pPr>
        <w:ind w:firstLine="720"/>
        <w:jc w:val="right"/>
        <w:rPr>
          <w:b/>
        </w:rPr>
      </w:pPr>
    </w:p>
    <w:p w:rsidR="00FC2AD5" w:rsidRDefault="00FC2AD5" w:rsidP="00FC2AD5">
      <w:pPr>
        <w:ind w:firstLine="720"/>
        <w:rPr>
          <w:b/>
        </w:rPr>
      </w:pPr>
    </w:p>
    <w:p w:rsidR="00FC2AD5" w:rsidRDefault="00FC2AD5" w:rsidP="00FC2AD5">
      <w:pPr>
        <w:jc w:val="center"/>
        <w:rPr>
          <w:b/>
        </w:rPr>
      </w:pPr>
      <w:r>
        <w:rPr>
          <w:b/>
        </w:rPr>
        <w:t>Изменение</w:t>
      </w:r>
    </w:p>
    <w:p w:rsidR="00FC2AD5" w:rsidRPr="00CF636B" w:rsidRDefault="00FC2AD5" w:rsidP="00FC2AD5">
      <w:pPr>
        <w:jc w:val="center"/>
        <w:rPr>
          <w:b/>
          <w:szCs w:val="28"/>
        </w:rPr>
      </w:pPr>
      <w:r>
        <w:rPr>
          <w:b/>
        </w:rPr>
        <w:t xml:space="preserve">в </w:t>
      </w:r>
      <w:r w:rsidRPr="00CF636B">
        <w:rPr>
          <w:b/>
        </w:rPr>
        <w:t>Устав</w:t>
      </w:r>
      <w:r>
        <w:rPr>
          <w:b/>
        </w:rPr>
        <w:t xml:space="preserve"> </w:t>
      </w:r>
      <w:r w:rsidRPr="00CF636B">
        <w:rPr>
          <w:b/>
          <w:szCs w:val="28"/>
        </w:rPr>
        <w:t>Государственного унитарного предприятия</w:t>
      </w:r>
    </w:p>
    <w:p w:rsidR="00FC2AD5" w:rsidRPr="00CF636B" w:rsidRDefault="00FC2AD5" w:rsidP="00FC2AD5">
      <w:pPr>
        <w:jc w:val="center"/>
        <w:rPr>
          <w:b/>
        </w:rPr>
      </w:pPr>
      <w:r w:rsidRPr="00CF636B">
        <w:rPr>
          <w:b/>
          <w:szCs w:val="28"/>
        </w:rPr>
        <w:t xml:space="preserve">«Жилищное хозяйство» </w:t>
      </w:r>
      <w:r>
        <w:rPr>
          <w:b/>
          <w:szCs w:val="28"/>
        </w:rPr>
        <w:t>г. Байконур</w:t>
      </w:r>
    </w:p>
    <w:p w:rsidR="00FC2AD5" w:rsidRDefault="00FC2AD5" w:rsidP="00FC2AD5"/>
    <w:p w:rsidR="00FC2AD5" w:rsidRPr="00CF636B" w:rsidRDefault="00FC2AD5" w:rsidP="00FC2AD5">
      <w:pPr>
        <w:spacing w:line="360" w:lineRule="auto"/>
        <w:ind w:firstLine="720"/>
        <w:jc w:val="both"/>
        <w:rPr>
          <w:b/>
        </w:rPr>
      </w:pPr>
      <w:r w:rsidRPr="00CF636B">
        <w:t xml:space="preserve">Внести в Устав </w:t>
      </w:r>
      <w:r w:rsidRPr="00CF636B">
        <w:rPr>
          <w:szCs w:val="28"/>
        </w:rPr>
        <w:t>Государственного унитарного предприятия «Жилищное хозяйство»</w:t>
      </w:r>
      <w:r>
        <w:rPr>
          <w:szCs w:val="28"/>
        </w:rPr>
        <w:t xml:space="preserve"> г. Байконур</w:t>
      </w:r>
      <w:r w:rsidRPr="00CF636B">
        <w:rPr>
          <w:szCs w:val="28"/>
        </w:rPr>
        <w:t xml:space="preserve"> </w:t>
      </w:r>
      <w:r w:rsidRPr="00CF636B">
        <w:t>(далее – Устав)</w:t>
      </w:r>
      <w:r>
        <w:t xml:space="preserve"> следующее изменение:</w:t>
      </w:r>
    </w:p>
    <w:p w:rsidR="00220D67" w:rsidRDefault="00FC2AD5" w:rsidP="00220D67">
      <w:pPr>
        <w:spacing w:line="360" w:lineRule="auto"/>
        <w:ind w:firstLine="720"/>
        <w:jc w:val="both"/>
      </w:pPr>
      <w:r>
        <w:t>пункт 2.2 раздела 2 Устава дополнить новым подпункто</w:t>
      </w:r>
      <w:r w:rsidR="00220D67">
        <w:t>м 2.2.3</w:t>
      </w:r>
      <w:r w:rsidR="009F552A">
        <w:t>8</w:t>
      </w:r>
      <w:r w:rsidR="00220D67">
        <w:t xml:space="preserve"> следующего содержания:</w:t>
      </w:r>
    </w:p>
    <w:p w:rsidR="00FC2AD5" w:rsidRPr="00FC2AD5" w:rsidRDefault="00FC2AD5" w:rsidP="00FC2AD5">
      <w:pPr>
        <w:spacing w:line="360" w:lineRule="auto"/>
        <w:ind w:firstLine="720"/>
        <w:jc w:val="both"/>
        <w:rPr>
          <w:szCs w:val="28"/>
        </w:rPr>
      </w:pPr>
      <w:r>
        <w:t>«</w:t>
      </w:r>
      <w:r w:rsidRPr="00220D67">
        <w:rPr>
          <w:szCs w:val="28"/>
        </w:rPr>
        <w:t>2.2.3</w:t>
      </w:r>
      <w:r w:rsidR="00044E2D">
        <w:rPr>
          <w:szCs w:val="28"/>
        </w:rPr>
        <w:t>8</w:t>
      </w:r>
      <w:r w:rsidRPr="00220D67">
        <w:rPr>
          <w:szCs w:val="28"/>
        </w:rPr>
        <w:t xml:space="preserve">. </w:t>
      </w:r>
      <w:r w:rsidRPr="00220D67">
        <w:rPr>
          <w:color w:val="000000"/>
          <w:szCs w:val="28"/>
        </w:rPr>
        <w:t>Организация похорон и предоставление связанных с ними услуг</w:t>
      </w:r>
      <w:r w:rsidRPr="00FC2AD5">
        <w:rPr>
          <w:szCs w:val="28"/>
        </w:rPr>
        <w:t xml:space="preserve">.». </w:t>
      </w:r>
    </w:p>
    <w:p w:rsidR="00FC2AD5" w:rsidRDefault="00FC2AD5" w:rsidP="00FC2AD5">
      <w:pPr>
        <w:spacing w:line="360" w:lineRule="auto"/>
        <w:ind w:firstLine="720"/>
        <w:jc w:val="both"/>
      </w:pPr>
      <w:r>
        <w:t xml:space="preserve"> </w:t>
      </w:r>
    </w:p>
    <w:p w:rsidR="00FC2AD5" w:rsidRDefault="00FC2AD5" w:rsidP="00FC2AD5">
      <w:pPr>
        <w:pStyle w:val="ac"/>
        <w:tabs>
          <w:tab w:val="clear" w:pos="4153"/>
          <w:tab w:val="clear" w:pos="8306"/>
        </w:tabs>
        <w:jc w:val="center"/>
      </w:pPr>
      <w:r>
        <w:t>______________</w:t>
      </w:r>
    </w:p>
    <w:p w:rsidR="003144BD" w:rsidRDefault="003144BD">
      <w:pPr>
        <w:rPr>
          <w:sz w:val="20"/>
        </w:rPr>
      </w:pPr>
    </w:p>
    <w:p w:rsidR="003144BD" w:rsidRDefault="003144BD">
      <w:pPr>
        <w:rPr>
          <w:sz w:val="20"/>
        </w:rPr>
      </w:pPr>
    </w:p>
    <w:p w:rsidR="003144BD" w:rsidRDefault="003144BD"/>
    <w:sectPr w:rsidR="003144BD" w:rsidSect="00925322">
      <w:headerReference w:type="even" r:id="rId10"/>
      <w:headerReference w:type="default" r:id="rId11"/>
      <w:pgSz w:w="11906" w:h="16838"/>
      <w:pgMar w:top="1276" w:right="567" w:bottom="851" w:left="1531" w:header="284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7A49" w:rsidRDefault="00757A49">
      <w:r>
        <w:separator/>
      </w:r>
    </w:p>
  </w:endnote>
  <w:endnote w:type="continuationSeparator" w:id="0">
    <w:p w:rsidR="00757A49" w:rsidRDefault="00757A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7A49" w:rsidRDefault="00757A49">
      <w:r>
        <w:separator/>
      </w:r>
    </w:p>
  </w:footnote>
  <w:footnote w:type="continuationSeparator" w:id="0">
    <w:p w:rsidR="00757A49" w:rsidRDefault="00757A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2772" w:rsidRDefault="00CC2772" w:rsidP="00CC2772">
    <w:pPr>
      <w:pStyle w:val="ac"/>
      <w:framePr w:wrap="around" w:vAnchor="text" w:hAnchor="margin" w:xAlign="center" w:y="1"/>
      <w:jc w:val="center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B06DD9">
      <w:rPr>
        <w:rStyle w:val="a3"/>
        <w:noProof/>
      </w:rPr>
      <w:t>2</w:t>
    </w:r>
    <w:r>
      <w:rPr>
        <w:rStyle w:val="a3"/>
      </w:rPr>
      <w:fldChar w:fldCharType="end"/>
    </w:r>
  </w:p>
  <w:p w:rsidR="00D92219" w:rsidRDefault="00D92219" w:rsidP="00D92219">
    <w:pPr>
      <w:pStyle w:val="ac"/>
      <w:framePr w:wrap="around" w:vAnchor="text" w:hAnchor="margin" w:xAlign="center" w:y="1"/>
      <w:rPr>
        <w:sz w:val="24"/>
        <w:szCs w:val="24"/>
      </w:rPr>
    </w:pPr>
  </w:p>
  <w:p w:rsidR="003144BD" w:rsidRDefault="003144BD" w:rsidP="00D92219">
    <w:pPr>
      <w:pStyle w:val="ac"/>
      <w:framePr w:wrap="around" w:vAnchor="text" w:hAnchor="margin" w:xAlign="center" w:y="1"/>
      <w:rPr>
        <w:sz w:val="24"/>
        <w:szCs w:val="24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.05pt;width:2.1pt;height:15.55pt;z-index:251658240;mso-wrap-distance-left:0;mso-wrap-distance-right:0;mso-position-horizontal:center;mso-position-horizontal-relative:margin" stroked="f">
          <v:fill opacity="0" color2="black"/>
          <v:textbox style="mso-next-textbox:#_x0000_s1026" inset=".5pt,.5pt,.5pt,.5pt">
            <w:txbxContent>
              <w:p w:rsidR="003144BD" w:rsidRDefault="003144BD">
                <w:pPr>
                  <w:pStyle w:val="ac"/>
                </w:pPr>
              </w:p>
            </w:txbxContent>
          </v:textbox>
          <w10:wrap type="square" side="largest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44BD" w:rsidRDefault="003144BD">
    <w:pPr>
      <w:pStyle w:val="ac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0;margin-top:.05pt;width:2.1pt;height:47.75pt;z-index:251657216;mso-wrap-distance-left:0;mso-wrap-distance-right:0;mso-position-horizontal:center;mso-position-horizontal-relative:margin" stroked="f">
          <v:fill opacity="0" color2="black"/>
          <v:textbox style="mso-next-textbox:#_x0000_s1025" inset=".5pt,.5pt,.5pt,.5pt">
            <w:txbxContent>
              <w:p w:rsidR="003144BD" w:rsidRDefault="003144BD">
                <w:pPr>
                  <w:pStyle w:val="ac"/>
                </w:pPr>
              </w:p>
              <w:p w:rsidR="003144BD" w:rsidRDefault="003144BD">
                <w:pPr>
                  <w:pStyle w:val="ac"/>
                </w:pPr>
              </w:p>
              <w:p w:rsidR="003144BD" w:rsidRDefault="003144BD">
                <w:pPr>
                  <w:pStyle w:val="ac"/>
                </w:pPr>
              </w:p>
            </w:txbxContent>
          </v:textbox>
          <w10:wrap type="square" side="largest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oNotTrackMoves/>
  <w:defaultTabStop w:val="720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E102C"/>
    <w:rsid w:val="00044E2D"/>
    <w:rsid w:val="00084D0F"/>
    <w:rsid w:val="00170B49"/>
    <w:rsid w:val="00220D67"/>
    <w:rsid w:val="0022129B"/>
    <w:rsid w:val="00230FC6"/>
    <w:rsid w:val="003144BD"/>
    <w:rsid w:val="00446003"/>
    <w:rsid w:val="0045376A"/>
    <w:rsid w:val="006F58B0"/>
    <w:rsid w:val="00757A49"/>
    <w:rsid w:val="0084527F"/>
    <w:rsid w:val="00925322"/>
    <w:rsid w:val="009A2623"/>
    <w:rsid w:val="009D3559"/>
    <w:rsid w:val="009F552A"/>
    <w:rsid w:val="00B06DD9"/>
    <w:rsid w:val="00CC2772"/>
    <w:rsid w:val="00CE102C"/>
    <w:rsid w:val="00CF6B58"/>
    <w:rsid w:val="00D92219"/>
    <w:rsid w:val="00F002E5"/>
    <w:rsid w:val="00FC2A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8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36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right="-1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right="5556"/>
      <w:outlineLvl w:val="2"/>
    </w:pPr>
    <w:rPr>
      <w:b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outlineLvl w:val="3"/>
    </w:pPr>
    <w:rPr>
      <w:b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jc w:val="both"/>
      <w:outlineLvl w:val="7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10z0">
    <w:name w:val="WW8Num10z0"/>
    <w:rPr>
      <w:rFonts w:ascii="Wingdings" w:hAnsi="Wingdings" w:cs="Wingdings" w:hint="default"/>
    </w:rPr>
  </w:style>
  <w:style w:type="character" w:customStyle="1" w:styleId="WW8Num10z1">
    <w:name w:val="WW8Num10z1"/>
    <w:rPr>
      <w:rFonts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0z4">
    <w:name w:val="WW8Num10z4"/>
    <w:rPr>
      <w:rFonts w:ascii="Courier New" w:hAnsi="Courier New" w:cs="Courier New" w:hint="default"/>
    </w:rPr>
  </w:style>
  <w:style w:type="character" w:customStyle="1" w:styleId="WW8Num11z0">
    <w:name w:val="WW8Num11z0"/>
  </w:style>
  <w:style w:type="character" w:customStyle="1" w:styleId="WW8Num12z0">
    <w:name w:val="WW8Num12z0"/>
    <w:rPr>
      <w:rFonts w:hint="default"/>
    </w:rPr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4z0">
    <w:name w:val="WW8Num14z0"/>
    <w:rPr>
      <w:rFonts w:hint="default"/>
    </w:rPr>
  </w:style>
  <w:style w:type="character" w:customStyle="1" w:styleId="WW8Num15z0">
    <w:name w:val="WW8Num15z0"/>
    <w:rPr>
      <w:rFonts w:hint="default"/>
    </w:rPr>
  </w:style>
  <w:style w:type="character" w:customStyle="1" w:styleId="WW8Num16z0">
    <w:name w:val="WW8Num16z0"/>
    <w:rPr>
      <w:rFonts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  <w:rPr>
      <w:rFonts w:hint="default"/>
    </w:rPr>
  </w:style>
  <w:style w:type="character" w:customStyle="1" w:styleId="WW8Num20z0">
    <w:name w:val="WW8Num20z0"/>
    <w:rPr>
      <w:rFonts w:hint="default"/>
    </w:rPr>
  </w:style>
  <w:style w:type="character" w:customStyle="1" w:styleId="WW8Num21z0">
    <w:name w:val="WW8Num21z0"/>
    <w:rPr>
      <w:rFonts w:hint="default"/>
    </w:rPr>
  </w:style>
  <w:style w:type="character" w:customStyle="1" w:styleId="WW8Num22z0">
    <w:name w:val="WW8Num22z0"/>
    <w:rPr>
      <w:rFonts w:hint="default"/>
    </w:rPr>
  </w:style>
  <w:style w:type="character" w:customStyle="1" w:styleId="WW8Num23z0">
    <w:name w:val="WW8Num23z0"/>
    <w:rPr>
      <w:rFonts w:ascii="Wingdings" w:hAnsi="Wingdings" w:cs="Wingdings" w:hint="default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3">
    <w:name w:val="WW8Num23z3"/>
    <w:rPr>
      <w:rFonts w:ascii="Symbol" w:hAnsi="Symbol" w:cs="Symbol" w:hint="default"/>
    </w:rPr>
  </w:style>
  <w:style w:type="character" w:customStyle="1" w:styleId="WW8Num24z0">
    <w:name w:val="WW8Num24z0"/>
    <w:rPr>
      <w:rFonts w:hint="default"/>
    </w:rPr>
  </w:style>
  <w:style w:type="character" w:customStyle="1" w:styleId="WW8Num25z0">
    <w:name w:val="WW8Num25z0"/>
    <w:rPr>
      <w:rFonts w:hint="default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ConsPlusNormal">
    <w:name w:val="ConsPlusNormal Знак"/>
    <w:rPr>
      <w:rFonts w:ascii="Arial" w:hAnsi="Arial" w:cs="Arial"/>
      <w:lang w:val="ru-RU" w:bidi="ar-SA"/>
    </w:rPr>
  </w:style>
  <w:style w:type="character" w:customStyle="1" w:styleId="a4">
    <w:name w:val="Подзаголовок Знак"/>
    <w:rPr>
      <w:sz w:val="28"/>
    </w:rPr>
  </w:style>
  <w:style w:type="character" w:customStyle="1" w:styleId="a5">
    <w:name w:val="Текст выноски Знак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</w:style>
  <w:style w:type="character" w:styleId="a6">
    <w:name w:val="Strong"/>
    <w:qFormat/>
    <w:rPr>
      <w:b/>
      <w:bCs/>
    </w:rPr>
  </w:style>
  <w:style w:type="paragraph" w:customStyle="1" w:styleId="a7">
    <w:name w:val="Заголовок"/>
    <w:basedOn w:val="a"/>
    <w:next w:val="a8"/>
    <w:pPr>
      <w:ind w:right="51"/>
      <w:jc w:val="center"/>
    </w:pPr>
    <w:rPr>
      <w:b/>
      <w:sz w:val="32"/>
    </w:rPr>
  </w:style>
  <w:style w:type="paragraph" w:styleId="a8">
    <w:name w:val="Body Text"/>
    <w:basedOn w:val="a"/>
  </w:style>
  <w:style w:type="paragraph" w:styleId="a9">
    <w:name w:val="List"/>
    <w:basedOn w:val="a8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21">
    <w:name w:val="Основной текст 21"/>
    <w:basedOn w:val="a"/>
    <w:pPr>
      <w:spacing w:line="360" w:lineRule="auto"/>
      <w:jc w:val="both"/>
    </w:pPr>
  </w:style>
  <w:style w:type="paragraph" w:customStyle="1" w:styleId="31">
    <w:name w:val="Основной текст 31"/>
    <w:basedOn w:val="a"/>
    <w:pPr>
      <w:tabs>
        <w:tab w:val="left" w:pos="1701"/>
      </w:tabs>
      <w:jc w:val="center"/>
    </w:pPr>
    <w:rPr>
      <w:b/>
    </w:rPr>
  </w:style>
  <w:style w:type="paragraph" w:styleId="ab">
    <w:name w:val="Subtitle"/>
    <w:basedOn w:val="a"/>
    <w:next w:val="a8"/>
    <w:qFormat/>
  </w:style>
  <w:style w:type="paragraph" w:styleId="ac">
    <w:name w:val="header"/>
    <w:basedOn w:val="a"/>
    <w:pPr>
      <w:tabs>
        <w:tab w:val="center" w:pos="4153"/>
        <w:tab w:val="right" w:pos="8306"/>
      </w:tabs>
    </w:pPr>
  </w:style>
  <w:style w:type="paragraph" w:styleId="ad">
    <w:name w:val="footer"/>
    <w:basedOn w:val="a"/>
    <w:pPr>
      <w:tabs>
        <w:tab w:val="center" w:pos="4153"/>
        <w:tab w:val="right" w:pos="8306"/>
      </w:tabs>
    </w:pPr>
  </w:style>
  <w:style w:type="paragraph" w:styleId="ae">
    <w:name w:val="Body Text Indent"/>
    <w:basedOn w:val="a"/>
    <w:pPr>
      <w:ind w:firstLine="709"/>
      <w:jc w:val="both"/>
    </w:pPr>
  </w:style>
  <w:style w:type="paragraph" w:customStyle="1" w:styleId="210">
    <w:name w:val="Основной текст с отступом 21"/>
    <w:basedOn w:val="a"/>
    <w:pPr>
      <w:shd w:val="clear" w:color="auto" w:fill="FFFFFF"/>
      <w:spacing w:before="278"/>
      <w:ind w:firstLine="709"/>
      <w:jc w:val="both"/>
    </w:pPr>
  </w:style>
  <w:style w:type="paragraph" w:styleId="af">
    <w:name w:val="No Spacing"/>
    <w:qFormat/>
    <w:pPr>
      <w:suppressAutoHyphens/>
    </w:pPr>
    <w:rPr>
      <w:rFonts w:ascii="Calibri" w:eastAsia="Calibri" w:hAnsi="Calibri" w:cs="Calibri"/>
      <w:sz w:val="22"/>
      <w:lang w:eastAsia="zh-CN"/>
    </w:rPr>
  </w:style>
  <w:style w:type="paragraph" w:customStyle="1" w:styleId="310">
    <w:name w:val="Основной текст с отступом 31"/>
    <w:basedOn w:val="a"/>
    <w:pPr>
      <w:ind w:left="33"/>
    </w:pPr>
  </w:style>
  <w:style w:type="paragraph" w:customStyle="1" w:styleId="af0">
    <w:name w:val="Знак"/>
    <w:basedOn w:val="a"/>
    <w:pPr>
      <w:spacing w:after="160" w:line="240" w:lineRule="exact"/>
    </w:pPr>
    <w:rPr>
      <w:rFonts w:ascii="Verdana" w:hAnsi="Verdana" w:cs="Verdana"/>
      <w:sz w:val="24"/>
      <w:szCs w:val="24"/>
      <w:lang w:val="en-US"/>
    </w:rPr>
  </w:style>
  <w:style w:type="paragraph" w:customStyle="1" w:styleId="12">
    <w:name w:val="Текст1"/>
    <w:basedOn w:val="a"/>
    <w:rPr>
      <w:rFonts w:ascii="Courier New" w:hAnsi="Courier New" w:cs="Courier New"/>
      <w:sz w:val="20"/>
    </w:rPr>
  </w:style>
  <w:style w:type="paragraph" w:styleId="af1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f2">
    <w:name w:val="Содержимое врезки"/>
    <w:basedOn w:val="a"/>
  </w:style>
  <w:style w:type="paragraph" w:customStyle="1" w:styleId="af3">
    <w:name w:val="Содержимое таблицы"/>
    <w:basedOn w:val="a"/>
    <w:pPr>
      <w:suppressLineNumbers/>
    </w:pPr>
  </w:style>
  <w:style w:type="paragraph" w:customStyle="1" w:styleId="af4">
    <w:name w:val="Заголовок таблицы"/>
    <w:basedOn w:val="af3"/>
    <w:pPr>
      <w:jc w:val="center"/>
    </w:pPr>
    <w:rPr>
      <w:b/>
      <w:bCs/>
    </w:rPr>
  </w:style>
  <w:style w:type="paragraph" w:styleId="20">
    <w:name w:val="Body Text Indent 2"/>
    <w:basedOn w:val="a"/>
    <w:rsid w:val="00FC2AD5"/>
    <w:pPr>
      <w:spacing w:after="120" w:line="480" w:lineRule="auto"/>
      <w:ind w:left="283"/>
    </w:pPr>
  </w:style>
  <w:style w:type="character" w:styleId="af5">
    <w:name w:val="Hyperlink"/>
    <w:basedOn w:val="a0"/>
    <w:rsid w:val="00FC2AD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34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aikonurad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.</Company>
  <LinksUpToDate>false</LinksUpToDate>
  <CharactersWithSpaces>2844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.</dc:creator>
  <cp:keywords/>
  <cp:lastModifiedBy>fom_ln</cp:lastModifiedBy>
  <cp:revision>2</cp:revision>
  <cp:lastPrinted>2019-06-10T11:51:00Z</cp:lastPrinted>
  <dcterms:created xsi:type="dcterms:W3CDTF">2019-07-01T12:34:00Z</dcterms:created>
  <dcterms:modified xsi:type="dcterms:W3CDTF">2019-07-01T12:34:00Z</dcterms:modified>
</cp:coreProperties>
</file>