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1E8" w:rsidRDefault="006311E8" w:rsidP="006311E8">
      <w:pPr>
        <w:pStyle w:val="a3"/>
        <w:rPr>
          <w:sz w:val="16"/>
          <w:szCs w:val="16"/>
        </w:rPr>
      </w:pPr>
    </w:p>
    <w:p w:rsidR="006311E8" w:rsidRDefault="006311E8" w:rsidP="006311E8">
      <w:pPr>
        <w:pStyle w:val="a3"/>
        <w:rPr>
          <w:sz w:val="16"/>
          <w:szCs w:val="16"/>
        </w:rPr>
      </w:pPr>
    </w:p>
    <w:p w:rsidR="006311E8" w:rsidRDefault="00B709DF" w:rsidP="006311E8">
      <w:pPr>
        <w:pStyle w:val="a3"/>
        <w:rPr>
          <w:sz w:val="16"/>
          <w:szCs w:val="16"/>
        </w:rPr>
      </w:pPr>
      <w:r w:rsidRPr="00B709DF">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99.45pt;margin-top:-48.1pt;width:60.75pt;height:49.9pt;z-index:251657728" wrapcoords="10133 2579 3733 5158 2400 10316 2667 12896 4800 18054 4800 18699 8800 21278 10133 21278 11200 21278 12267 21278 17067 18699 17067 18054 18667 11928 18933 6448 17333 5158 11200 2579 10133 2579" filled="t">
            <v:fill color2="black"/>
            <v:imagedata r:id="rId8" o:title="" cropbottom="13627f"/>
            <w10:wrap type="through"/>
          </v:shape>
          <o:OLEObject Type="Embed" ProgID="Word.Picture.8" ShapeID="_x0000_s1028" DrawAspect="Content" ObjectID="_1619862451" r:id="rId9"/>
        </w:pict>
      </w:r>
    </w:p>
    <w:p w:rsidR="006311E8" w:rsidRPr="00727B37" w:rsidRDefault="006311E8" w:rsidP="006311E8">
      <w:pPr>
        <w:pStyle w:val="a3"/>
        <w:rPr>
          <w:sz w:val="28"/>
          <w:szCs w:val="28"/>
        </w:rPr>
      </w:pPr>
      <w:r w:rsidRPr="00727B37">
        <w:rPr>
          <w:sz w:val="28"/>
          <w:szCs w:val="28"/>
        </w:rPr>
        <w:t>ГЛАВА  АДМИНИСТРАЦИИ  ГОРОДА  БАЙКОНУР</w:t>
      </w:r>
    </w:p>
    <w:p w:rsidR="006311E8" w:rsidRPr="00727B37" w:rsidRDefault="006311E8" w:rsidP="006311E8">
      <w:pPr>
        <w:pStyle w:val="2"/>
        <w:pBdr>
          <w:bottom w:val="single" w:sz="4" w:space="0" w:color="auto"/>
        </w:pBdr>
        <w:tabs>
          <w:tab w:val="left" w:pos="0"/>
        </w:tabs>
        <w:spacing w:line="240" w:lineRule="auto"/>
        <w:ind w:right="0"/>
        <w:rPr>
          <w:spacing w:val="100"/>
          <w:sz w:val="28"/>
          <w:szCs w:val="28"/>
        </w:rPr>
      </w:pPr>
      <w:r w:rsidRPr="00727B37">
        <w:rPr>
          <w:spacing w:val="100"/>
          <w:sz w:val="32"/>
          <w:szCs w:val="32"/>
        </w:rPr>
        <w:t>ПОСТАНОВЛЕНИЕ</w:t>
      </w:r>
    </w:p>
    <w:p w:rsidR="006311E8" w:rsidRDefault="00D06946" w:rsidP="006311E8">
      <w:pPr>
        <w:spacing w:before="120"/>
        <w:rPr>
          <w:sz w:val="28"/>
          <w:szCs w:val="28"/>
        </w:rPr>
      </w:pPr>
      <w:r>
        <w:rPr>
          <w:sz w:val="28"/>
          <w:szCs w:val="28"/>
        </w:rPr>
        <w:t>20 мая 2019 г.</w:t>
      </w:r>
      <w:r w:rsidR="006311E8">
        <w:rPr>
          <w:sz w:val="28"/>
          <w:szCs w:val="28"/>
        </w:rPr>
        <w:tab/>
      </w:r>
      <w:r w:rsidR="006311E8" w:rsidRPr="005D727C">
        <w:rPr>
          <w:sz w:val="28"/>
          <w:szCs w:val="28"/>
        </w:rPr>
        <w:tab/>
      </w:r>
      <w:r w:rsidR="006311E8" w:rsidRPr="005D727C">
        <w:rPr>
          <w:sz w:val="28"/>
          <w:szCs w:val="28"/>
        </w:rPr>
        <w:tab/>
      </w:r>
      <w:r w:rsidR="006311E8" w:rsidRPr="005D727C">
        <w:rPr>
          <w:sz w:val="28"/>
          <w:szCs w:val="28"/>
        </w:rPr>
        <w:tab/>
      </w:r>
      <w:r w:rsidR="006311E8" w:rsidRPr="005D727C">
        <w:rPr>
          <w:sz w:val="28"/>
          <w:szCs w:val="28"/>
        </w:rPr>
        <w:tab/>
      </w:r>
      <w:r>
        <w:rPr>
          <w:sz w:val="28"/>
          <w:szCs w:val="28"/>
        </w:rPr>
        <w:tab/>
      </w:r>
      <w:r>
        <w:rPr>
          <w:sz w:val="28"/>
          <w:szCs w:val="28"/>
        </w:rPr>
        <w:tab/>
      </w:r>
      <w:r>
        <w:rPr>
          <w:sz w:val="28"/>
          <w:szCs w:val="28"/>
        </w:rPr>
        <w:tab/>
      </w:r>
      <w:r w:rsidR="006311E8" w:rsidRPr="005D727C">
        <w:rPr>
          <w:sz w:val="28"/>
          <w:szCs w:val="28"/>
        </w:rPr>
        <w:tab/>
      </w:r>
      <w:r w:rsidR="006311E8" w:rsidRPr="005D727C">
        <w:rPr>
          <w:sz w:val="28"/>
          <w:szCs w:val="28"/>
        </w:rPr>
        <w:tab/>
        <w:t xml:space="preserve">№ </w:t>
      </w:r>
      <w:r>
        <w:rPr>
          <w:sz w:val="28"/>
          <w:szCs w:val="28"/>
        </w:rPr>
        <w:t>218</w:t>
      </w:r>
    </w:p>
    <w:p w:rsidR="00406417" w:rsidRDefault="00406417" w:rsidP="003674DF">
      <w:pPr>
        <w:spacing w:line="276" w:lineRule="auto"/>
        <w:jc w:val="left"/>
        <w:rPr>
          <w:b/>
          <w:sz w:val="28"/>
          <w:szCs w:val="28"/>
        </w:rPr>
      </w:pPr>
    </w:p>
    <w:p w:rsidR="00064BAE" w:rsidRDefault="00064BAE" w:rsidP="00A67494">
      <w:pPr>
        <w:spacing w:line="240" w:lineRule="auto"/>
        <w:jc w:val="left"/>
        <w:rPr>
          <w:b/>
          <w:sz w:val="28"/>
          <w:szCs w:val="28"/>
        </w:rPr>
      </w:pPr>
      <w:r>
        <w:rPr>
          <w:b/>
          <w:sz w:val="28"/>
          <w:szCs w:val="28"/>
        </w:rPr>
        <w:t>О внесении изменени</w:t>
      </w:r>
      <w:r w:rsidR="00C93F88">
        <w:rPr>
          <w:b/>
          <w:sz w:val="28"/>
          <w:szCs w:val="28"/>
        </w:rPr>
        <w:t>й</w:t>
      </w:r>
      <w:r>
        <w:rPr>
          <w:b/>
          <w:sz w:val="28"/>
          <w:szCs w:val="28"/>
        </w:rPr>
        <w:t xml:space="preserve"> в </w:t>
      </w:r>
      <w:r w:rsidR="00A67494">
        <w:rPr>
          <w:b/>
          <w:sz w:val="28"/>
          <w:szCs w:val="28"/>
        </w:rPr>
        <w:t>Поряд</w:t>
      </w:r>
      <w:r>
        <w:rPr>
          <w:b/>
          <w:sz w:val="28"/>
          <w:szCs w:val="28"/>
        </w:rPr>
        <w:t>о</w:t>
      </w:r>
      <w:r w:rsidR="00A67494">
        <w:rPr>
          <w:b/>
          <w:sz w:val="28"/>
          <w:szCs w:val="28"/>
        </w:rPr>
        <w:t xml:space="preserve">к </w:t>
      </w:r>
    </w:p>
    <w:p w:rsidR="00986F10" w:rsidRDefault="00A67494" w:rsidP="00A67494">
      <w:pPr>
        <w:spacing w:line="240" w:lineRule="auto"/>
        <w:jc w:val="left"/>
        <w:rPr>
          <w:b/>
          <w:sz w:val="28"/>
          <w:szCs w:val="28"/>
        </w:rPr>
      </w:pPr>
      <w:r>
        <w:rPr>
          <w:b/>
          <w:sz w:val="28"/>
          <w:szCs w:val="28"/>
        </w:rPr>
        <w:t>присвоения</w:t>
      </w:r>
      <w:r w:rsidR="003977A4" w:rsidRPr="003674DF">
        <w:rPr>
          <w:b/>
          <w:sz w:val="28"/>
          <w:szCs w:val="28"/>
        </w:rPr>
        <w:t xml:space="preserve"> звани</w:t>
      </w:r>
      <w:r>
        <w:rPr>
          <w:b/>
          <w:sz w:val="28"/>
          <w:szCs w:val="28"/>
        </w:rPr>
        <w:t>я</w:t>
      </w:r>
      <w:r w:rsidR="00064BAE">
        <w:rPr>
          <w:b/>
          <w:sz w:val="28"/>
          <w:szCs w:val="28"/>
        </w:rPr>
        <w:t xml:space="preserve"> </w:t>
      </w:r>
      <w:r w:rsidR="003977A4" w:rsidRPr="003674DF">
        <w:rPr>
          <w:b/>
          <w:sz w:val="28"/>
          <w:szCs w:val="28"/>
        </w:rPr>
        <w:t>«Ветеран труда»</w:t>
      </w:r>
      <w:r w:rsidR="00064BAE">
        <w:rPr>
          <w:b/>
          <w:sz w:val="28"/>
          <w:szCs w:val="28"/>
        </w:rPr>
        <w:t>,</w:t>
      </w:r>
    </w:p>
    <w:p w:rsidR="00986F10" w:rsidRDefault="00064BAE" w:rsidP="00A67494">
      <w:pPr>
        <w:spacing w:line="240" w:lineRule="auto"/>
        <w:jc w:val="left"/>
        <w:rPr>
          <w:b/>
          <w:sz w:val="28"/>
          <w:szCs w:val="28"/>
        </w:rPr>
      </w:pPr>
      <w:proofErr w:type="gramStart"/>
      <w:r>
        <w:rPr>
          <w:b/>
          <w:sz w:val="28"/>
          <w:szCs w:val="28"/>
        </w:rPr>
        <w:t>утвержденный</w:t>
      </w:r>
      <w:proofErr w:type="gramEnd"/>
      <w:r>
        <w:rPr>
          <w:b/>
          <w:sz w:val="28"/>
          <w:szCs w:val="28"/>
        </w:rPr>
        <w:t xml:space="preserve"> постановлением</w:t>
      </w:r>
    </w:p>
    <w:p w:rsidR="003977A4" w:rsidRDefault="00064BAE" w:rsidP="00A67494">
      <w:pPr>
        <w:spacing w:line="240" w:lineRule="auto"/>
        <w:jc w:val="left"/>
        <w:rPr>
          <w:b/>
          <w:sz w:val="28"/>
          <w:szCs w:val="28"/>
        </w:rPr>
      </w:pPr>
      <w:r>
        <w:rPr>
          <w:b/>
          <w:sz w:val="28"/>
          <w:szCs w:val="28"/>
        </w:rPr>
        <w:t xml:space="preserve">Главы администрации </w:t>
      </w:r>
    </w:p>
    <w:p w:rsidR="00B46339" w:rsidRDefault="00986F10" w:rsidP="00A67494">
      <w:pPr>
        <w:spacing w:line="240" w:lineRule="auto"/>
        <w:jc w:val="left"/>
        <w:rPr>
          <w:b/>
          <w:sz w:val="28"/>
          <w:szCs w:val="28"/>
        </w:rPr>
      </w:pPr>
      <w:r>
        <w:rPr>
          <w:b/>
          <w:sz w:val="28"/>
          <w:szCs w:val="28"/>
        </w:rPr>
        <w:t>города Байконур</w:t>
      </w:r>
    </w:p>
    <w:p w:rsidR="00064BAE" w:rsidRPr="003674DF" w:rsidRDefault="00986F10" w:rsidP="00A67494">
      <w:pPr>
        <w:spacing w:line="240" w:lineRule="auto"/>
        <w:jc w:val="left"/>
        <w:rPr>
          <w:b/>
          <w:sz w:val="28"/>
          <w:szCs w:val="28"/>
        </w:rPr>
      </w:pPr>
      <w:r>
        <w:rPr>
          <w:b/>
          <w:sz w:val="28"/>
          <w:szCs w:val="28"/>
        </w:rPr>
        <w:t>от 10</w:t>
      </w:r>
      <w:r w:rsidR="00064BAE">
        <w:rPr>
          <w:b/>
          <w:sz w:val="28"/>
          <w:szCs w:val="28"/>
        </w:rPr>
        <w:t xml:space="preserve"> </w:t>
      </w:r>
      <w:r>
        <w:rPr>
          <w:b/>
          <w:sz w:val="28"/>
          <w:szCs w:val="28"/>
        </w:rPr>
        <w:t>ноября</w:t>
      </w:r>
      <w:r w:rsidR="00064BAE">
        <w:rPr>
          <w:b/>
          <w:sz w:val="28"/>
          <w:szCs w:val="28"/>
        </w:rPr>
        <w:t xml:space="preserve"> 2016 г. № </w:t>
      </w:r>
      <w:r>
        <w:rPr>
          <w:b/>
          <w:sz w:val="28"/>
          <w:szCs w:val="28"/>
        </w:rPr>
        <w:t>320</w:t>
      </w:r>
    </w:p>
    <w:p w:rsidR="003674DF" w:rsidRPr="0001575E" w:rsidRDefault="003674DF" w:rsidP="003674DF">
      <w:pPr>
        <w:tabs>
          <w:tab w:val="left" w:pos="1276"/>
        </w:tabs>
        <w:spacing w:line="276" w:lineRule="auto"/>
        <w:jc w:val="both"/>
        <w:rPr>
          <w:b/>
        </w:rPr>
      </w:pPr>
    </w:p>
    <w:p w:rsidR="00A67494" w:rsidRDefault="00A67494" w:rsidP="00A67494">
      <w:pPr>
        <w:tabs>
          <w:tab w:val="left" w:pos="1276"/>
        </w:tabs>
        <w:ind w:firstLine="709"/>
        <w:jc w:val="both"/>
        <w:rPr>
          <w:sz w:val="28"/>
          <w:szCs w:val="28"/>
        </w:rPr>
      </w:pPr>
    </w:p>
    <w:p w:rsidR="00A67494" w:rsidRDefault="008D68F1" w:rsidP="007075D7">
      <w:pPr>
        <w:tabs>
          <w:tab w:val="left" w:pos="1276"/>
        </w:tabs>
        <w:spacing w:after="240"/>
        <w:ind w:firstLine="709"/>
        <w:jc w:val="both"/>
        <w:rPr>
          <w:color w:val="000000"/>
          <w:sz w:val="28"/>
          <w:szCs w:val="28"/>
        </w:rPr>
      </w:pPr>
      <w:r w:rsidRPr="00895817">
        <w:rPr>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EF64BF">
        <w:rPr>
          <w:sz w:val="28"/>
          <w:szCs w:val="28"/>
        </w:rPr>
        <w:t xml:space="preserve"> от 23 декабря 1995 г.</w:t>
      </w:r>
      <w:r w:rsidRPr="00895817">
        <w:rPr>
          <w:sz w:val="28"/>
          <w:szCs w:val="28"/>
        </w:rPr>
        <w:t xml:space="preserve"> </w:t>
      </w:r>
    </w:p>
    <w:p w:rsidR="008D68F1" w:rsidRDefault="008D68F1" w:rsidP="007075D7">
      <w:pPr>
        <w:tabs>
          <w:tab w:val="left" w:pos="1276"/>
        </w:tabs>
        <w:spacing w:after="240"/>
        <w:ind w:firstLine="709"/>
        <w:rPr>
          <w:b/>
          <w:sz w:val="28"/>
        </w:rPr>
      </w:pPr>
      <w:proofErr w:type="gramStart"/>
      <w:r>
        <w:rPr>
          <w:b/>
          <w:sz w:val="28"/>
        </w:rPr>
        <w:t>П</w:t>
      </w:r>
      <w:proofErr w:type="gramEnd"/>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D68F1" w:rsidRDefault="00064BAE" w:rsidP="00A67494">
      <w:pPr>
        <w:numPr>
          <w:ilvl w:val="0"/>
          <w:numId w:val="1"/>
        </w:numPr>
        <w:tabs>
          <w:tab w:val="left" w:pos="1276"/>
        </w:tabs>
        <w:ind w:left="0" w:firstLine="709"/>
        <w:jc w:val="both"/>
        <w:rPr>
          <w:sz w:val="28"/>
          <w:szCs w:val="28"/>
        </w:rPr>
      </w:pPr>
      <w:r>
        <w:rPr>
          <w:sz w:val="28"/>
          <w:szCs w:val="28"/>
        </w:rPr>
        <w:t>Внести в</w:t>
      </w:r>
      <w:r w:rsidR="00B66CBB">
        <w:rPr>
          <w:sz w:val="28"/>
          <w:szCs w:val="28"/>
        </w:rPr>
        <w:t xml:space="preserve"> </w:t>
      </w:r>
      <w:r w:rsidR="00406417">
        <w:rPr>
          <w:sz w:val="28"/>
          <w:szCs w:val="28"/>
        </w:rPr>
        <w:t>По</w:t>
      </w:r>
      <w:r w:rsidR="00A67494">
        <w:rPr>
          <w:sz w:val="28"/>
          <w:szCs w:val="28"/>
        </w:rPr>
        <w:t>рядок присвоения</w:t>
      </w:r>
      <w:r w:rsidR="00597EA6">
        <w:rPr>
          <w:sz w:val="28"/>
          <w:szCs w:val="28"/>
        </w:rPr>
        <w:t xml:space="preserve"> </w:t>
      </w:r>
      <w:r w:rsidR="00060F7A">
        <w:rPr>
          <w:sz w:val="28"/>
          <w:szCs w:val="28"/>
        </w:rPr>
        <w:t>звани</w:t>
      </w:r>
      <w:r w:rsidR="00A67494">
        <w:rPr>
          <w:sz w:val="28"/>
          <w:szCs w:val="28"/>
        </w:rPr>
        <w:t>я</w:t>
      </w:r>
      <w:r w:rsidR="00060F7A">
        <w:rPr>
          <w:sz w:val="28"/>
          <w:szCs w:val="28"/>
        </w:rPr>
        <w:t xml:space="preserve"> «Ветеран труда»</w:t>
      </w:r>
      <w:r>
        <w:rPr>
          <w:sz w:val="28"/>
          <w:szCs w:val="28"/>
        </w:rPr>
        <w:t>, утвержденный постановлением Главы адм</w:t>
      </w:r>
      <w:r w:rsidR="003E7F13">
        <w:rPr>
          <w:sz w:val="28"/>
          <w:szCs w:val="28"/>
        </w:rPr>
        <w:t>инистрации города Байконур от 10 ноября</w:t>
      </w:r>
      <w:r>
        <w:rPr>
          <w:sz w:val="28"/>
          <w:szCs w:val="28"/>
        </w:rPr>
        <w:t xml:space="preserve"> 2016 г. №</w:t>
      </w:r>
      <w:r w:rsidR="003E7F13">
        <w:rPr>
          <w:sz w:val="28"/>
          <w:szCs w:val="28"/>
        </w:rPr>
        <w:t> 320</w:t>
      </w:r>
      <w:r>
        <w:rPr>
          <w:sz w:val="28"/>
          <w:szCs w:val="28"/>
        </w:rPr>
        <w:t xml:space="preserve"> «Об утверждении Порядка присвоения звания «Ветеран труда» </w:t>
      </w:r>
      <w:r w:rsidR="00597EA6">
        <w:rPr>
          <w:sz w:val="28"/>
          <w:szCs w:val="28"/>
        </w:rPr>
        <w:t>в новой редакции</w:t>
      </w:r>
      <w:r>
        <w:rPr>
          <w:sz w:val="28"/>
          <w:szCs w:val="28"/>
        </w:rPr>
        <w:t xml:space="preserve">» </w:t>
      </w:r>
      <w:r w:rsidR="0054699E">
        <w:rPr>
          <w:sz w:val="28"/>
          <w:szCs w:val="28"/>
        </w:rPr>
        <w:t>(далее – Порядок)</w:t>
      </w:r>
      <w:r w:rsidR="002F5770">
        <w:rPr>
          <w:sz w:val="28"/>
          <w:szCs w:val="28"/>
        </w:rPr>
        <w:t>,</w:t>
      </w:r>
      <w:r w:rsidR="0054699E">
        <w:rPr>
          <w:sz w:val="28"/>
          <w:szCs w:val="28"/>
        </w:rPr>
        <w:t xml:space="preserve"> </w:t>
      </w:r>
      <w:r>
        <w:rPr>
          <w:sz w:val="28"/>
          <w:szCs w:val="28"/>
        </w:rPr>
        <w:t>следующ</w:t>
      </w:r>
      <w:r w:rsidR="00C93F88">
        <w:rPr>
          <w:sz w:val="28"/>
          <w:szCs w:val="28"/>
        </w:rPr>
        <w:t>и</w:t>
      </w:r>
      <w:r>
        <w:rPr>
          <w:sz w:val="28"/>
          <w:szCs w:val="28"/>
        </w:rPr>
        <w:t>е изменени</w:t>
      </w:r>
      <w:r w:rsidR="00C93F88">
        <w:rPr>
          <w:sz w:val="28"/>
          <w:szCs w:val="28"/>
        </w:rPr>
        <w:t>я</w:t>
      </w:r>
      <w:r>
        <w:rPr>
          <w:sz w:val="28"/>
          <w:szCs w:val="28"/>
        </w:rPr>
        <w:t>:</w:t>
      </w:r>
    </w:p>
    <w:p w:rsidR="00C93F88" w:rsidRDefault="001F7F2A" w:rsidP="00C93F88">
      <w:pPr>
        <w:numPr>
          <w:ilvl w:val="1"/>
          <w:numId w:val="1"/>
        </w:numPr>
        <w:tabs>
          <w:tab w:val="left" w:pos="1276"/>
        </w:tabs>
        <w:ind w:left="0" w:firstLine="709"/>
        <w:jc w:val="both"/>
        <w:rPr>
          <w:sz w:val="28"/>
          <w:szCs w:val="28"/>
        </w:rPr>
      </w:pPr>
      <w:r>
        <w:rPr>
          <w:sz w:val="28"/>
          <w:szCs w:val="28"/>
        </w:rPr>
        <w:t>П</w:t>
      </w:r>
      <w:r w:rsidR="00A64FE7">
        <w:rPr>
          <w:sz w:val="28"/>
          <w:szCs w:val="28"/>
        </w:rPr>
        <w:t>ункт 3</w:t>
      </w:r>
      <w:r w:rsidR="00C93F88">
        <w:rPr>
          <w:sz w:val="28"/>
          <w:szCs w:val="28"/>
        </w:rPr>
        <w:t xml:space="preserve"> Порядка </w:t>
      </w:r>
      <w:r w:rsidR="00E83A5E">
        <w:rPr>
          <w:sz w:val="28"/>
          <w:szCs w:val="28"/>
        </w:rPr>
        <w:t>изложить в следующей редакции:</w:t>
      </w:r>
    </w:p>
    <w:p w:rsidR="00E83A5E" w:rsidRPr="002E267F" w:rsidRDefault="008236BB" w:rsidP="00E83A5E">
      <w:pPr>
        <w:pStyle w:val="a8"/>
        <w:tabs>
          <w:tab w:val="left" w:pos="1134"/>
        </w:tabs>
        <w:ind w:left="0" w:firstLine="709"/>
        <w:jc w:val="both"/>
        <w:rPr>
          <w:rFonts w:ascii="Times New Roman" w:hAnsi="Times New Roman"/>
          <w:sz w:val="28"/>
          <w:szCs w:val="28"/>
        </w:rPr>
      </w:pPr>
      <w:r>
        <w:rPr>
          <w:rFonts w:ascii="Times New Roman" w:hAnsi="Times New Roman"/>
          <w:sz w:val="28"/>
          <w:szCs w:val="28"/>
        </w:rPr>
        <w:t>«3</w:t>
      </w:r>
      <w:r w:rsidR="00E83A5E">
        <w:rPr>
          <w:rFonts w:ascii="Times New Roman" w:hAnsi="Times New Roman"/>
          <w:sz w:val="28"/>
          <w:szCs w:val="28"/>
        </w:rPr>
        <w:t xml:space="preserve">. </w:t>
      </w:r>
      <w:proofErr w:type="gramStart"/>
      <w:r w:rsidR="00E83A5E" w:rsidRPr="002E267F">
        <w:rPr>
          <w:rFonts w:ascii="Times New Roman" w:hAnsi="Times New Roman"/>
          <w:sz w:val="28"/>
          <w:szCs w:val="28"/>
        </w:rPr>
        <w:t>Лиц</w:t>
      </w:r>
      <w:r w:rsidR="00E83A5E">
        <w:rPr>
          <w:rFonts w:ascii="Times New Roman" w:hAnsi="Times New Roman"/>
          <w:sz w:val="28"/>
          <w:szCs w:val="28"/>
        </w:rPr>
        <w:t>о</w:t>
      </w:r>
      <w:r w:rsidR="00E83A5E" w:rsidRPr="002E267F">
        <w:rPr>
          <w:rFonts w:ascii="Times New Roman" w:hAnsi="Times New Roman"/>
          <w:sz w:val="28"/>
          <w:szCs w:val="28"/>
        </w:rPr>
        <w:t>, претендующ</w:t>
      </w:r>
      <w:r w:rsidR="00E83A5E">
        <w:rPr>
          <w:rFonts w:ascii="Times New Roman" w:hAnsi="Times New Roman"/>
          <w:sz w:val="28"/>
          <w:szCs w:val="28"/>
        </w:rPr>
        <w:t>е</w:t>
      </w:r>
      <w:r w:rsidR="00E83A5E" w:rsidRPr="002E267F">
        <w:rPr>
          <w:rFonts w:ascii="Times New Roman" w:hAnsi="Times New Roman"/>
          <w:sz w:val="28"/>
          <w:szCs w:val="28"/>
        </w:rPr>
        <w:t>е на присвоение звания «Ветеран труда</w:t>
      </w:r>
      <w:r w:rsidR="00E83A5E">
        <w:rPr>
          <w:rFonts w:ascii="Times New Roman" w:hAnsi="Times New Roman"/>
          <w:sz w:val="28"/>
          <w:szCs w:val="28"/>
        </w:rPr>
        <w:t>» (далее – заявитель), подает в У</w:t>
      </w:r>
      <w:r w:rsidR="00E83A5E" w:rsidRPr="002E267F">
        <w:rPr>
          <w:rFonts w:ascii="Times New Roman" w:hAnsi="Times New Roman"/>
          <w:sz w:val="28"/>
          <w:szCs w:val="28"/>
        </w:rPr>
        <w:t>правлени</w:t>
      </w:r>
      <w:r w:rsidR="00E83A5E">
        <w:rPr>
          <w:rFonts w:ascii="Times New Roman" w:hAnsi="Times New Roman"/>
          <w:sz w:val="28"/>
          <w:szCs w:val="28"/>
        </w:rPr>
        <w:t>е</w:t>
      </w:r>
      <w:r w:rsidR="00E83A5E" w:rsidRPr="002E267F">
        <w:rPr>
          <w:rFonts w:ascii="Times New Roman" w:hAnsi="Times New Roman"/>
          <w:sz w:val="28"/>
          <w:szCs w:val="28"/>
        </w:rPr>
        <w:t xml:space="preserve"> социальной защиты населения </w:t>
      </w:r>
      <w:r w:rsidR="00E83A5E">
        <w:rPr>
          <w:rFonts w:ascii="Times New Roman" w:hAnsi="Times New Roman"/>
          <w:sz w:val="28"/>
          <w:szCs w:val="28"/>
        </w:rPr>
        <w:t>(далее – Управление)</w:t>
      </w:r>
      <w:r w:rsidR="00E83A5E" w:rsidRPr="002E267F">
        <w:rPr>
          <w:rFonts w:ascii="Times New Roman" w:hAnsi="Times New Roman"/>
          <w:sz w:val="28"/>
          <w:szCs w:val="28"/>
        </w:rPr>
        <w:t xml:space="preserve"> заявление о присвоении звания «Ветеран </w:t>
      </w:r>
      <w:r w:rsidR="00E83A5E" w:rsidRPr="00167395">
        <w:rPr>
          <w:rFonts w:ascii="Times New Roman" w:hAnsi="Times New Roman"/>
          <w:sz w:val="28"/>
          <w:szCs w:val="28"/>
        </w:rPr>
        <w:t>труда»</w:t>
      </w:r>
      <w:r w:rsidR="00746497" w:rsidRPr="00167395">
        <w:rPr>
          <w:rFonts w:ascii="Times New Roman" w:hAnsi="Times New Roman"/>
          <w:sz w:val="28"/>
          <w:szCs w:val="28"/>
        </w:rPr>
        <w:t>, оформлении</w:t>
      </w:r>
      <w:r w:rsidR="00746497" w:rsidRPr="00167395">
        <w:rPr>
          <w:rFonts w:ascii="Times New Roman" w:eastAsia="Times New Roman" w:hAnsi="Times New Roman"/>
          <w:sz w:val="28"/>
          <w:szCs w:val="28"/>
        </w:rPr>
        <w:t xml:space="preserve"> и выдаче удостоверения </w:t>
      </w:r>
      <w:r w:rsidR="00746497" w:rsidRPr="00167395">
        <w:rPr>
          <w:rFonts w:ascii="Times New Roman" w:hAnsi="Times New Roman"/>
          <w:sz w:val="28"/>
          <w:szCs w:val="28"/>
        </w:rPr>
        <w:t>«Ветеран труда»</w:t>
      </w:r>
      <w:r w:rsidR="00746497" w:rsidRPr="00167395">
        <w:rPr>
          <w:rFonts w:ascii="Times New Roman" w:hAnsi="Times New Roman"/>
        </w:rPr>
        <w:t xml:space="preserve"> </w:t>
      </w:r>
      <w:r w:rsidR="00E83A5E" w:rsidRPr="00167395">
        <w:rPr>
          <w:rFonts w:ascii="Times New Roman" w:hAnsi="Times New Roman"/>
          <w:sz w:val="28"/>
          <w:szCs w:val="28"/>
        </w:rPr>
        <w:t>по форме</w:t>
      </w:r>
      <w:r w:rsidR="0049743F" w:rsidRPr="00167395">
        <w:rPr>
          <w:rFonts w:ascii="Times New Roman" w:hAnsi="Times New Roman"/>
          <w:sz w:val="28"/>
          <w:szCs w:val="28"/>
        </w:rPr>
        <w:t>,</w:t>
      </w:r>
      <w:r w:rsidR="00E83A5E" w:rsidRPr="00167395">
        <w:rPr>
          <w:rFonts w:ascii="Times New Roman" w:hAnsi="Times New Roman"/>
          <w:sz w:val="28"/>
          <w:szCs w:val="28"/>
        </w:rPr>
        <w:t xml:space="preserve"> утвержденной</w:t>
      </w:r>
      <w:r w:rsidR="00E83A5E">
        <w:rPr>
          <w:rFonts w:ascii="Times New Roman" w:hAnsi="Times New Roman"/>
          <w:sz w:val="28"/>
          <w:szCs w:val="28"/>
        </w:rPr>
        <w:t xml:space="preserve"> нормативным правовым актом Главы администрации города Байконур</w:t>
      </w:r>
      <w:r w:rsidR="0049743F">
        <w:rPr>
          <w:rFonts w:ascii="Times New Roman" w:hAnsi="Times New Roman"/>
          <w:sz w:val="28"/>
          <w:szCs w:val="28"/>
        </w:rPr>
        <w:t>,</w:t>
      </w:r>
      <w:r w:rsidR="00E83A5E">
        <w:rPr>
          <w:rFonts w:ascii="Times New Roman" w:hAnsi="Times New Roman"/>
          <w:sz w:val="28"/>
          <w:szCs w:val="28"/>
        </w:rPr>
        <w:t xml:space="preserve"> с приложением ниже</w:t>
      </w:r>
      <w:r w:rsidR="00E83A5E" w:rsidRPr="002E267F">
        <w:rPr>
          <w:rFonts w:ascii="Times New Roman" w:hAnsi="Times New Roman"/>
          <w:sz w:val="28"/>
          <w:szCs w:val="28"/>
        </w:rPr>
        <w:t>следующи</w:t>
      </w:r>
      <w:r w:rsidR="00E83A5E">
        <w:rPr>
          <w:rFonts w:ascii="Times New Roman" w:hAnsi="Times New Roman"/>
          <w:sz w:val="28"/>
          <w:szCs w:val="28"/>
        </w:rPr>
        <w:t>х</w:t>
      </w:r>
      <w:r w:rsidR="00E83A5E" w:rsidRPr="002E267F">
        <w:rPr>
          <w:rFonts w:ascii="Times New Roman" w:hAnsi="Times New Roman"/>
          <w:sz w:val="28"/>
          <w:szCs w:val="28"/>
        </w:rPr>
        <w:t xml:space="preserve"> документ</w:t>
      </w:r>
      <w:r w:rsidR="00E83A5E">
        <w:rPr>
          <w:rFonts w:ascii="Times New Roman" w:hAnsi="Times New Roman"/>
          <w:sz w:val="28"/>
          <w:szCs w:val="28"/>
        </w:rPr>
        <w:t>ов</w:t>
      </w:r>
      <w:r w:rsidR="00E83A5E" w:rsidRPr="002E267F">
        <w:rPr>
          <w:rFonts w:ascii="Times New Roman" w:hAnsi="Times New Roman"/>
          <w:sz w:val="28"/>
          <w:szCs w:val="28"/>
        </w:rPr>
        <w:t>:</w:t>
      </w:r>
      <w:proofErr w:type="gramEnd"/>
    </w:p>
    <w:p w:rsidR="00A0390F" w:rsidRPr="008E2C02" w:rsidRDefault="00A0390F" w:rsidP="00A0390F">
      <w:pPr>
        <w:ind w:firstLine="709"/>
        <w:jc w:val="both"/>
        <w:rPr>
          <w:sz w:val="28"/>
          <w:szCs w:val="28"/>
        </w:rPr>
      </w:pPr>
      <w:r w:rsidRPr="008E2C02">
        <w:rPr>
          <w:sz w:val="28"/>
          <w:szCs w:val="28"/>
        </w:rPr>
        <w:t>документ, удостоверяющий личность гражданина Российской Федерации;</w:t>
      </w:r>
    </w:p>
    <w:p w:rsidR="00A0390F" w:rsidRPr="008E2C02" w:rsidRDefault="00A0390F" w:rsidP="00A0390F">
      <w:pPr>
        <w:ind w:firstLine="709"/>
        <w:jc w:val="both"/>
        <w:rPr>
          <w:sz w:val="28"/>
          <w:szCs w:val="28"/>
        </w:rPr>
      </w:pPr>
      <w:r w:rsidRPr="008E2C02">
        <w:rPr>
          <w:sz w:val="28"/>
          <w:szCs w:val="28"/>
        </w:rPr>
        <w:t>документ, удостоверяющий личность уполномоченного представителя заявителя или законного представителя недееспособного лица;</w:t>
      </w:r>
    </w:p>
    <w:p w:rsidR="00A0390F" w:rsidRPr="008E2C02" w:rsidRDefault="00A0390F" w:rsidP="00A0390F">
      <w:pPr>
        <w:ind w:firstLine="709"/>
        <w:jc w:val="both"/>
        <w:rPr>
          <w:sz w:val="28"/>
          <w:szCs w:val="28"/>
        </w:rPr>
      </w:pPr>
      <w:r w:rsidRPr="008E2C02">
        <w:rPr>
          <w:sz w:val="28"/>
          <w:szCs w:val="28"/>
        </w:rPr>
        <w:lastRenderedPageBreak/>
        <w:t>документ, подтверждающий полномочия уполномоченного представителя заявителя или законного представителя недееспособного лица;</w:t>
      </w:r>
    </w:p>
    <w:p w:rsidR="00A0390F" w:rsidRPr="008E2C02" w:rsidRDefault="00A0390F" w:rsidP="00BF4717">
      <w:pPr>
        <w:pStyle w:val="af3"/>
        <w:shd w:val="clear" w:color="auto" w:fill="FFFFFF"/>
        <w:spacing w:before="0" w:after="0" w:line="360" w:lineRule="auto"/>
        <w:ind w:firstLine="709"/>
        <w:textAlignment w:val="baseline"/>
        <w:rPr>
          <w:sz w:val="28"/>
          <w:szCs w:val="28"/>
        </w:rPr>
      </w:pPr>
      <w:r w:rsidRPr="008E2C02">
        <w:rPr>
          <w:sz w:val="28"/>
          <w:szCs w:val="28"/>
        </w:rPr>
        <w:t>трудовую книжку и (или) иной документ, подтверждающий трудовой (страховой) стаж заявителя;</w:t>
      </w:r>
    </w:p>
    <w:p w:rsidR="00A0390F" w:rsidRPr="008E2C02" w:rsidRDefault="00A0390F" w:rsidP="00BF4717">
      <w:pPr>
        <w:ind w:firstLine="709"/>
        <w:jc w:val="both"/>
        <w:rPr>
          <w:sz w:val="28"/>
          <w:szCs w:val="28"/>
        </w:rPr>
      </w:pPr>
      <w:r w:rsidRPr="008E2C02">
        <w:rPr>
          <w:sz w:val="28"/>
          <w:szCs w:val="28"/>
        </w:rPr>
        <w:t>две фотографии заявите</w:t>
      </w:r>
      <w:r w:rsidR="005D3EB6">
        <w:rPr>
          <w:sz w:val="28"/>
          <w:szCs w:val="28"/>
        </w:rPr>
        <w:t>ля размером 30х40 мм</w:t>
      </w:r>
      <w:proofErr w:type="gramStart"/>
      <w:r w:rsidR="00061671">
        <w:rPr>
          <w:sz w:val="28"/>
          <w:szCs w:val="28"/>
        </w:rPr>
        <w:t>.</w:t>
      </w:r>
      <w:r w:rsidR="005D3EB6">
        <w:rPr>
          <w:sz w:val="28"/>
          <w:szCs w:val="28"/>
        </w:rPr>
        <w:t>;</w:t>
      </w:r>
      <w:proofErr w:type="gramEnd"/>
    </w:p>
    <w:p w:rsidR="009B5634" w:rsidRPr="003F1B1F" w:rsidRDefault="008E7200" w:rsidP="009B5634">
      <w:pPr>
        <w:pStyle w:val="a8"/>
        <w:tabs>
          <w:tab w:val="left" w:pos="1418"/>
        </w:tabs>
        <w:ind w:left="0" w:firstLine="709"/>
        <w:jc w:val="both"/>
        <w:rPr>
          <w:rStyle w:val="apple-style-span"/>
          <w:rFonts w:ascii="Times New Roman" w:hAnsi="Times New Roman"/>
          <w:bCs/>
          <w:sz w:val="28"/>
          <w:szCs w:val="28"/>
        </w:rPr>
      </w:pPr>
      <w:r w:rsidRPr="008E2C02">
        <w:rPr>
          <w:rFonts w:ascii="Times New Roman" w:hAnsi="Times New Roman"/>
          <w:sz w:val="28"/>
          <w:szCs w:val="28"/>
        </w:rPr>
        <w:t>документ, подтверждающий</w:t>
      </w:r>
      <w:r w:rsidR="009B5634" w:rsidRPr="008E2C02">
        <w:rPr>
          <w:rFonts w:ascii="Times New Roman" w:hAnsi="Times New Roman"/>
          <w:sz w:val="28"/>
          <w:szCs w:val="28"/>
        </w:rPr>
        <w:t xml:space="preserve"> регистрацию заявителя по месту жительства или по месту пребывани</w:t>
      </w:r>
      <w:r w:rsidRPr="008E2C02">
        <w:rPr>
          <w:rFonts w:ascii="Times New Roman" w:hAnsi="Times New Roman"/>
          <w:sz w:val="28"/>
          <w:szCs w:val="28"/>
        </w:rPr>
        <w:t>я на территории города Байконур</w:t>
      </w:r>
      <w:r w:rsidR="00CC3267" w:rsidRPr="008E2C02">
        <w:rPr>
          <w:rFonts w:ascii="Times New Roman" w:hAnsi="Times New Roman"/>
          <w:sz w:val="28"/>
          <w:szCs w:val="28"/>
        </w:rPr>
        <w:t xml:space="preserve"> </w:t>
      </w:r>
      <w:r w:rsidR="00297B7A">
        <w:rPr>
          <w:rFonts w:ascii="Times New Roman" w:hAnsi="Times New Roman"/>
          <w:sz w:val="28"/>
          <w:szCs w:val="28"/>
        </w:rPr>
        <w:t>(документ</w:t>
      </w:r>
      <w:r w:rsidRPr="008E2C02">
        <w:rPr>
          <w:rFonts w:ascii="Times New Roman" w:hAnsi="Times New Roman"/>
          <w:sz w:val="28"/>
          <w:szCs w:val="28"/>
        </w:rPr>
        <w:t xml:space="preserve"> </w:t>
      </w:r>
      <w:r w:rsidR="00CC3267" w:rsidRPr="008E2C02">
        <w:rPr>
          <w:rFonts w:ascii="Times New Roman" w:hAnsi="Times New Roman"/>
          <w:sz w:val="28"/>
          <w:szCs w:val="28"/>
        </w:rPr>
        <w:t>наход</w:t>
      </w:r>
      <w:r w:rsidRPr="008E2C02">
        <w:rPr>
          <w:rFonts w:ascii="Times New Roman" w:hAnsi="Times New Roman"/>
          <w:sz w:val="28"/>
          <w:szCs w:val="28"/>
        </w:rPr>
        <w:t>и</w:t>
      </w:r>
      <w:r w:rsidR="00CC3267" w:rsidRPr="008E2C02">
        <w:rPr>
          <w:rFonts w:ascii="Times New Roman" w:hAnsi="Times New Roman"/>
          <w:sz w:val="28"/>
          <w:szCs w:val="28"/>
        </w:rPr>
        <w:t>тся в</w:t>
      </w:r>
      <w:r w:rsidR="0019336D">
        <w:rPr>
          <w:rFonts w:ascii="Times New Roman" w:hAnsi="Times New Roman"/>
          <w:sz w:val="28"/>
          <w:szCs w:val="28"/>
        </w:rPr>
        <w:t> </w:t>
      </w:r>
      <w:r w:rsidR="00CC3267" w:rsidRPr="008E2C02">
        <w:rPr>
          <w:rFonts w:ascii="Times New Roman" w:hAnsi="Times New Roman"/>
          <w:sz w:val="28"/>
          <w:szCs w:val="28"/>
        </w:rPr>
        <w:t>распоряжении участников инф</w:t>
      </w:r>
      <w:r w:rsidR="003F1B1F">
        <w:rPr>
          <w:rFonts w:ascii="Times New Roman" w:hAnsi="Times New Roman"/>
          <w:sz w:val="28"/>
          <w:szCs w:val="28"/>
        </w:rPr>
        <w:t>ормационного обмена и запрашивае</w:t>
      </w:r>
      <w:r w:rsidR="00AB697B">
        <w:rPr>
          <w:rFonts w:ascii="Times New Roman" w:hAnsi="Times New Roman"/>
          <w:sz w:val="28"/>
          <w:szCs w:val="28"/>
        </w:rPr>
        <w:t>тся Управлением</w:t>
      </w:r>
      <w:r w:rsidR="00CC3267" w:rsidRPr="008E2C02">
        <w:rPr>
          <w:rFonts w:ascii="Times New Roman" w:hAnsi="Times New Roman"/>
          <w:sz w:val="28"/>
          <w:szCs w:val="28"/>
        </w:rPr>
        <w:t xml:space="preserve"> в рамках межведомственного информационного взаимодействия</w:t>
      </w:r>
      <w:r w:rsidR="003F1B1F">
        <w:rPr>
          <w:rFonts w:ascii="Times New Roman" w:hAnsi="Times New Roman"/>
          <w:sz w:val="28"/>
          <w:szCs w:val="28"/>
        </w:rPr>
        <w:t>);</w:t>
      </w:r>
    </w:p>
    <w:p w:rsidR="00A64FE7" w:rsidRDefault="00A64FE7" w:rsidP="008574B9">
      <w:pPr>
        <w:ind w:firstLine="709"/>
        <w:jc w:val="both"/>
        <w:rPr>
          <w:sz w:val="28"/>
          <w:szCs w:val="28"/>
        </w:rPr>
      </w:pPr>
      <w:proofErr w:type="gramStart"/>
      <w:r>
        <w:rPr>
          <w:sz w:val="28"/>
          <w:szCs w:val="28"/>
        </w:rPr>
        <w:t>документ, подтверждающ</w:t>
      </w:r>
      <w:r w:rsidR="00086190">
        <w:rPr>
          <w:sz w:val="28"/>
          <w:szCs w:val="28"/>
        </w:rPr>
        <w:t>ий</w:t>
      </w:r>
      <w:r>
        <w:rPr>
          <w:sz w:val="28"/>
          <w:szCs w:val="28"/>
        </w:rPr>
        <w:t xml:space="preserve"> награждение орденами или медалями СССР или Российской Федерации, либо присвоение почетных званий СССР или Российской Федерации</w:t>
      </w:r>
      <w:r w:rsidR="005F7185">
        <w:rPr>
          <w:sz w:val="28"/>
          <w:szCs w:val="28"/>
        </w:rPr>
        <w:t xml:space="preserve">, </w:t>
      </w:r>
      <w:r w:rsidR="00F50BDA">
        <w:rPr>
          <w:sz w:val="28"/>
          <w:szCs w:val="28"/>
        </w:rPr>
        <w:t xml:space="preserve">либо награждение почетными грамотами Президента Российской Федерации, </w:t>
      </w:r>
      <w:r w:rsidR="006F77D1">
        <w:rPr>
          <w:sz w:val="28"/>
          <w:szCs w:val="28"/>
        </w:rPr>
        <w:t>благодарностями Президента Российской Федерации,</w:t>
      </w:r>
      <w:r w:rsidR="005F7185">
        <w:rPr>
          <w:sz w:val="28"/>
          <w:szCs w:val="28"/>
        </w:rPr>
        <w:t xml:space="preserve"> либо награждение ведомственными знаками отличия за</w:t>
      </w:r>
      <w:r w:rsidR="00990C2C">
        <w:rPr>
          <w:sz w:val="28"/>
          <w:szCs w:val="28"/>
        </w:rPr>
        <w:t> </w:t>
      </w:r>
      <w:r w:rsidR="005F7185">
        <w:rPr>
          <w:sz w:val="28"/>
          <w:szCs w:val="28"/>
        </w:rPr>
        <w:t>заслуги в труде (службе) и продолжительную работу (службу) не менее 15 лет в</w:t>
      </w:r>
      <w:r w:rsidR="00990C2C">
        <w:rPr>
          <w:sz w:val="28"/>
          <w:szCs w:val="28"/>
        </w:rPr>
        <w:t> </w:t>
      </w:r>
      <w:r w:rsidR="005F7185">
        <w:rPr>
          <w:sz w:val="28"/>
          <w:szCs w:val="28"/>
        </w:rPr>
        <w:t>соответствующей сфере деятельности (отрасли экономики) (для лиц, указанных в</w:t>
      </w:r>
      <w:r w:rsidR="00990C2C">
        <w:rPr>
          <w:sz w:val="28"/>
          <w:szCs w:val="28"/>
        </w:rPr>
        <w:t> </w:t>
      </w:r>
      <w:r w:rsidR="005F7185">
        <w:rPr>
          <w:sz w:val="28"/>
          <w:szCs w:val="28"/>
        </w:rPr>
        <w:t>подпункте 2.1 пункта</w:t>
      </w:r>
      <w:proofErr w:type="gramEnd"/>
      <w:r w:rsidR="005F7185">
        <w:rPr>
          <w:sz w:val="28"/>
          <w:szCs w:val="28"/>
        </w:rPr>
        <w:t xml:space="preserve"> </w:t>
      </w:r>
      <w:proofErr w:type="gramStart"/>
      <w:r w:rsidR="005F7185">
        <w:rPr>
          <w:sz w:val="28"/>
          <w:szCs w:val="28"/>
        </w:rPr>
        <w:t>2 настоящего Порядка);</w:t>
      </w:r>
      <w:proofErr w:type="gramEnd"/>
    </w:p>
    <w:p w:rsidR="005F7185" w:rsidRDefault="004754C5" w:rsidP="008574B9">
      <w:pPr>
        <w:ind w:firstLine="709"/>
        <w:jc w:val="both"/>
        <w:rPr>
          <w:sz w:val="28"/>
          <w:szCs w:val="28"/>
        </w:rPr>
      </w:pPr>
      <w:r>
        <w:rPr>
          <w:sz w:val="28"/>
          <w:szCs w:val="28"/>
        </w:rPr>
        <w:t>документ, подтверждающий</w:t>
      </w:r>
      <w:r w:rsidR="005F7185">
        <w:rPr>
          <w:sz w:val="28"/>
          <w:szCs w:val="28"/>
        </w:rPr>
        <w:t xml:space="preserve"> награждение ведомственными знаками отличия в труде по 30 июня 2016 г. (для лиц, указанных в подпункте 2.2 пункта 2 настоящего Порядка);</w:t>
      </w:r>
    </w:p>
    <w:p w:rsidR="005F7185" w:rsidRPr="008574B9" w:rsidRDefault="005F7185" w:rsidP="008574B9">
      <w:pPr>
        <w:ind w:firstLine="709"/>
        <w:jc w:val="both"/>
        <w:rPr>
          <w:sz w:val="28"/>
          <w:szCs w:val="28"/>
        </w:rPr>
      </w:pPr>
      <w:proofErr w:type="gramStart"/>
      <w:r>
        <w:rPr>
          <w:sz w:val="28"/>
          <w:szCs w:val="28"/>
        </w:rPr>
        <w:t>справк</w:t>
      </w:r>
      <w:r w:rsidR="003A293F">
        <w:rPr>
          <w:sz w:val="28"/>
          <w:szCs w:val="28"/>
        </w:rPr>
        <w:t>и</w:t>
      </w:r>
      <w:r>
        <w:rPr>
          <w:sz w:val="28"/>
          <w:szCs w:val="28"/>
        </w:rPr>
        <w:t xml:space="preserve"> архивных организаций, ины</w:t>
      </w:r>
      <w:r w:rsidR="004754C5">
        <w:rPr>
          <w:sz w:val="28"/>
          <w:szCs w:val="28"/>
        </w:rPr>
        <w:t>е</w:t>
      </w:r>
      <w:r>
        <w:rPr>
          <w:sz w:val="28"/>
          <w:szCs w:val="28"/>
        </w:rPr>
        <w:t xml:space="preserve"> документ</w:t>
      </w:r>
      <w:r w:rsidR="004754C5">
        <w:rPr>
          <w:sz w:val="28"/>
          <w:szCs w:val="28"/>
        </w:rPr>
        <w:t>ы</w:t>
      </w:r>
      <w:r>
        <w:rPr>
          <w:sz w:val="28"/>
          <w:szCs w:val="28"/>
        </w:rPr>
        <w:t>, подтверждающи</w:t>
      </w:r>
      <w:r w:rsidR="004754C5">
        <w:rPr>
          <w:sz w:val="28"/>
          <w:szCs w:val="28"/>
        </w:rPr>
        <w:t>е</w:t>
      </w:r>
      <w:r>
        <w:rPr>
          <w:sz w:val="28"/>
          <w:szCs w:val="28"/>
        </w:rPr>
        <w:t xml:space="preserve"> начало трудовой деятельности в несовершеннолетнем возрасте в период с</w:t>
      </w:r>
      <w:r w:rsidR="00D67989">
        <w:rPr>
          <w:sz w:val="28"/>
          <w:szCs w:val="28"/>
        </w:rPr>
        <w:t> </w:t>
      </w:r>
      <w:r>
        <w:rPr>
          <w:sz w:val="28"/>
          <w:szCs w:val="28"/>
        </w:rPr>
        <w:t>22</w:t>
      </w:r>
      <w:r w:rsidR="00D67989">
        <w:rPr>
          <w:sz w:val="28"/>
          <w:szCs w:val="28"/>
        </w:rPr>
        <w:t> </w:t>
      </w:r>
      <w:r>
        <w:rPr>
          <w:sz w:val="28"/>
          <w:szCs w:val="28"/>
        </w:rPr>
        <w:t>июня</w:t>
      </w:r>
      <w:r w:rsidR="00D67989">
        <w:rPr>
          <w:sz w:val="28"/>
          <w:szCs w:val="28"/>
        </w:rPr>
        <w:t> </w:t>
      </w:r>
      <w:r>
        <w:rPr>
          <w:sz w:val="28"/>
          <w:szCs w:val="28"/>
        </w:rPr>
        <w:t>1941</w:t>
      </w:r>
      <w:r w:rsidR="00CD06EA">
        <w:rPr>
          <w:sz w:val="28"/>
          <w:szCs w:val="28"/>
        </w:rPr>
        <w:t> </w:t>
      </w:r>
      <w:r>
        <w:rPr>
          <w:sz w:val="28"/>
          <w:szCs w:val="28"/>
        </w:rPr>
        <w:t>г. по 9 мая 1945 г., исключая период работы на временно оккупированных территориях СССР, и наличие необходимого трудового (страхового) стажа (для лиц, указанных в подпункте 2.3 пункта 2 наст</w:t>
      </w:r>
      <w:r w:rsidR="006A67E9">
        <w:rPr>
          <w:sz w:val="28"/>
          <w:szCs w:val="28"/>
        </w:rPr>
        <w:t>оящего Порядка).</w:t>
      </w:r>
      <w:proofErr w:type="gramEnd"/>
    </w:p>
    <w:p w:rsidR="003224B3" w:rsidRDefault="00CC3267" w:rsidP="00CC3267">
      <w:pPr>
        <w:ind w:firstLine="709"/>
        <w:jc w:val="both"/>
        <w:rPr>
          <w:sz w:val="28"/>
          <w:szCs w:val="28"/>
        </w:rPr>
      </w:pPr>
      <w:proofErr w:type="gramStart"/>
      <w:r w:rsidRPr="008E2C02">
        <w:rPr>
          <w:sz w:val="28"/>
          <w:szCs w:val="28"/>
        </w:rPr>
        <w:t xml:space="preserve">В случае если из представленной заявителем трудовой книжки невозможно определить трудовой (страховой) стаж, достаточный для присвоения звания «Ветеран труда»,  заявителем дополнительно могут быть представлены трудовые договоры, справки архивных учреждений, справки, выдаваемые работодателями (их правопреемниками) или государственными органами, выписка из Единого </w:t>
      </w:r>
      <w:r w:rsidRPr="008E2C02">
        <w:rPr>
          <w:sz w:val="28"/>
          <w:szCs w:val="28"/>
        </w:rPr>
        <w:lastRenderedPageBreak/>
        <w:t>государственного реестра индивидуальных предпринимателей, сведения о</w:t>
      </w:r>
      <w:r w:rsidR="00CB4250">
        <w:rPr>
          <w:sz w:val="28"/>
          <w:szCs w:val="28"/>
        </w:rPr>
        <w:t> </w:t>
      </w:r>
      <w:r w:rsidRPr="008E2C02">
        <w:rPr>
          <w:sz w:val="28"/>
          <w:szCs w:val="28"/>
        </w:rPr>
        <w:t xml:space="preserve">состоянии индивидуального лицевого счета застрахованного лица, представляемые </w:t>
      </w:r>
      <w:r w:rsidR="001B7A9B" w:rsidRPr="001B7A9B">
        <w:rPr>
          <w:sz w:val="28"/>
          <w:szCs w:val="28"/>
        </w:rPr>
        <w:t>Отделением Пенсионного ф</w:t>
      </w:r>
      <w:r w:rsidRPr="001B7A9B">
        <w:rPr>
          <w:sz w:val="28"/>
          <w:szCs w:val="28"/>
        </w:rPr>
        <w:t>онда Российской</w:t>
      </w:r>
      <w:r w:rsidRPr="008E2C02">
        <w:rPr>
          <w:sz w:val="28"/>
          <w:szCs w:val="28"/>
        </w:rPr>
        <w:t xml:space="preserve"> Федерации.</w:t>
      </w:r>
      <w:proofErr w:type="gramEnd"/>
    </w:p>
    <w:p w:rsidR="00CC3267" w:rsidRPr="00361320" w:rsidRDefault="003224B3" w:rsidP="00CC3267">
      <w:pPr>
        <w:ind w:firstLine="709"/>
        <w:jc w:val="both"/>
        <w:rPr>
          <w:sz w:val="28"/>
          <w:szCs w:val="28"/>
        </w:rPr>
      </w:pPr>
      <w:r w:rsidRPr="003224B3">
        <w:rPr>
          <w:sz w:val="28"/>
          <w:szCs w:val="28"/>
        </w:rPr>
        <w:t>По усмотрению заявителя заявление и документы могут быть представлены лично, через уполномоченного представителя заявителя</w:t>
      </w:r>
      <w:r w:rsidRPr="003224B3">
        <w:t xml:space="preserve"> </w:t>
      </w:r>
      <w:r w:rsidRPr="003224B3">
        <w:rPr>
          <w:sz w:val="28"/>
          <w:szCs w:val="28"/>
        </w:rPr>
        <w:t xml:space="preserve">или законного представителя недееспособного </w:t>
      </w:r>
      <w:r w:rsidRPr="00361320">
        <w:rPr>
          <w:sz w:val="28"/>
          <w:szCs w:val="28"/>
        </w:rPr>
        <w:t>лица, почтой</w:t>
      </w:r>
      <w:r w:rsidR="001B6638" w:rsidRPr="00361320">
        <w:rPr>
          <w:sz w:val="28"/>
          <w:szCs w:val="28"/>
        </w:rPr>
        <w:t>».</w:t>
      </w:r>
    </w:p>
    <w:p w:rsidR="00DC1672" w:rsidRPr="00167395" w:rsidRDefault="00DC1672" w:rsidP="00DC1672">
      <w:pPr>
        <w:pStyle w:val="a8"/>
        <w:numPr>
          <w:ilvl w:val="1"/>
          <w:numId w:val="1"/>
        </w:numPr>
        <w:tabs>
          <w:tab w:val="left" w:pos="1418"/>
        </w:tabs>
        <w:jc w:val="both"/>
        <w:rPr>
          <w:rFonts w:ascii="Times New Roman" w:hAnsi="Times New Roman"/>
          <w:sz w:val="28"/>
          <w:szCs w:val="28"/>
        </w:rPr>
      </w:pPr>
      <w:r w:rsidRPr="00167395">
        <w:rPr>
          <w:rFonts w:ascii="Times New Roman" w:hAnsi="Times New Roman"/>
          <w:sz w:val="28"/>
          <w:szCs w:val="28"/>
        </w:rPr>
        <w:t>Пункт 4 Порядка изложить в следующей редакции:</w:t>
      </w:r>
    </w:p>
    <w:p w:rsidR="003224B3" w:rsidRPr="00167395" w:rsidRDefault="001B6638" w:rsidP="001B6638">
      <w:pPr>
        <w:pStyle w:val="a8"/>
        <w:tabs>
          <w:tab w:val="left" w:pos="1418"/>
        </w:tabs>
        <w:ind w:left="0"/>
        <w:jc w:val="both"/>
        <w:rPr>
          <w:rFonts w:ascii="Times New Roman" w:hAnsi="Times New Roman"/>
          <w:sz w:val="28"/>
          <w:szCs w:val="28"/>
        </w:rPr>
      </w:pPr>
      <w:r w:rsidRPr="00167395">
        <w:rPr>
          <w:rFonts w:ascii="Times New Roman" w:hAnsi="Times New Roman"/>
          <w:sz w:val="28"/>
          <w:szCs w:val="28"/>
        </w:rPr>
        <w:t xml:space="preserve">         «4. Документы, необходимые для присвоения звания «Ветеран труда», оформления и выдач</w:t>
      </w:r>
      <w:r w:rsidR="003071EA" w:rsidRPr="00167395">
        <w:rPr>
          <w:rFonts w:ascii="Times New Roman" w:hAnsi="Times New Roman"/>
          <w:sz w:val="28"/>
          <w:szCs w:val="28"/>
        </w:rPr>
        <w:t xml:space="preserve">и </w:t>
      </w:r>
      <w:r w:rsidRPr="00167395">
        <w:rPr>
          <w:rFonts w:ascii="Times New Roman" w:hAnsi="Times New Roman"/>
          <w:sz w:val="28"/>
          <w:szCs w:val="28"/>
        </w:rPr>
        <w:t xml:space="preserve">удостоверения (дубликата удостоверения) «Ветеран труда», могут быть представлены как в подлинниках, так и в копиях, заверенных </w:t>
      </w:r>
      <w:r w:rsidR="00512455" w:rsidRPr="00167395">
        <w:rPr>
          <w:rFonts w:ascii="Times New Roman" w:hAnsi="Times New Roman"/>
          <w:sz w:val="28"/>
          <w:szCs w:val="28"/>
        </w:rPr>
        <w:t xml:space="preserve">                     </w:t>
      </w:r>
      <w:r w:rsidRPr="00167395">
        <w:rPr>
          <w:rFonts w:ascii="Times New Roman" w:hAnsi="Times New Roman"/>
          <w:sz w:val="28"/>
          <w:szCs w:val="28"/>
        </w:rPr>
        <w:t>в установленном законодательством Российской Федерации порядке.</w:t>
      </w:r>
    </w:p>
    <w:p w:rsidR="001B6638" w:rsidRPr="00167395" w:rsidRDefault="003224B3" w:rsidP="001B6638">
      <w:pPr>
        <w:pStyle w:val="a8"/>
        <w:tabs>
          <w:tab w:val="left" w:pos="1418"/>
        </w:tabs>
        <w:ind w:left="0"/>
        <w:jc w:val="both"/>
        <w:rPr>
          <w:rFonts w:ascii="Times New Roman" w:hAnsi="Times New Roman"/>
          <w:sz w:val="28"/>
          <w:szCs w:val="28"/>
        </w:rPr>
      </w:pPr>
      <w:r w:rsidRPr="00167395">
        <w:rPr>
          <w:rFonts w:ascii="Times New Roman" w:hAnsi="Times New Roman"/>
          <w:sz w:val="28"/>
          <w:szCs w:val="28"/>
        </w:rPr>
        <w:t xml:space="preserve">          В случае направления документов по почте, они предоставляются заявителем в копиях, заверенных в установленном порядке</w:t>
      </w:r>
      <w:r w:rsidR="00000A08" w:rsidRPr="00167395">
        <w:rPr>
          <w:rFonts w:ascii="Times New Roman" w:hAnsi="Times New Roman"/>
          <w:sz w:val="28"/>
          <w:szCs w:val="28"/>
        </w:rPr>
        <w:t>».</w:t>
      </w:r>
    </w:p>
    <w:p w:rsidR="00677D1D" w:rsidRDefault="00157515" w:rsidP="00677D1D">
      <w:pPr>
        <w:numPr>
          <w:ilvl w:val="1"/>
          <w:numId w:val="1"/>
        </w:numPr>
        <w:tabs>
          <w:tab w:val="left" w:pos="1276"/>
        </w:tabs>
        <w:ind w:left="0" w:firstLine="709"/>
        <w:jc w:val="both"/>
        <w:rPr>
          <w:sz w:val="28"/>
          <w:szCs w:val="28"/>
        </w:rPr>
      </w:pPr>
      <w:r>
        <w:rPr>
          <w:sz w:val="28"/>
          <w:szCs w:val="28"/>
        </w:rPr>
        <w:t xml:space="preserve"> </w:t>
      </w:r>
      <w:r w:rsidR="00677D1D">
        <w:rPr>
          <w:sz w:val="28"/>
          <w:szCs w:val="28"/>
        </w:rPr>
        <w:t>Пункт 6 Порядка изложить в следующей редакции:</w:t>
      </w:r>
    </w:p>
    <w:p w:rsidR="00677D1D" w:rsidRDefault="00677D1D" w:rsidP="00677D1D">
      <w:pPr>
        <w:tabs>
          <w:tab w:val="left" w:pos="7938"/>
        </w:tabs>
        <w:ind w:firstLine="709"/>
        <w:jc w:val="both"/>
        <w:rPr>
          <w:sz w:val="28"/>
          <w:szCs w:val="28"/>
        </w:rPr>
      </w:pPr>
      <w:r>
        <w:rPr>
          <w:sz w:val="28"/>
          <w:szCs w:val="28"/>
        </w:rPr>
        <w:t xml:space="preserve">«6. Должностное лицо </w:t>
      </w:r>
      <w:r w:rsidRPr="00167395">
        <w:rPr>
          <w:sz w:val="28"/>
          <w:szCs w:val="28"/>
        </w:rPr>
        <w:t xml:space="preserve">Управления регистрирует </w:t>
      </w:r>
      <w:r w:rsidR="00746497" w:rsidRPr="00167395">
        <w:rPr>
          <w:sz w:val="28"/>
          <w:szCs w:val="28"/>
        </w:rPr>
        <w:t xml:space="preserve">заявление о присвоении звания «Ветеран труда», оформлении и выдаче удостоверения «Ветеран труда» </w:t>
      </w:r>
      <w:r w:rsidR="00512455" w:rsidRPr="00167395">
        <w:rPr>
          <w:sz w:val="28"/>
          <w:szCs w:val="28"/>
        </w:rPr>
        <w:t xml:space="preserve">            </w:t>
      </w:r>
      <w:r w:rsidR="00746497" w:rsidRPr="00167395">
        <w:rPr>
          <w:sz w:val="28"/>
          <w:szCs w:val="28"/>
        </w:rPr>
        <w:t>и заявление об оформлении и выдаче дубликата удостоверения «Ветеран труда»</w:t>
      </w:r>
      <w:r w:rsidR="00512455">
        <w:rPr>
          <w:color w:val="FF0000"/>
          <w:sz w:val="28"/>
          <w:szCs w:val="28"/>
        </w:rPr>
        <w:t xml:space="preserve">             </w:t>
      </w:r>
      <w:r w:rsidR="00746497" w:rsidRPr="00746497">
        <w:rPr>
          <w:sz w:val="28"/>
          <w:szCs w:val="28"/>
        </w:rPr>
        <w:t xml:space="preserve"> </w:t>
      </w:r>
      <w:r w:rsidRPr="00606F61">
        <w:rPr>
          <w:sz w:val="28"/>
          <w:szCs w:val="28"/>
        </w:rPr>
        <w:t xml:space="preserve">в Журнале </w:t>
      </w:r>
      <w:r>
        <w:rPr>
          <w:sz w:val="28"/>
          <w:szCs w:val="28"/>
        </w:rPr>
        <w:t>регистрации заявлений граждан</w:t>
      </w:r>
      <w:r w:rsidRPr="00606F61">
        <w:rPr>
          <w:sz w:val="28"/>
          <w:szCs w:val="28"/>
        </w:rPr>
        <w:t xml:space="preserve">, </w:t>
      </w:r>
      <w:r>
        <w:rPr>
          <w:sz w:val="28"/>
          <w:szCs w:val="28"/>
        </w:rPr>
        <w:t>обратившихся для присвоения</w:t>
      </w:r>
      <w:r w:rsidRPr="00606F61">
        <w:rPr>
          <w:sz w:val="28"/>
          <w:szCs w:val="28"/>
        </w:rPr>
        <w:t xml:space="preserve"> звания «Ветеран труда»</w:t>
      </w:r>
      <w:r>
        <w:rPr>
          <w:sz w:val="28"/>
          <w:szCs w:val="28"/>
        </w:rPr>
        <w:t>,</w:t>
      </w:r>
      <w:r w:rsidRPr="00606F61">
        <w:rPr>
          <w:sz w:val="28"/>
          <w:szCs w:val="28"/>
        </w:rPr>
        <w:t xml:space="preserve"> в день поступления заявления</w:t>
      </w:r>
      <w:proofErr w:type="gramStart"/>
      <w:r w:rsidRPr="00606F61">
        <w:rPr>
          <w:sz w:val="28"/>
          <w:szCs w:val="28"/>
        </w:rPr>
        <w:t>.</w:t>
      </w:r>
      <w:r>
        <w:rPr>
          <w:sz w:val="28"/>
          <w:szCs w:val="28"/>
        </w:rPr>
        <w:t>».</w:t>
      </w:r>
      <w:proofErr w:type="gramEnd"/>
    </w:p>
    <w:p w:rsidR="00CA3012" w:rsidRDefault="00CA3012" w:rsidP="00677D1D">
      <w:pPr>
        <w:tabs>
          <w:tab w:val="left" w:pos="7938"/>
        </w:tabs>
        <w:ind w:firstLine="709"/>
        <w:jc w:val="both"/>
        <w:rPr>
          <w:sz w:val="28"/>
          <w:szCs w:val="28"/>
        </w:rPr>
      </w:pPr>
      <w:r>
        <w:rPr>
          <w:sz w:val="28"/>
          <w:szCs w:val="28"/>
        </w:rPr>
        <w:t>1.</w:t>
      </w:r>
      <w:r w:rsidR="00512455">
        <w:rPr>
          <w:sz w:val="28"/>
          <w:szCs w:val="28"/>
        </w:rPr>
        <w:t>4</w:t>
      </w:r>
      <w:r>
        <w:rPr>
          <w:sz w:val="28"/>
          <w:szCs w:val="28"/>
        </w:rPr>
        <w:t xml:space="preserve">. </w:t>
      </w:r>
      <w:r w:rsidR="00512455">
        <w:rPr>
          <w:sz w:val="28"/>
          <w:szCs w:val="28"/>
        </w:rPr>
        <w:t>Пункт</w:t>
      </w:r>
      <w:r>
        <w:rPr>
          <w:sz w:val="28"/>
          <w:szCs w:val="28"/>
        </w:rPr>
        <w:t xml:space="preserve"> 7 Порядка </w:t>
      </w:r>
      <w:r w:rsidR="00512455">
        <w:rPr>
          <w:sz w:val="28"/>
          <w:szCs w:val="28"/>
        </w:rPr>
        <w:t>изложить в следующей редакции:</w:t>
      </w:r>
    </w:p>
    <w:p w:rsidR="00512455" w:rsidRPr="007B542B" w:rsidRDefault="00512455" w:rsidP="00215AA0">
      <w:pPr>
        <w:ind w:firstLine="708"/>
        <w:jc w:val="both"/>
        <w:rPr>
          <w:sz w:val="28"/>
          <w:szCs w:val="28"/>
        </w:rPr>
      </w:pPr>
      <w:r w:rsidRPr="007B542B">
        <w:rPr>
          <w:sz w:val="28"/>
          <w:szCs w:val="28"/>
        </w:rPr>
        <w:t xml:space="preserve">«7. </w:t>
      </w:r>
      <w:proofErr w:type="gramStart"/>
      <w:r w:rsidRPr="007B542B">
        <w:rPr>
          <w:sz w:val="28"/>
          <w:szCs w:val="28"/>
        </w:rPr>
        <w:t xml:space="preserve">В случае </w:t>
      </w:r>
      <w:proofErr w:type="spellStart"/>
      <w:r w:rsidRPr="007B542B">
        <w:rPr>
          <w:sz w:val="28"/>
          <w:szCs w:val="28"/>
        </w:rPr>
        <w:t>непредоставления</w:t>
      </w:r>
      <w:proofErr w:type="spellEnd"/>
      <w:r w:rsidRPr="007B542B">
        <w:rPr>
          <w:sz w:val="28"/>
          <w:szCs w:val="28"/>
        </w:rPr>
        <w:t xml:space="preserve"> заявителем необходимых документов, указанных в пункте 3 настоящего Порядка, или выявления факта предоставления заявителем недостоверных сведений, должностное лицо Управления дает разъяснения заявителю об имеющихся основаниях для отказа в присвоении звания «Ветеран труда», уведомляет о перечне недостающих документов, которые заявитель должен представить самостоятельно, и предлагает повторно обратиться, собрав необходимые документы.</w:t>
      </w:r>
      <w:proofErr w:type="gramEnd"/>
    </w:p>
    <w:p w:rsidR="00512455" w:rsidRDefault="00215AA0" w:rsidP="00512455">
      <w:pPr>
        <w:tabs>
          <w:tab w:val="left" w:pos="7938"/>
        </w:tabs>
        <w:ind w:firstLine="709"/>
        <w:jc w:val="both"/>
        <w:rPr>
          <w:sz w:val="28"/>
          <w:szCs w:val="28"/>
        </w:rPr>
      </w:pPr>
      <w:r w:rsidRPr="007B542B">
        <w:rPr>
          <w:sz w:val="28"/>
          <w:szCs w:val="28"/>
        </w:rPr>
        <w:t>В</w:t>
      </w:r>
      <w:r w:rsidR="00512455" w:rsidRPr="007B542B">
        <w:rPr>
          <w:sz w:val="28"/>
          <w:szCs w:val="28"/>
        </w:rPr>
        <w:t>озвращает документы заявителю, при желании заявителя устранить препятствия, прервав подачу документов</w:t>
      </w:r>
      <w:r w:rsidRPr="007B542B">
        <w:rPr>
          <w:sz w:val="28"/>
          <w:szCs w:val="28"/>
        </w:rPr>
        <w:t>, а в случае отказа заявителя от доработки документов принимает их</w:t>
      </w:r>
      <w:proofErr w:type="gramStart"/>
      <w:r w:rsidRPr="007B542B">
        <w:rPr>
          <w:sz w:val="28"/>
          <w:szCs w:val="28"/>
        </w:rPr>
        <w:t>.».</w:t>
      </w:r>
      <w:proofErr w:type="gramEnd"/>
    </w:p>
    <w:p w:rsidR="00A92EF5" w:rsidRPr="007B542B" w:rsidRDefault="00A92EF5" w:rsidP="00512455">
      <w:pPr>
        <w:tabs>
          <w:tab w:val="left" w:pos="7938"/>
        </w:tabs>
        <w:ind w:firstLine="709"/>
        <w:jc w:val="both"/>
        <w:rPr>
          <w:sz w:val="28"/>
          <w:szCs w:val="28"/>
        </w:rPr>
      </w:pPr>
    </w:p>
    <w:p w:rsidR="00157515" w:rsidRDefault="00CA3012" w:rsidP="00CA3012">
      <w:pPr>
        <w:tabs>
          <w:tab w:val="left" w:pos="1276"/>
        </w:tabs>
        <w:ind w:left="709"/>
        <w:jc w:val="both"/>
        <w:rPr>
          <w:sz w:val="28"/>
          <w:szCs w:val="28"/>
        </w:rPr>
      </w:pPr>
      <w:r>
        <w:rPr>
          <w:sz w:val="28"/>
          <w:szCs w:val="28"/>
        </w:rPr>
        <w:t>1.</w:t>
      </w:r>
      <w:r w:rsidR="00215AA0">
        <w:rPr>
          <w:sz w:val="28"/>
          <w:szCs w:val="28"/>
        </w:rPr>
        <w:t>5</w:t>
      </w:r>
      <w:r>
        <w:rPr>
          <w:sz w:val="28"/>
          <w:szCs w:val="28"/>
        </w:rPr>
        <w:t xml:space="preserve">. </w:t>
      </w:r>
      <w:r w:rsidR="00157515">
        <w:rPr>
          <w:sz w:val="28"/>
          <w:szCs w:val="28"/>
        </w:rPr>
        <w:t>Пункт 15 Порядка изложить в следующей редакции:</w:t>
      </w:r>
    </w:p>
    <w:p w:rsidR="00246731" w:rsidRDefault="00D1715B" w:rsidP="00246731">
      <w:pPr>
        <w:tabs>
          <w:tab w:val="left" w:pos="7938"/>
        </w:tabs>
        <w:ind w:firstLine="709"/>
        <w:jc w:val="both"/>
        <w:rPr>
          <w:sz w:val="28"/>
          <w:szCs w:val="28"/>
        </w:rPr>
      </w:pPr>
      <w:r w:rsidRPr="00512455">
        <w:rPr>
          <w:sz w:val="28"/>
          <w:szCs w:val="28"/>
        </w:rPr>
        <w:t xml:space="preserve">«15. </w:t>
      </w:r>
      <w:r w:rsidR="00246731" w:rsidRPr="00512455">
        <w:rPr>
          <w:sz w:val="28"/>
          <w:szCs w:val="28"/>
        </w:rPr>
        <w:t>Дубликат удостоверения «Ветеран труда» оформляется и выдается в</w:t>
      </w:r>
      <w:r w:rsidR="00CB4250" w:rsidRPr="00512455">
        <w:rPr>
          <w:sz w:val="28"/>
          <w:szCs w:val="28"/>
        </w:rPr>
        <w:t> </w:t>
      </w:r>
      <w:r w:rsidR="00246731" w:rsidRPr="00512455">
        <w:rPr>
          <w:sz w:val="28"/>
          <w:szCs w:val="28"/>
        </w:rPr>
        <w:t xml:space="preserve">случае утраты (порчи) удостоверения «Ветеран труда» на основании заявления </w:t>
      </w:r>
      <w:r w:rsidR="00215AA0" w:rsidRPr="007B542B">
        <w:rPr>
          <w:sz w:val="28"/>
          <w:szCs w:val="28"/>
        </w:rPr>
        <w:t>об оформлении и выдаче дубликата удостоверения «Ветеран труда»</w:t>
      </w:r>
      <w:r w:rsidR="00246731" w:rsidRPr="007B542B">
        <w:rPr>
          <w:sz w:val="28"/>
          <w:szCs w:val="28"/>
        </w:rPr>
        <w:t>,</w:t>
      </w:r>
      <w:r w:rsidR="00246731">
        <w:rPr>
          <w:sz w:val="28"/>
          <w:szCs w:val="28"/>
        </w:rPr>
        <w:t xml:space="preserve"> </w:t>
      </w:r>
      <w:r w:rsidR="00827922">
        <w:rPr>
          <w:sz w:val="28"/>
          <w:szCs w:val="28"/>
        </w:rPr>
        <w:t>по форме, утвержденной нормативным правовым актом Главы администрации города Байконур</w:t>
      </w:r>
      <w:r w:rsidR="00103034">
        <w:rPr>
          <w:sz w:val="28"/>
          <w:szCs w:val="28"/>
        </w:rPr>
        <w:t>,</w:t>
      </w:r>
      <w:r w:rsidR="00827922" w:rsidRPr="002E267F">
        <w:rPr>
          <w:sz w:val="28"/>
          <w:szCs w:val="28"/>
        </w:rPr>
        <w:t xml:space="preserve"> </w:t>
      </w:r>
      <w:r w:rsidR="00246731" w:rsidRPr="002E267F">
        <w:rPr>
          <w:sz w:val="28"/>
          <w:szCs w:val="28"/>
        </w:rPr>
        <w:t>с</w:t>
      </w:r>
      <w:r w:rsidR="00AB7152">
        <w:rPr>
          <w:sz w:val="28"/>
          <w:szCs w:val="28"/>
        </w:rPr>
        <w:t> </w:t>
      </w:r>
      <w:r w:rsidR="00246731" w:rsidRPr="002E267F">
        <w:rPr>
          <w:sz w:val="28"/>
          <w:szCs w:val="28"/>
        </w:rPr>
        <w:t xml:space="preserve">объяснением обстоятельств утраты (порчи) удостоверения </w:t>
      </w:r>
      <w:r w:rsidR="003071EA">
        <w:rPr>
          <w:sz w:val="28"/>
          <w:szCs w:val="28"/>
        </w:rPr>
        <w:t xml:space="preserve">                       </w:t>
      </w:r>
      <w:r w:rsidR="00246731">
        <w:rPr>
          <w:sz w:val="28"/>
          <w:szCs w:val="28"/>
        </w:rPr>
        <w:t>с приложением</w:t>
      </w:r>
      <w:r w:rsidR="00246731" w:rsidRPr="002E267F">
        <w:rPr>
          <w:sz w:val="28"/>
          <w:szCs w:val="28"/>
        </w:rPr>
        <w:t xml:space="preserve"> </w:t>
      </w:r>
      <w:r w:rsidR="00246731">
        <w:rPr>
          <w:sz w:val="28"/>
          <w:szCs w:val="28"/>
        </w:rPr>
        <w:t>следующих документов:</w:t>
      </w:r>
    </w:p>
    <w:p w:rsidR="00827922" w:rsidRPr="007B542B" w:rsidRDefault="00827922" w:rsidP="00827922">
      <w:pPr>
        <w:ind w:firstLine="709"/>
        <w:jc w:val="both"/>
        <w:rPr>
          <w:sz w:val="28"/>
          <w:szCs w:val="28"/>
        </w:rPr>
      </w:pPr>
      <w:r w:rsidRPr="008C3872">
        <w:rPr>
          <w:sz w:val="28"/>
          <w:szCs w:val="28"/>
        </w:rPr>
        <w:t xml:space="preserve">документ, </w:t>
      </w:r>
      <w:r w:rsidRPr="007B542B">
        <w:rPr>
          <w:sz w:val="28"/>
          <w:szCs w:val="28"/>
        </w:rPr>
        <w:t>удостоверяющий личность</w:t>
      </w:r>
      <w:r w:rsidR="006A7DE9" w:rsidRPr="007B542B">
        <w:rPr>
          <w:sz w:val="28"/>
          <w:szCs w:val="28"/>
        </w:rPr>
        <w:t xml:space="preserve"> гражданина</w:t>
      </w:r>
      <w:r w:rsidR="00215AA0" w:rsidRPr="007B542B">
        <w:rPr>
          <w:sz w:val="24"/>
          <w:szCs w:val="24"/>
        </w:rPr>
        <w:t xml:space="preserve"> </w:t>
      </w:r>
      <w:r w:rsidR="00215AA0" w:rsidRPr="007B542B">
        <w:rPr>
          <w:sz w:val="28"/>
          <w:szCs w:val="28"/>
        </w:rPr>
        <w:t>Российской Федерации</w:t>
      </w:r>
      <w:r w:rsidRPr="007B542B">
        <w:rPr>
          <w:sz w:val="28"/>
          <w:szCs w:val="28"/>
        </w:rPr>
        <w:t>;</w:t>
      </w:r>
    </w:p>
    <w:p w:rsidR="00827922" w:rsidRPr="008C3872" w:rsidRDefault="00827922" w:rsidP="00827922">
      <w:pPr>
        <w:ind w:firstLine="709"/>
        <w:jc w:val="both"/>
        <w:rPr>
          <w:sz w:val="28"/>
          <w:szCs w:val="28"/>
        </w:rPr>
      </w:pPr>
      <w:r w:rsidRPr="008C3872">
        <w:rPr>
          <w:sz w:val="28"/>
          <w:szCs w:val="28"/>
        </w:rPr>
        <w:t>документ, удостоверяющий личность уполномоченного представителя заявителя или законного представителя недееспособного лица;</w:t>
      </w:r>
    </w:p>
    <w:p w:rsidR="00827922" w:rsidRDefault="00827922" w:rsidP="00827922">
      <w:pPr>
        <w:ind w:firstLine="709"/>
        <w:jc w:val="both"/>
        <w:rPr>
          <w:sz w:val="28"/>
          <w:szCs w:val="28"/>
        </w:rPr>
      </w:pPr>
      <w:r w:rsidRPr="008C3872">
        <w:rPr>
          <w:sz w:val="28"/>
          <w:szCs w:val="28"/>
        </w:rPr>
        <w:t>документ, подтверждающий полномочия уполномоченного представителя заявителя или законного представителя недееспособного лица;</w:t>
      </w:r>
    </w:p>
    <w:p w:rsidR="00827922" w:rsidRPr="008C3872" w:rsidRDefault="00827922" w:rsidP="00827922">
      <w:pPr>
        <w:ind w:firstLine="709"/>
        <w:jc w:val="both"/>
        <w:rPr>
          <w:sz w:val="28"/>
          <w:szCs w:val="28"/>
        </w:rPr>
      </w:pPr>
      <w:r w:rsidRPr="008C3872">
        <w:rPr>
          <w:sz w:val="28"/>
          <w:szCs w:val="28"/>
        </w:rPr>
        <w:t>испорченное удостоверение (при его наличии);</w:t>
      </w:r>
    </w:p>
    <w:p w:rsidR="00827922" w:rsidRDefault="00827922" w:rsidP="00827922">
      <w:pPr>
        <w:pStyle w:val="a8"/>
        <w:tabs>
          <w:tab w:val="left" w:pos="1560"/>
        </w:tabs>
        <w:ind w:left="0" w:firstLine="709"/>
        <w:jc w:val="both"/>
        <w:rPr>
          <w:rFonts w:ascii="Times New Roman" w:hAnsi="Times New Roman"/>
          <w:sz w:val="28"/>
          <w:szCs w:val="28"/>
          <w:lang w:eastAsia="ru-RU"/>
        </w:rPr>
      </w:pPr>
      <w:r w:rsidRPr="008C3872">
        <w:rPr>
          <w:rFonts w:ascii="Times New Roman" w:hAnsi="Times New Roman"/>
          <w:sz w:val="28"/>
          <w:szCs w:val="28"/>
          <w:lang w:eastAsia="ru-RU"/>
        </w:rPr>
        <w:t>две фотографии заявителя размером 30x40 мм</w:t>
      </w:r>
      <w:proofErr w:type="gramStart"/>
      <w:r w:rsidRPr="008C3872">
        <w:rPr>
          <w:rFonts w:ascii="Times New Roman" w:hAnsi="Times New Roman"/>
          <w:sz w:val="28"/>
          <w:szCs w:val="28"/>
          <w:lang w:eastAsia="ru-RU"/>
        </w:rPr>
        <w:t>.</w:t>
      </w:r>
      <w:r w:rsidR="002E7DA7">
        <w:rPr>
          <w:rFonts w:ascii="Times New Roman" w:hAnsi="Times New Roman"/>
          <w:sz w:val="28"/>
          <w:szCs w:val="28"/>
          <w:lang w:eastAsia="ru-RU"/>
        </w:rPr>
        <w:t>;</w:t>
      </w:r>
      <w:proofErr w:type="gramEnd"/>
    </w:p>
    <w:p w:rsidR="003224B3" w:rsidRPr="003F1B1F" w:rsidRDefault="003224B3" w:rsidP="003224B3">
      <w:pPr>
        <w:pStyle w:val="a8"/>
        <w:tabs>
          <w:tab w:val="left" w:pos="1418"/>
        </w:tabs>
        <w:ind w:left="0" w:firstLine="709"/>
        <w:jc w:val="both"/>
        <w:rPr>
          <w:rStyle w:val="apple-style-span"/>
          <w:rFonts w:ascii="Times New Roman" w:hAnsi="Times New Roman"/>
          <w:bCs/>
          <w:sz w:val="28"/>
          <w:szCs w:val="28"/>
        </w:rPr>
      </w:pPr>
      <w:r w:rsidRPr="008E2C02">
        <w:rPr>
          <w:rFonts w:ascii="Times New Roman" w:hAnsi="Times New Roman"/>
          <w:sz w:val="28"/>
          <w:szCs w:val="28"/>
        </w:rPr>
        <w:t xml:space="preserve">документ, подтверждающий регистрацию заявителя по месту жительства или по месту пребывания на территории города Байконур </w:t>
      </w:r>
      <w:r>
        <w:rPr>
          <w:rFonts w:ascii="Times New Roman" w:hAnsi="Times New Roman"/>
          <w:sz w:val="28"/>
          <w:szCs w:val="28"/>
        </w:rPr>
        <w:t>(документ</w:t>
      </w:r>
      <w:r w:rsidRPr="008E2C02">
        <w:rPr>
          <w:rFonts w:ascii="Times New Roman" w:hAnsi="Times New Roman"/>
          <w:sz w:val="28"/>
          <w:szCs w:val="28"/>
        </w:rPr>
        <w:t xml:space="preserve"> находится в</w:t>
      </w:r>
      <w:r>
        <w:rPr>
          <w:rFonts w:ascii="Times New Roman" w:hAnsi="Times New Roman"/>
          <w:sz w:val="28"/>
          <w:szCs w:val="28"/>
        </w:rPr>
        <w:t> </w:t>
      </w:r>
      <w:r w:rsidRPr="008E2C02">
        <w:rPr>
          <w:rFonts w:ascii="Times New Roman" w:hAnsi="Times New Roman"/>
          <w:sz w:val="28"/>
          <w:szCs w:val="28"/>
        </w:rPr>
        <w:t>распоряжении участников инф</w:t>
      </w:r>
      <w:r>
        <w:rPr>
          <w:rFonts w:ascii="Times New Roman" w:hAnsi="Times New Roman"/>
          <w:sz w:val="28"/>
          <w:szCs w:val="28"/>
        </w:rPr>
        <w:t>ормационного обмена и запрашивае</w:t>
      </w:r>
      <w:r w:rsidRPr="008E2C02">
        <w:rPr>
          <w:rFonts w:ascii="Times New Roman" w:hAnsi="Times New Roman"/>
          <w:sz w:val="28"/>
          <w:szCs w:val="28"/>
        </w:rPr>
        <w:t>тся Управлени</w:t>
      </w:r>
      <w:r>
        <w:rPr>
          <w:rFonts w:ascii="Times New Roman" w:hAnsi="Times New Roman"/>
          <w:sz w:val="28"/>
          <w:szCs w:val="28"/>
        </w:rPr>
        <w:t>ем</w:t>
      </w:r>
      <w:r w:rsidRPr="008E2C02">
        <w:rPr>
          <w:rFonts w:ascii="Times New Roman" w:hAnsi="Times New Roman"/>
          <w:sz w:val="28"/>
          <w:szCs w:val="28"/>
        </w:rPr>
        <w:t xml:space="preserve"> в рамках межведомственного информационного взаимодействия</w:t>
      </w:r>
      <w:r>
        <w:rPr>
          <w:rFonts w:ascii="Times New Roman" w:hAnsi="Times New Roman"/>
          <w:sz w:val="28"/>
          <w:szCs w:val="28"/>
        </w:rPr>
        <w:t>);</w:t>
      </w:r>
    </w:p>
    <w:p w:rsidR="006C7A76" w:rsidRPr="00EA34D1" w:rsidRDefault="001C0E95" w:rsidP="006C7A76">
      <w:pPr>
        <w:shd w:val="clear" w:color="auto" w:fill="FFFFFF"/>
        <w:tabs>
          <w:tab w:val="left" w:pos="1134"/>
        </w:tabs>
        <w:ind w:firstLine="709"/>
        <w:jc w:val="both"/>
        <w:rPr>
          <w:bCs/>
          <w:sz w:val="28"/>
          <w:szCs w:val="28"/>
        </w:rPr>
      </w:pPr>
      <w:r w:rsidRPr="00EA34D1">
        <w:rPr>
          <w:rStyle w:val="apple-style-span"/>
          <w:bCs/>
          <w:sz w:val="28"/>
          <w:szCs w:val="28"/>
        </w:rPr>
        <w:t>сведени</w:t>
      </w:r>
      <w:r w:rsidR="003071EA" w:rsidRPr="00EA34D1">
        <w:rPr>
          <w:rStyle w:val="apple-style-span"/>
          <w:bCs/>
          <w:sz w:val="28"/>
          <w:szCs w:val="28"/>
        </w:rPr>
        <w:t>й</w:t>
      </w:r>
      <w:r w:rsidR="006C7A76" w:rsidRPr="00EA34D1">
        <w:rPr>
          <w:rStyle w:val="apple-style-span"/>
          <w:bCs/>
          <w:sz w:val="28"/>
          <w:szCs w:val="28"/>
        </w:rPr>
        <w:t xml:space="preserve"> из органа социальной защиты населения о ранее выданном удостоверении</w:t>
      </w:r>
      <w:r w:rsidRPr="00EA34D1">
        <w:rPr>
          <w:rStyle w:val="apple-style-span"/>
          <w:bCs/>
          <w:sz w:val="28"/>
          <w:szCs w:val="28"/>
        </w:rPr>
        <w:t xml:space="preserve"> «Ветеран труда», </w:t>
      </w:r>
      <w:r w:rsidR="006C7A76" w:rsidRPr="00EA34D1">
        <w:rPr>
          <w:rStyle w:val="apple-style-span"/>
          <w:bCs/>
          <w:sz w:val="28"/>
          <w:szCs w:val="28"/>
        </w:rPr>
        <w:t xml:space="preserve">если заявитель получал </w:t>
      </w:r>
      <w:r w:rsidRPr="00EA34D1">
        <w:rPr>
          <w:rStyle w:val="apple-style-span"/>
          <w:bCs/>
          <w:sz w:val="28"/>
          <w:szCs w:val="28"/>
        </w:rPr>
        <w:t>такое</w:t>
      </w:r>
      <w:r w:rsidR="006C7A76" w:rsidRPr="00EA34D1">
        <w:rPr>
          <w:rStyle w:val="apple-style-span"/>
          <w:bCs/>
          <w:sz w:val="28"/>
          <w:szCs w:val="28"/>
        </w:rPr>
        <w:t> за пределами города Байконур</w:t>
      </w:r>
      <w:r w:rsidRPr="00EA34D1">
        <w:rPr>
          <w:rStyle w:val="apple-style-span"/>
          <w:bCs/>
          <w:sz w:val="28"/>
          <w:szCs w:val="28"/>
        </w:rPr>
        <w:t xml:space="preserve"> (</w:t>
      </w:r>
      <w:r w:rsidRPr="00EA34D1">
        <w:rPr>
          <w:sz w:val="28"/>
          <w:szCs w:val="28"/>
        </w:rPr>
        <w:t>запрашивается Управлением в рамках межведомственного информационного взаимодействия</w:t>
      </w:r>
      <w:r w:rsidR="00AC6923" w:rsidRPr="00EA34D1">
        <w:rPr>
          <w:rStyle w:val="apple-style-span"/>
          <w:bCs/>
          <w:sz w:val="28"/>
          <w:szCs w:val="28"/>
        </w:rPr>
        <w:t>)</w:t>
      </w:r>
      <w:r w:rsidR="006C7A76" w:rsidRPr="00EA34D1">
        <w:rPr>
          <w:sz w:val="28"/>
          <w:szCs w:val="28"/>
        </w:rPr>
        <w:t>;</w:t>
      </w:r>
    </w:p>
    <w:p w:rsidR="006C7A76" w:rsidRPr="00DC2B99" w:rsidRDefault="001C0E95" w:rsidP="006C7A76">
      <w:pPr>
        <w:ind w:firstLine="709"/>
        <w:jc w:val="both"/>
        <w:rPr>
          <w:sz w:val="24"/>
          <w:szCs w:val="24"/>
        </w:rPr>
      </w:pPr>
      <w:r w:rsidRPr="00EA34D1">
        <w:rPr>
          <w:rStyle w:val="apple-style-span"/>
          <w:bCs/>
          <w:sz w:val="28"/>
          <w:szCs w:val="28"/>
        </w:rPr>
        <w:t>сведени</w:t>
      </w:r>
      <w:r w:rsidR="003071EA" w:rsidRPr="00EA34D1">
        <w:rPr>
          <w:rStyle w:val="apple-style-span"/>
          <w:bCs/>
          <w:sz w:val="28"/>
          <w:szCs w:val="28"/>
        </w:rPr>
        <w:t>й</w:t>
      </w:r>
      <w:r w:rsidR="006C7A76" w:rsidRPr="00EA34D1">
        <w:rPr>
          <w:sz w:val="28"/>
          <w:szCs w:val="28"/>
        </w:rPr>
        <w:t xml:space="preserve"> </w:t>
      </w:r>
      <w:r w:rsidRPr="00EA34D1">
        <w:rPr>
          <w:sz w:val="28"/>
          <w:szCs w:val="28"/>
        </w:rPr>
        <w:t xml:space="preserve">об утраченном удостоверении </w:t>
      </w:r>
      <w:r w:rsidRPr="00EA34D1">
        <w:rPr>
          <w:rStyle w:val="apple-style-span"/>
          <w:bCs/>
          <w:sz w:val="28"/>
          <w:szCs w:val="28"/>
        </w:rPr>
        <w:t>«Ветеран труда»</w:t>
      </w:r>
      <w:r w:rsidR="006C7A76" w:rsidRPr="008C3872">
        <w:rPr>
          <w:sz w:val="28"/>
          <w:szCs w:val="28"/>
        </w:rPr>
        <w:t xml:space="preserve"> </w:t>
      </w:r>
      <w:r w:rsidR="006C7A76" w:rsidRPr="002319DE">
        <w:rPr>
          <w:sz w:val="28"/>
          <w:szCs w:val="28"/>
        </w:rPr>
        <w:t>(</w:t>
      </w:r>
      <w:r w:rsidR="00D568BD">
        <w:rPr>
          <w:sz w:val="28"/>
          <w:szCs w:val="28"/>
        </w:rPr>
        <w:t>документ</w:t>
      </w:r>
      <w:r w:rsidR="006C7A76" w:rsidRPr="008E2C02">
        <w:rPr>
          <w:sz w:val="28"/>
          <w:szCs w:val="28"/>
        </w:rPr>
        <w:t xml:space="preserve"> находится в распоряжении участников инф</w:t>
      </w:r>
      <w:r w:rsidR="006C7A76">
        <w:rPr>
          <w:sz w:val="28"/>
          <w:szCs w:val="28"/>
        </w:rPr>
        <w:t>ормационного обмена и</w:t>
      </w:r>
      <w:r w:rsidR="004941B0">
        <w:rPr>
          <w:sz w:val="28"/>
          <w:szCs w:val="28"/>
        </w:rPr>
        <w:t> </w:t>
      </w:r>
      <w:r w:rsidR="006C7A76">
        <w:rPr>
          <w:sz w:val="28"/>
          <w:szCs w:val="28"/>
        </w:rPr>
        <w:t>запрашивае</w:t>
      </w:r>
      <w:r w:rsidR="006C7A76" w:rsidRPr="008E2C02">
        <w:rPr>
          <w:sz w:val="28"/>
          <w:szCs w:val="28"/>
        </w:rPr>
        <w:t>тся Управлени</w:t>
      </w:r>
      <w:r w:rsidR="00D568BD">
        <w:rPr>
          <w:sz w:val="28"/>
          <w:szCs w:val="28"/>
        </w:rPr>
        <w:t>ем</w:t>
      </w:r>
      <w:r w:rsidR="006C7A76" w:rsidRPr="008E2C02">
        <w:rPr>
          <w:sz w:val="28"/>
          <w:szCs w:val="28"/>
        </w:rPr>
        <w:t xml:space="preserve"> в рамках межведомственного информационного взаимодействия</w:t>
      </w:r>
      <w:r w:rsidR="006C7A76">
        <w:rPr>
          <w:sz w:val="28"/>
          <w:szCs w:val="28"/>
        </w:rPr>
        <w:t>).</w:t>
      </w:r>
    </w:p>
    <w:p w:rsidR="007E3801" w:rsidRPr="00EA34D1" w:rsidRDefault="00625F2C" w:rsidP="007E3801">
      <w:pPr>
        <w:pStyle w:val="a8"/>
        <w:tabs>
          <w:tab w:val="left" w:pos="1418"/>
        </w:tabs>
        <w:ind w:left="0" w:firstLine="709"/>
        <w:jc w:val="both"/>
        <w:rPr>
          <w:rFonts w:ascii="Times New Roman" w:hAnsi="Times New Roman"/>
          <w:sz w:val="28"/>
          <w:szCs w:val="28"/>
        </w:rPr>
      </w:pPr>
      <w:r w:rsidRPr="00EA34D1">
        <w:rPr>
          <w:rFonts w:ascii="Times New Roman" w:hAnsi="Times New Roman"/>
          <w:sz w:val="28"/>
          <w:szCs w:val="28"/>
        </w:rPr>
        <w:t>Заявление</w:t>
      </w:r>
      <w:r w:rsidR="007E3801" w:rsidRPr="00EA34D1">
        <w:rPr>
          <w:rFonts w:ascii="Times New Roman" w:hAnsi="Times New Roman"/>
          <w:sz w:val="28"/>
          <w:szCs w:val="28"/>
        </w:rPr>
        <w:t xml:space="preserve"> и документы могут быть представлены лично, через уполномоченного представителя </w:t>
      </w:r>
      <w:r w:rsidR="006F1B41" w:rsidRPr="00EA34D1">
        <w:rPr>
          <w:rFonts w:ascii="Times New Roman" w:hAnsi="Times New Roman"/>
          <w:sz w:val="28"/>
          <w:szCs w:val="28"/>
        </w:rPr>
        <w:t>или законного представителя недееспособного лица,</w:t>
      </w:r>
      <w:r w:rsidR="007E3801" w:rsidRPr="00EA34D1">
        <w:rPr>
          <w:rFonts w:ascii="Times New Roman" w:hAnsi="Times New Roman"/>
          <w:sz w:val="28"/>
          <w:szCs w:val="28"/>
        </w:rPr>
        <w:t xml:space="preserve"> почтой</w:t>
      </w:r>
      <w:proofErr w:type="gramStart"/>
      <w:r w:rsidR="007E3801" w:rsidRPr="00EA34D1">
        <w:rPr>
          <w:rFonts w:ascii="Times New Roman" w:hAnsi="Times New Roman"/>
          <w:sz w:val="28"/>
          <w:szCs w:val="28"/>
        </w:rPr>
        <w:t>.».</w:t>
      </w:r>
      <w:proofErr w:type="gramEnd"/>
    </w:p>
    <w:p w:rsidR="00B51796" w:rsidRDefault="00F2185B" w:rsidP="00692C9A">
      <w:pPr>
        <w:pStyle w:val="a8"/>
        <w:tabs>
          <w:tab w:val="left" w:pos="1276"/>
        </w:tabs>
        <w:ind w:left="0" w:firstLine="709"/>
        <w:jc w:val="both"/>
        <w:rPr>
          <w:rFonts w:ascii="Times New Roman" w:hAnsi="Times New Roman"/>
          <w:sz w:val="28"/>
          <w:szCs w:val="28"/>
        </w:rPr>
      </w:pPr>
      <w:r>
        <w:rPr>
          <w:rFonts w:ascii="Times New Roman" w:hAnsi="Times New Roman"/>
          <w:sz w:val="28"/>
          <w:szCs w:val="28"/>
        </w:rPr>
        <w:t>1.6</w:t>
      </w:r>
      <w:r w:rsidR="00CA3012">
        <w:rPr>
          <w:rFonts w:ascii="Times New Roman" w:hAnsi="Times New Roman"/>
          <w:sz w:val="28"/>
          <w:szCs w:val="28"/>
        </w:rPr>
        <w:t xml:space="preserve">. </w:t>
      </w:r>
      <w:r w:rsidR="00B51796">
        <w:rPr>
          <w:rFonts w:ascii="Times New Roman" w:hAnsi="Times New Roman"/>
          <w:sz w:val="28"/>
          <w:szCs w:val="28"/>
        </w:rPr>
        <w:t xml:space="preserve">Пункт 16 Порядка дополнить </w:t>
      </w:r>
      <w:r w:rsidR="00754103">
        <w:rPr>
          <w:rFonts w:ascii="Times New Roman" w:hAnsi="Times New Roman"/>
          <w:sz w:val="28"/>
          <w:szCs w:val="28"/>
        </w:rPr>
        <w:t xml:space="preserve">новым </w:t>
      </w:r>
      <w:r w:rsidR="00B51796">
        <w:rPr>
          <w:rFonts w:ascii="Times New Roman" w:hAnsi="Times New Roman"/>
          <w:sz w:val="28"/>
          <w:szCs w:val="28"/>
        </w:rPr>
        <w:t xml:space="preserve">абзацем </w:t>
      </w:r>
      <w:r w:rsidR="00754103">
        <w:rPr>
          <w:rFonts w:ascii="Times New Roman" w:hAnsi="Times New Roman"/>
          <w:sz w:val="28"/>
          <w:szCs w:val="28"/>
        </w:rPr>
        <w:t xml:space="preserve">вторым </w:t>
      </w:r>
      <w:r w:rsidR="00B51796">
        <w:rPr>
          <w:rFonts w:ascii="Times New Roman" w:hAnsi="Times New Roman"/>
          <w:sz w:val="28"/>
          <w:szCs w:val="28"/>
        </w:rPr>
        <w:t>следующего содержания:</w:t>
      </w:r>
    </w:p>
    <w:p w:rsidR="00B51796" w:rsidRPr="00FC6C07" w:rsidRDefault="00B51796" w:rsidP="005273FE">
      <w:pPr>
        <w:pStyle w:val="a8"/>
        <w:tabs>
          <w:tab w:val="left" w:pos="1418"/>
        </w:tabs>
        <w:ind w:left="0" w:firstLine="709"/>
        <w:jc w:val="both"/>
        <w:rPr>
          <w:rFonts w:ascii="Times New Roman" w:hAnsi="Times New Roman"/>
          <w:sz w:val="28"/>
          <w:szCs w:val="28"/>
        </w:rPr>
      </w:pPr>
      <w:r w:rsidRPr="00E35DD2">
        <w:rPr>
          <w:rFonts w:ascii="Times New Roman" w:hAnsi="Times New Roman"/>
          <w:sz w:val="28"/>
          <w:szCs w:val="28"/>
        </w:rPr>
        <w:t>«</w:t>
      </w:r>
      <w:r w:rsidR="00FC6C07" w:rsidRPr="00E35DD2">
        <w:rPr>
          <w:rFonts w:ascii="Times New Roman" w:hAnsi="Times New Roman"/>
          <w:sz w:val="28"/>
          <w:szCs w:val="28"/>
        </w:rPr>
        <w:t xml:space="preserve">В случае необходимости направления межведомственного запроса </w:t>
      </w:r>
      <w:r w:rsidR="00FC6C07" w:rsidRPr="00E35DD2">
        <w:rPr>
          <w:rStyle w:val="apple-style-span"/>
          <w:rFonts w:ascii="Times New Roman" w:hAnsi="Times New Roman"/>
          <w:bCs/>
          <w:sz w:val="28"/>
          <w:szCs w:val="28"/>
        </w:rPr>
        <w:t xml:space="preserve">о ранее выданном удостоверении </w:t>
      </w:r>
      <w:r w:rsidR="00FC6C07" w:rsidRPr="00E35DD2">
        <w:rPr>
          <w:rFonts w:ascii="Times New Roman" w:hAnsi="Times New Roman"/>
          <w:sz w:val="28"/>
          <w:szCs w:val="28"/>
        </w:rPr>
        <w:t>«Ветеран труда» в</w:t>
      </w:r>
      <w:r w:rsidR="00FC6C07" w:rsidRPr="00E35DD2">
        <w:rPr>
          <w:rStyle w:val="apple-style-span"/>
          <w:rFonts w:ascii="Times New Roman" w:hAnsi="Times New Roman"/>
          <w:bCs/>
          <w:sz w:val="28"/>
          <w:szCs w:val="28"/>
        </w:rPr>
        <w:t xml:space="preserve"> органы социальной защиты населения за пределами города Байконур, срок </w:t>
      </w:r>
      <w:r w:rsidR="00FC6C07" w:rsidRPr="00E35DD2">
        <w:rPr>
          <w:rFonts w:ascii="Times New Roman" w:hAnsi="Times New Roman"/>
          <w:sz w:val="28"/>
          <w:szCs w:val="28"/>
        </w:rPr>
        <w:t xml:space="preserve">оформления и выдачи дубликата удостоверения «Ветеран труда» </w:t>
      </w:r>
      <w:r w:rsidR="00FC6C07" w:rsidRPr="00E35DD2">
        <w:rPr>
          <w:rStyle w:val="apple-style-span"/>
          <w:rFonts w:ascii="Times New Roman" w:hAnsi="Times New Roman"/>
          <w:bCs/>
          <w:sz w:val="28"/>
          <w:szCs w:val="28"/>
        </w:rPr>
        <w:t>увеличивается, до получения Управлением ответа на межведомственный запрос</w:t>
      </w:r>
      <w:proofErr w:type="gramStart"/>
      <w:r w:rsidR="00FC6C07" w:rsidRPr="00E35DD2">
        <w:rPr>
          <w:rStyle w:val="apple-style-span"/>
          <w:rFonts w:ascii="Times New Roman" w:hAnsi="Times New Roman"/>
          <w:bCs/>
          <w:sz w:val="28"/>
          <w:szCs w:val="28"/>
        </w:rPr>
        <w:t>.</w:t>
      </w:r>
      <w:r w:rsidR="005273FE" w:rsidRPr="00E35DD2">
        <w:rPr>
          <w:rStyle w:val="apple-style-span"/>
          <w:rFonts w:ascii="Times New Roman" w:hAnsi="Times New Roman"/>
          <w:bCs/>
          <w:sz w:val="28"/>
          <w:szCs w:val="28"/>
        </w:rPr>
        <w:t>».</w:t>
      </w:r>
      <w:proofErr w:type="gramEnd"/>
    </w:p>
    <w:p w:rsidR="008574B9" w:rsidRDefault="00F2185B" w:rsidP="007F299C">
      <w:pPr>
        <w:pStyle w:val="a8"/>
        <w:tabs>
          <w:tab w:val="left" w:pos="1276"/>
          <w:tab w:val="left" w:pos="1418"/>
        </w:tabs>
        <w:ind w:left="709"/>
        <w:jc w:val="both"/>
        <w:rPr>
          <w:rFonts w:ascii="Times New Roman" w:hAnsi="Times New Roman"/>
          <w:sz w:val="28"/>
          <w:szCs w:val="28"/>
        </w:rPr>
      </w:pPr>
      <w:r>
        <w:rPr>
          <w:rFonts w:ascii="Times New Roman" w:hAnsi="Times New Roman"/>
          <w:sz w:val="28"/>
          <w:szCs w:val="28"/>
        </w:rPr>
        <w:t>1.7</w:t>
      </w:r>
      <w:r w:rsidR="007F299C">
        <w:rPr>
          <w:rFonts w:ascii="Times New Roman" w:hAnsi="Times New Roman"/>
          <w:sz w:val="28"/>
          <w:szCs w:val="28"/>
        </w:rPr>
        <w:t xml:space="preserve">. </w:t>
      </w:r>
      <w:r w:rsidR="0049743F">
        <w:rPr>
          <w:rFonts w:ascii="Times New Roman" w:hAnsi="Times New Roman"/>
          <w:sz w:val="28"/>
          <w:szCs w:val="28"/>
        </w:rPr>
        <w:t>Приложение № 1 к Порядку исключить.</w:t>
      </w:r>
    </w:p>
    <w:p w:rsidR="00CE2109" w:rsidRPr="005D727C" w:rsidRDefault="00CE2109" w:rsidP="00CE2109">
      <w:pPr>
        <w:shd w:val="clear" w:color="auto" w:fill="FFFFFF"/>
        <w:ind w:firstLine="709"/>
        <w:jc w:val="both"/>
        <w:rPr>
          <w:color w:val="000000"/>
          <w:sz w:val="28"/>
          <w:szCs w:val="28"/>
          <w:lang w:eastAsia="ru-RU"/>
        </w:rPr>
      </w:pPr>
      <w:r>
        <w:rPr>
          <w:sz w:val="28"/>
          <w:szCs w:val="28"/>
        </w:rPr>
        <w:t>2</w:t>
      </w:r>
      <w:r w:rsidR="00064710">
        <w:rPr>
          <w:sz w:val="28"/>
          <w:szCs w:val="28"/>
        </w:rPr>
        <w:t>.</w:t>
      </w:r>
      <w:r w:rsidR="0090178A">
        <w:rPr>
          <w:sz w:val="28"/>
          <w:szCs w:val="28"/>
        </w:rPr>
        <w:t xml:space="preserve">  </w:t>
      </w:r>
      <w:r w:rsidRPr="005D727C">
        <w:rPr>
          <w:color w:val="000000"/>
          <w:sz w:val="28"/>
          <w:szCs w:val="28"/>
          <w:lang w:eastAsia="ru-RU"/>
        </w:rPr>
        <w:t>Государственному бюджетному учреждению «Редакц</w:t>
      </w:r>
      <w:r>
        <w:rPr>
          <w:color w:val="000000"/>
          <w:sz w:val="28"/>
          <w:szCs w:val="28"/>
          <w:lang w:eastAsia="ru-RU"/>
        </w:rPr>
        <w:t xml:space="preserve">ия городской газеты «Байконур» </w:t>
      </w:r>
      <w:r w:rsidRPr="005D727C">
        <w:rPr>
          <w:color w:val="000000"/>
          <w:sz w:val="28"/>
          <w:szCs w:val="28"/>
          <w:lang w:eastAsia="ru-RU"/>
        </w:rPr>
        <w:t>установленным порядком опубликовать настоящее постановление в</w:t>
      </w:r>
      <w:r w:rsidR="004941B0">
        <w:rPr>
          <w:color w:val="000000"/>
          <w:sz w:val="28"/>
          <w:szCs w:val="28"/>
          <w:lang w:eastAsia="ru-RU"/>
        </w:rPr>
        <w:t> </w:t>
      </w:r>
      <w:r w:rsidRPr="005D727C">
        <w:rPr>
          <w:color w:val="000000"/>
          <w:sz w:val="28"/>
          <w:szCs w:val="28"/>
          <w:lang w:eastAsia="ru-RU"/>
        </w:rPr>
        <w:t>газете «Байконур»</w:t>
      </w:r>
      <w:r>
        <w:rPr>
          <w:color w:val="000000"/>
          <w:sz w:val="28"/>
          <w:szCs w:val="28"/>
          <w:lang w:eastAsia="ru-RU"/>
        </w:rPr>
        <w:t xml:space="preserve">, информационно-аналитическому отделу Аппарата Главы администрации города Байконур </w:t>
      </w:r>
      <w:proofErr w:type="gramStart"/>
      <w:r>
        <w:rPr>
          <w:color w:val="000000"/>
          <w:sz w:val="28"/>
          <w:szCs w:val="28"/>
          <w:lang w:eastAsia="ru-RU"/>
        </w:rPr>
        <w:t>разместить</w:t>
      </w:r>
      <w:proofErr w:type="gramEnd"/>
      <w:r>
        <w:rPr>
          <w:color w:val="000000"/>
          <w:sz w:val="28"/>
          <w:szCs w:val="28"/>
          <w:lang w:eastAsia="ru-RU"/>
        </w:rPr>
        <w:t xml:space="preserve"> настоящее постановление в</w:t>
      </w:r>
      <w:r w:rsidR="004941B0">
        <w:rPr>
          <w:color w:val="000000"/>
          <w:sz w:val="28"/>
          <w:szCs w:val="28"/>
          <w:lang w:eastAsia="ru-RU"/>
        </w:rPr>
        <w:t> </w:t>
      </w:r>
      <w:r>
        <w:rPr>
          <w:color w:val="000000"/>
          <w:sz w:val="28"/>
          <w:szCs w:val="28"/>
          <w:lang w:eastAsia="ru-RU"/>
        </w:rPr>
        <w:t>информационно-телекоммуникационной сети «Интернет» на</w:t>
      </w:r>
      <w:r w:rsidR="00D67989">
        <w:rPr>
          <w:color w:val="000000"/>
          <w:sz w:val="28"/>
          <w:szCs w:val="28"/>
          <w:lang w:eastAsia="ru-RU"/>
        </w:rPr>
        <w:t> </w:t>
      </w:r>
      <w:r>
        <w:rPr>
          <w:color w:val="000000"/>
          <w:sz w:val="28"/>
          <w:szCs w:val="28"/>
          <w:lang w:eastAsia="ru-RU"/>
        </w:rPr>
        <w:t xml:space="preserve">официальном сайте администрации города Байконур </w:t>
      </w:r>
      <w:r>
        <w:rPr>
          <w:color w:val="000000"/>
          <w:sz w:val="28"/>
          <w:szCs w:val="28"/>
          <w:lang w:val="en-US" w:eastAsia="ru-RU"/>
        </w:rPr>
        <w:t>www</w:t>
      </w:r>
      <w:r w:rsidRPr="00B000DB">
        <w:rPr>
          <w:color w:val="000000"/>
          <w:sz w:val="28"/>
          <w:szCs w:val="28"/>
          <w:lang w:eastAsia="ru-RU"/>
        </w:rPr>
        <w:t>.</w:t>
      </w:r>
      <w:r>
        <w:rPr>
          <w:color w:val="000000"/>
          <w:sz w:val="28"/>
          <w:szCs w:val="28"/>
          <w:lang w:val="en-US" w:eastAsia="ru-RU"/>
        </w:rPr>
        <w:t>baikonuradm</w:t>
      </w:r>
      <w:r w:rsidRPr="00B000DB">
        <w:rPr>
          <w:color w:val="000000"/>
          <w:sz w:val="28"/>
          <w:szCs w:val="28"/>
          <w:lang w:eastAsia="ru-RU"/>
        </w:rPr>
        <w:t>.</w:t>
      </w:r>
      <w:r>
        <w:rPr>
          <w:color w:val="000000"/>
          <w:sz w:val="28"/>
          <w:szCs w:val="28"/>
          <w:lang w:val="en-US" w:eastAsia="ru-RU"/>
        </w:rPr>
        <w:t>ru</w:t>
      </w:r>
      <w:r w:rsidRPr="005D727C">
        <w:rPr>
          <w:color w:val="000000"/>
          <w:sz w:val="28"/>
          <w:szCs w:val="28"/>
          <w:lang w:eastAsia="ru-RU"/>
        </w:rPr>
        <w:t>.</w:t>
      </w:r>
    </w:p>
    <w:p w:rsidR="00CE2109" w:rsidRDefault="00CE2109" w:rsidP="00CE2109">
      <w:pPr>
        <w:shd w:val="clear" w:color="auto" w:fill="FFFFFF"/>
        <w:ind w:firstLine="709"/>
        <w:jc w:val="both"/>
        <w:rPr>
          <w:color w:val="000000"/>
          <w:sz w:val="28"/>
          <w:szCs w:val="28"/>
          <w:lang w:eastAsia="ru-RU"/>
        </w:rPr>
      </w:pPr>
      <w:r>
        <w:rPr>
          <w:color w:val="000000"/>
          <w:sz w:val="28"/>
          <w:szCs w:val="28"/>
          <w:lang w:eastAsia="ru-RU"/>
        </w:rPr>
        <w:t>3. </w:t>
      </w:r>
      <w:r w:rsidR="0090178A">
        <w:rPr>
          <w:color w:val="000000"/>
          <w:sz w:val="28"/>
          <w:szCs w:val="28"/>
          <w:lang w:eastAsia="ru-RU"/>
        </w:rPr>
        <w:t> </w:t>
      </w:r>
      <w:proofErr w:type="gramStart"/>
      <w:r w:rsidRPr="008F1A18">
        <w:rPr>
          <w:color w:val="000000"/>
          <w:sz w:val="28"/>
          <w:szCs w:val="28"/>
          <w:lang w:eastAsia="ru-RU"/>
        </w:rPr>
        <w:t>Контроль за</w:t>
      </w:r>
      <w:proofErr w:type="gramEnd"/>
      <w:r w:rsidRPr="008F1A18">
        <w:rPr>
          <w:color w:val="000000"/>
          <w:sz w:val="28"/>
          <w:szCs w:val="28"/>
          <w:lang w:eastAsia="ru-RU"/>
        </w:rPr>
        <w:t xml:space="preserve"> исполнением настоящего постановления</w:t>
      </w:r>
      <w:r>
        <w:rPr>
          <w:color w:val="000000"/>
          <w:sz w:val="28"/>
          <w:szCs w:val="28"/>
          <w:lang w:eastAsia="ru-RU"/>
        </w:rPr>
        <w:t xml:space="preserve"> возложить на </w:t>
      </w:r>
      <w:r w:rsidRPr="008F1A18">
        <w:rPr>
          <w:color w:val="000000"/>
          <w:sz w:val="28"/>
          <w:szCs w:val="28"/>
          <w:lang w:eastAsia="ru-RU"/>
        </w:rPr>
        <w:t>заместителя Главы администрации</w:t>
      </w:r>
      <w:r>
        <w:rPr>
          <w:color w:val="000000"/>
          <w:sz w:val="28"/>
          <w:szCs w:val="28"/>
          <w:lang w:eastAsia="ru-RU"/>
        </w:rPr>
        <w:t xml:space="preserve">, отвечающего за вопросы социальной сферы </w:t>
      </w:r>
      <w:r w:rsidR="00F25D70">
        <w:rPr>
          <w:color w:val="000000"/>
          <w:sz w:val="28"/>
          <w:szCs w:val="28"/>
          <w:lang w:eastAsia="ru-RU"/>
        </w:rPr>
        <w:t xml:space="preserve">в </w:t>
      </w:r>
      <w:r>
        <w:rPr>
          <w:color w:val="000000"/>
          <w:sz w:val="28"/>
          <w:szCs w:val="28"/>
          <w:lang w:eastAsia="ru-RU"/>
        </w:rPr>
        <w:t>город</w:t>
      </w:r>
      <w:r w:rsidR="00F25D70">
        <w:rPr>
          <w:color w:val="000000"/>
          <w:sz w:val="28"/>
          <w:szCs w:val="28"/>
          <w:lang w:eastAsia="ru-RU"/>
        </w:rPr>
        <w:t>е</w:t>
      </w:r>
      <w:r>
        <w:rPr>
          <w:color w:val="000000"/>
          <w:sz w:val="28"/>
          <w:szCs w:val="28"/>
          <w:lang w:eastAsia="ru-RU"/>
        </w:rPr>
        <w:t xml:space="preserve"> Байконур.</w:t>
      </w:r>
    </w:p>
    <w:p w:rsidR="0001575E" w:rsidRPr="00333BA4" w:rsidRDefault="0001575E" w:rsidP="00CE2109">
      <w:pPr>
        <w:tabs>
          <w:tab w:val="left" w:pos="1276"/>
        </w:tabs>
        <w:ind w:firstLine="709"/>
        <w:jc w:val="both"/>
        <w:rPr>
          <w:sz w:val="28"/>
          <w:szCs w:val="28"/>
        </w:rPr>
      </w:pPr>
    </w:p>
    <w:p w:rsidR="008D68F1" w:rsidRPr="00333BA4" w:rsidRDefault="008D68F1" w:rsidP="00A7148F">
      <w:pPr>
        <w:ind w:left="709" w:right="-2" w:hanging="709"/>
        <w:jc w:val="both"/>
        <w:rPr>
          <w:b/>
          <w:sz w:val="28"/>
          <w:szCs w:val="28"/>
        </w:rPr>
      </w:pPr>
      <w:r>
        <w:rPr>
          <w:b/>
          <w:sz w:val="28"/>
          <w:szCs w:val="28"/>
        </w:rPr>
        <w:t>Глав</w:t>
      </w:r>
      <w:r w:rsidR="001D36B8">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sidR="001D36B8">
        <w:rPr>
          <w:b/>
          <w:sz w:val="28"/>
          <w:szCs w:val="28"/>
        </w:rPr>
        <w:t xml:space="preserve">   </w:t>
      </w:r>
      <w:r>
        <w:rPr>
          <w:b/>
          <w:sz w:val="28"/>
          <w:szCs w:val="28"/>
        </w:rPr>
        <w:tab/>
      </w:r>
      <w:r w:rsidR="001D36B8">
        <w:rPr>
          <w:b/>
          <w:sz w:val="28"/>
          <w:szCs w:val="28"/>
        </w:rPr>
        <w:t xml:space="preserve">     </w:t>
      </w:r>
      <w:r w:rsidR="00A7148F">
        <w:rPr>
          <w:b/>
          <w:sz w:val="28"/>
          <w:szCs w:val="28"/>
        </w:rPr>
        <w:tab/>
      </w:r>
      <w:r w:rsidR="001D36B8">
        <w:rPr>
          <w:b/>
          <w:sz w:val="28"/>
          <w:szCs w:val="28"/>
        </w:rPr>
        <w:t>К.Д. Бусыгин</w:t>
      </w:r>
      <w:r w:rsidRPr="00333BA4">
        <w:rPr>
          <w:b/>
          <w:sz w:val="28"/>
          <w:szCs w:val="28"/>
        </w:rPr>
        <w:t xml:space="preserve"> </w:t>
      </w:r>
    </w:p>
    <w:sectPr w:rsidR="008D68F1" w:rsidRPr="00333BA4" w:rsidSect="00FB4631">
      <w:headerReference w:type="default" r:id="rId10"/>
      <w:pgSz w:w="11906" w:h="16838"/>
      <w:pgMar w:top="1134" w:right="567"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B30" w:rsidRDefault="00E53B30">
      <w:r>
        <w:separator/>
      </w:r>
    </w:p>
  </w:endnote>
  <w:endnote w:type="continuationSeparator" w:id="0">
    <w:p w:rsidR="00E53B30" w:rsidRDefault="00E53B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B30" w:rsidRDefault="00E53B30">
      <w:r>
        <w:separator/>
      </w:r>
    </w:p>
  </w:footnote>
  <w:footnote w:type="continuationSeparator" w:id="0">
    <w:p w:rsidR="00E53B30" w:rsidRDefault="00E53B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B709DF">
    <w:pPr>
      <w:pStyle w:val="aa"/>
    </w:pPr>
    <w:fldSimple w:instr=" PAGE   \* MERGEFORMAT ">
      <w:r w:rsidR="000454D6">
        <w:rPr>
          <w:noProof/>
        </w:rPr>
        <w:t>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85BEC"/>
    <w:multiLevelType w:val="multilevel"/>
    <w:tmpl w:val="74704B4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
    <w:nsid w:val="63C67C6D"/>
    <w:multiLevelType w:val="multilevel"/>
    <w:tmpl w:val="43B28D94"/>
    <w:lvl w:ilvl="0">
      <w:start w:val="1"/>
      <w:numFmt w:val="decimal"/>
      <w:lvlText w:val="%1."/>
      <w:lvlJc w:val="left"/>
      <w:pPr>
        <w:ind w:left="97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23" w:hanging="720"/>
      </w:pPr>
      <w:rPr>
        <w:rFonts w:hint="default"/>
      </w:rPr>
    </w:lvl>
    <w:lvl w:ilvl="3">
      <w:start w:val="1"/>
      <w:numFmt w:val="decimal"/>
      <w:isLgl/>
      <w:lvlText w:val="%1.%2.%3.%4."/>
      <w:lvlJc w:val="left"/>
      <w:pPr>
        <w:ind w:left="1977" w:hanging="1080"/>
      </w:pPr>
      <w:rPr>
        <w:rFonts w:hint="default"/>
      </w:rPr>
    </w:lvl>
    <w:lvl w:ilvl="4">
      <w:start w:val="1"/>
      <w:numFmt w:val="decimal"/>
      <w:isLgl/>
      <w:lvlText w:val="%1.%2.%3.%4.%5."/>
      <w:lvlJc w:val="left"/>
      <w:pPr>
        <w:ind w:left="2071" w:hanging="1080"/>
      </w:pPr>
      <w:rPr>
        <w:rFonts w:hint="default"/>
      </w:rPr>
    </w:lvl>
    <w:lvl w:ilvl="5">
      <w:start w:val="1"/>
      <w:numFmt w:val="decimal"/>
      <w:isLgl/>
      <w:lvlText w:val="%1.%2.%3.%4.%5.%6."/>
      <w:lvlJc w:val="left"/>
      <w:pPr>
        <w:ind w:left="2525" w:hanging="1440"/>
      </w:pPr>
      <w:rPr>
        <w:rFonts w:hint="default"/>
      </w:rPr>
    </w:lvl>
    <w:lvl w:ilvl="6">
      <w:start w:val="1"/>
      <w:numFmt w:val="decimal"/>
      <w:isLgl/>
      <w:lvlText w:val="%1.%2.%3.%4.%5.%6.%7."/>
      <w:lvlJc w:val="left"/>
      <w:pPr>
        <w:ind w:left="2979" w:hanging="1800"/>
      </w:pPr>
      <w:rPr>
        <w:rFonts w:hint="default"/>
      </w:rPr>
    </w:lvl>
    <w:lvl w:ilvl="7">
      <w:start w:val="1"/>
      <w:numFmt w:val="decimal"/>
      <w:isLgl/>
      <w:lvlText w:val="%1.%2.%3.%4.%5.%6.%7.%8."/>
      <w:lvlJc w:val="left"/>
      <w:pPr>
        <w:ind w:left="3073" w:hanging="1800"/>
      </w:pPr>
      <w:rPr>
        <w:rFonts w:hint="default"/>
      </w:rPr>
    </w:lvl>
    <w:lvl w:ilvl="8">
      <w:start w:val="1"/>
      <w:numFmt w:val="decimal"/>
      <w:isLgl/>
      <w:lvlText w:val="%1.%2.%3.%4.%5.%6.%7.%8.%9."/>
      <w:lvlJc w:val="left"/>
      <w:pPr>
        <w:ind w:left="3527"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68F1"/>
    <w:rsid w:val="00000A08"/>
    <w:rsid w:val="00012FCD"/>
    <w:rsid w:val="0001575E"/>
    <w:rsid w:val="000267F5"/>
    <w:rsid w:val="000454D6"/>
    <w:rsid w:val="00060F7A"/>
    <w:rsid w:val="00061671"/>
    <w:rsid w:val="00063383"/>
    <w:rsid w:val="00064710"/>
    <w:rsid w:val="00064BAE"/>
    <w:rsid w:val="000749E8"/>
    <w:rsid w:val="00085A2C"/>
    <w:rsid w:val="00086190"/>
    <w:rsid w:val="00097B80"/>
    <w:rsid w:val="000A4C0D"/>
    <w:rsid w:val="000B12D5"/>
    <w:rsid w:val="000B771C"/>
    <w:rsid w:val="000D2C6F"/>
    <w:rsid w:val="000D79D3"/>
    <w:rsid w:val="000F22D4"/>
    <w:rsid w:val="00103034"/>
    <w:rsid w:val="00121447"/>
    <w:rsid w:val="00135473"/>
    <w:rsid w:val="00154EAB"/>
    <w:rsid w:val="00157515"/>
    <w:rsid w:val="00167395"/>
    <w:rsid w:val="00172197"/>
    <w:rsid w:val="00181AA6"/>
    <w:rsid w:val="001822B3"/>
    <w:rsid w:val="00183591"/>
    <w:rsid w:val="0018626D"/>
    <w:rsid w:val="00191FEF"/>
    <w:rsid w:val="00192717"/>
    <w:rsid w:val="0019336D"/>
    <w:rsid w:val="001A5A26"/>
    <w:rsid w:val="001B6452"/>
    <w:rsid w:val="001B6638"/>
    <w:rsid w:val="001B7A9B"/>
    <w:rsid w:val="001B7DA9"/>
    <w:rsid w:val="001C0E95"/>
    <w:rsid w:val="001C405C"/>
    <w:rsid w:val="001D36B8"/>
    <w:rsid w:val="001F7F2A"/>
    <w:rsid w:val="00212AFE"/>
    <w:rsid w:val="00215AA0"/>
    <w:rsid w:val="002169A0"/>
    <w:rsid w:val="00220B7A"/>
    <w:rsid w:val="002319DE"/>
    <w:rsid w:val="00246731"/>
    <w:rsid w:val="00274F83"/>
    <w:rsid w:val="00297B7A"/>
    <w:rsid w:val="002A0158"/>
    <w:rsid w:val="002B76A7"/>
    <w:rsid w:val="002B77AB"/>
    <w:rsid w:val="002C2722"/>
    <w:rsid w:val="002E7DA7"/>
    <w:rsid w:val="002F5770"/>
    <w:rsid w:val="003071EA"/>
    <w:rsid w:val="003224B3"/>
    <w:rsid w:val="00347F92"/>
    <w:rsid w:val="0035007A"/>
    <w:rsid w:val="00361320"/>
    <w:rsid w:val="003674DF"/>
    <w:rsid w:val="00373D38"/>
    <w:rsid w:val="0038443D"/>
    <w:rsid w:val="0039357C"/>
    <w:rsid w:val="003977A4"/>
    <w:rsid w:val="003A0406"/>
    <w:rsid w:val="003A293F"/>
    <w:rsid w:val="003E01D5"/>
    <w:rsid w:val="003E24B9"/>
    <w:rsid w:val="003E51C6"/>
    <w:rsid w:val="003E7F13"/>
    <w:rsid w:val="003F001B"/>
    <w:rsid w:val="003F1B1F"/>
    <w:rsid w:val="00406417"/>
    <w:rsid w:val="004421EF"/>
    <w:rsid w:val="00447663"/>
    <w:rsid w:val="00450693"/>
    <w:rsid w:val="004754C5"/>
    <w:rsid w:val="004802A7"/>
    <w:rsid w:val="004941B0"/>
    <w:rsid w:val="00495394"/>
    <w:rsid w:val="0049743F"/>
    <w:rsid w:val="004B73ED"/>
    <w:rsid w:val="004E36C3"/>
    <w:rsid w:val="005102FB"/>
    <w:rsid w:val="0051035C"/>
    <w:rsid w:val="00512455"/>
    <w:rsid w:val="005224AD"/>
    <w:rsid w:val="005273FE"/>
    <w:rsid w:val="005274C7"/>
    <w:rsid w:val="00531038"/>
    <w:rsid w:val="00545176"/>
    <w:rsid w:val="0054699E"/>
    <w:rsid w:val="005508C7"/>
    <w:rsid w:val="00553998"/>
    <w:rsid w:val="00555C5D"/>
    <w:rsid w:val="00597EA6"/>
    <w:rsid w:val="005C2ADA"/>
    <w:rsid w:val="005D3EB6"/>
    <w:rsid w:val="005D543E"/>
    <w:rsid w:val="005E3BDC"/>
    <w:rsid w:val="005F0C72"/>
    <w:rsid w:val="005F7185"/>
    <w:rsid w:val="00622685"/>
    <w:rsid w:val="00622AE2"/>
    <w:rsid w:val="00625F2C"/>
    <w:rsid w:val="006311E8"/>
    <w:rsid w:val="006349DC"/>
    <w:rsid w:val="0064432A"/>
    <w:rsid w:val="00654BBC"/>
    <w:rsid w:val="006608E0"/>
    <w:rsid w:val="00677D1D"/>
    <w:rsid w:val="00685BC2"/>
    <w:rsid w:val="00692AA8"/>
    <w:rsid w:val="00692C9A"/>
    <w:rsid w:val="006A4CA3"/>
    <w:rsid w:val="006A67E9"/>
    <w:rsid w:val="006A7780"/>
    <w:rsid w:val="006A7DE9"/>
    <w:rsid w:val="006B185F"/>
    <w:rsid w:val="006C1F8A"/>
    <w:rsid w:val="006C7A76"/>
    <w:rsid w:val="006D1D55"/>
    <w:rsid w:val="006F1B41"/>
    <w:rsid w:val="006F77D1"/>
    <w:rsid w:val="007019CA"/>
    <w:rsid w:val="007075D7"/>
    <w:rsid w:val="00720FD3"/>
    <w:rsid w:val="0072343B"/>
    <w:rsid w:val="00744311"/>
    <w:rsid w:val="00746497"/>
    <w:rsid w:val="00747B25"/>
    <w:rsid w:val="00754103"/>
    <w:rsid w:val="007903AA"/>
    <w:rsid w:val="007B542B"/>
    <w:rsid w:val="007E3605"/>
    <w:rsid w:val="007E3801"/>
    <w:rsid w:val="007E7A78"/>
    <w:rsid w:val="007F299C"/>
    <w:rsid w:val="00800766"/>
    <w:rsid w:val="008236BB"/>
    <w:rsid w:val="00827922"/>
    <w:rsid w:val="00836F92"/>
    <w:rsid w:val="008574B9"/>
    <w:rsid w:val="00860E33"/>
    <w:rsid w:val="008731CB"/>
    <w:rsid w:val="0087551B"/>
    <w:rsid w:val="00882013"/>
    <w:rsid w:val="008912C1"/>
    <w:rsid w:val="008C0E25"/>
    <w:rsid w:val="008C3872"/>
    <w:rsid w:val="008C45E3"/>
    <w:rsid w:val="008C5B6C"/>
    <w:rsid w:val="008D68F1"/>
    <w:rsid w:val="008D6AD9"/>
    <w:rsid w:val="008E2C02"/>
    <w:rsid w:val="008E7200"/>
    <w:rsid w:val="0090178A"/>
    <w:rsid w:val="0090537A"/>
    <w:rsid w:val="00921B25"/>
    <w:rsid w:val="009343EB"/>
    <w:rsid w:val="00940972"/>
    <w:rsid w:val="00940CF7"/>
    <w:rsid w:val="00955EBC"/>
    <w:rsid w:val="009704C0"/>
    <w:rsid w:val="0097237A"/>
    <w:rsid w:val="00974AF1"/>
    <w:rsid w:val="00984591"/>
    <w:rsid w:val="009852C1"/>
    <w:rsid w:val="00986F10"/>
    <w:rsid w:val="00990C2C"/>
    <w:rsid w:val="009A090D"/>
    <w:rsid w:val="009A3AA2"/>
    <w:rsid w:val="009B3CC6"/>
    <w:rsid w:val="009B5634"/>
    <w:rsid w:val="009C3F0D"/>
    <w:rsid w:val="009C5D62"/>
    <w:rsid w:val="009E60B0"/>
    <w:rsid w:val="00A0390F"/>
    <w:rsid w:val="00A128CF"/>
    <w:rsid w:val="00A17942"/>
    <w:rsid w:val="00A3152D"/>
    <w:rsid w:val="00A35BE9"/>
    <w:rsid w:val="00A446C3"/>
    <w:rsid w:val="00A47689"/>
    <w:rsid w:val="00A56274"/>
    <w:rsid w:val="00A63731"/>
    <w:rsid w:val="00A63CC9"/>
    <w:rsid w:val="00A64FE7"/>
    <w:rsid w:val="00A67494"/>
    <w:rsid w:val="00A7052B"/>
    <w:rsid w:val="00A7148F"/>
    <w:rsid w:val="00A74F93"/>
    <w:rsid w:val="00A83C88"/>
    <w:rsid w:val="00A845EF"/>
    <w:rsid w:val="00A92EF5"/>
    <w:rsid w:val="00A94F9A"/>
    <w:rsid w:val="00A95CF3"/>
    <w:rsid w:val="00AA30DC"/>
    <w:rsid w:val="00AA7059"/>
    <w:rsid w:val="00AB697B"/>
    <w:rsid w:val="00AB7152"/>
    <w:rsid w:val="00AC6923"/>
    <w:rsid w:val="00AE76AD"/>
    <w:rsid w:val="00AF6157"/>
    <w:rsid w:val="00B138DF"/>
    <w:rsid w:val="00B2168A"/>
    <w:rsid w:val="00B34F30"/>
    <w:rsid w:val="00B46339"/>
    <w:rsid w:val="00B51796"/>
    <w:rsid w:val="00B65CFB"/>
    <w:rsid w:val="00B66CBB"/>
    <w:rsid w:val="00B709DF"/>
    <w:rsid w:val="00BA062F"/>
    <w:rsid w:val="00BA17CB"/>
    <w:rsid w:val="00BA5FCE"/>
    <w:rsid w:val="00BB2126"/>
    <w:rsid w:val="00BD2710"/>
    <w:rsid w:val="00BD3123"/>
    <w:rsid w:val="00BE1BE9"/>
    <w:rsid w:val="00BF4717"/>
    <w:rsid w:val="00BF5145"/>
    <w:rsid w:val="00BF701D"/>
    <w:rsid w:val="00C24F0E"/>
    <w:rsid w:val="00C43F23"/>
    <w:rsid w:val="00C76ED4"/>
    <w:rsid w:val="00C77456"/>
    <w:rsid w:val="00C923A0"/>
    <w:rsid w:val="00C93F88"/>
    <w:rsid w:val="00C97DB4"/>
    <w:rsid w:val="00CA3012"/>
    <w:rsid w:val="00CB4250"/>
    <w:rsid w:val="00CC3267"/>
    <w:rsid w:val="00CC42AF"/>
    <w:rsid w:val="00CD06EA"/>
    <w:rsid w:val="00CE2109"/>
    <w:rsid w:val="00CF417E"/>
    <w:rsid w:val="00CF4A7D"/>
    <w:rsid w:val="00D06946"/>
    <w:rsid w:val="00D102AF"/>
    <w:rsid w:val="00D10495"/>
    <w:rsid w:val="00D1715B"/>
    <w:rsid w:val="00D32C5B"/>
    <w:rsid w:val="00D425C0"/>
    <w:rsid w:val="00D568BD"/>
    <w:rsid w:val="00D64052"/>
    <w:rsid w:val="00D67989"/>
    <w:rsid w:val="00D740BE"/>
    <w:rsid w:val="00DB07B2"/>
    <w:rsid w:val="00DB312B"/>
    <w:rsid w:val="00DB6C1A"/>
    <w:rsid w:val="00DC0CFC"/>
    <w:rsid w:val="00DC1672"/>
    <w:rsid w:val="00DF331F"/>
    <w:rsid w:val="00E03FC8"/>
    <w:rsid w:val="00E065E7"/>
    <w:rsid w:val="00E14CCA"/>
    <w:rsid w:val="00E156DA"/>
    <w:rsid w:val="00E23121"/>
    <w:rsid w:val="00E35DD2"/>
    <w:rsid w:val="00E53B30"/>
    <w:rsid w:val="00E81510"/>
    <w:rsid w:val="00E83329"/>
    <w:rsid w:val="00E83A5E"/>
    <w:rsid w:val="00E86D74"/>
    <w:rsid w:val="00E86F8F"/>
    <w:rsid w:val="00EA34D1"/>
    <w:rsid w:val="00EC1C0E"/>
    <w:rsid w:val="00ED2D61"/>
    <w:rsid w:val="00ED4D94"/>
    <w:rsid w:val="00EE35EE"/>
    <w:rsid w:val="00EF0066"/>
    <w:rsid w:val="00EF58E1"/>
    <w:rsid w:val="00EF64BF"/>
    <w:rsid w:val="00F2185B"/>
    <w:rsid w:val="00F25D70"/>
    <w:rsid w:val="00F43198"/>
    <w:rsid w:val="00F50BDA"/>
    <w:rsid w:val="00F57279"/>
    <w:rsid w:val="00F664DE"/>
    <w:rsid w:val="00F71EE7"/>
    <w:rsid w:val="00FB4631"/>
    <w:rsid w:val="00FC6C07"/>
    <w:rsid w:val="00FE2818"/>
    <w:rsid w:val="00FF23A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uiPriority w:val="99"/>
    <w:qFormat/>
    <w:rsid w:val="008D68F1"/>
    <w:pPr>
      <w:ind w:right="51"/>
    </w:pPr>
    <w:rPr>
      <w:b/>
      <w:sz w:val="32"/>
    </w:rPr>
  </w:style>
  <w:style w:type="character" w:customStyle="1" w:styleId="a5">
    <w:name w:val="Название Знак"/>
    <w:basedOn w:val="a0"/>
    <w:link w:val="a3"/>
    <w:uiPriority w:val="99"/>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rPr>
  </w:style>
  <w:style w:type="character" w:customStyle="1" w:styleId="a7">
    <w:name w:val="Основной текст с отступом Знак"/>
    <w:basedOn w:val="a0"/>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99"/>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style>
  <w:style w:type="character" w:customStyle="1" w:styleId="ab">
    <w:name w:val="Верхний колонтитул Знак"/>
    <w:basedOn w:val="a0"/>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rPr>
  </w:style>
  <w:style w:type="character" w:customStyle="1" w:styleId="ac">
    <w:name w:val="Подзаголовок Знак"/>
    <w:basedOn w:val="a0"/>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cs="Tahoma"/>
      <w:sz w:val="16"/>
      <w:szCs w:val="16"/>
    </w:rPr>
  </w:style>
  <w:style w:type="character" w:customStyle="1" w:styleId="ae">
    <w:name w:val="Текст выноски Знак"/>
    <w:basedOn w:val="a0"/>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style>
  <w:style w:type="character" w:customStyle="1" w:styleId="af0">
    <w:name w:val="Нижний колонтитул Знак"/>
    <w:basedOn w:val="a0"/>
    <w:link w:val="af"/>
    <w:uiPriority w:val="99"/>
    <w:semiHidden/>
    <w:rsid w:val="009A3AA2"/>
    <w:rPr>
      <w:rFonts w:ascii="Times New Roman" w:eastAsia="Times New Roman" w:hAnsi="Times New Roman"/>
      <w:lang w:eastAsia="ar-SA"/>
    </w:rPr>
  </w:style>
  <w:style w:type="character" w:styleId="af1">
    <w:name w:val="Emphasis"/>
    <w:basedOn w:val="a0"/>
    <w:uiPriority w:val="20"/>
    <w:qFormat/>
    <w:rsid w:val="00E86D74"/>
    <w:rPr>
      <w:i/>
      <w:iCs/>
    </w:rPr>
  </w:style>
  <w:style w:type="character" w:customStyle="1" w:styleId="a9">
    <w:name w:val="Абзац списка Знак"/>
    <w:link w:val="a8"/>
    <w:uiPriority w:val="99"/>
    <w:locked/>
    <w:rsid w:val="008574B9"/>
    <w:rPr>
      <w:rFonts w:ascii="Arial" w:eastAsia="Lucida Sans Unicode" w:hAnsi="Arial"/>
      <w:sz w:val="24"/>
      <w:szCs w:val="24"/>
      <w:lang w:eastAsia="ar-SA"/>
    </w:rPr>
  </w:style>
  <w:style w:type="paragraph" w:styleId="af2">
    <w:name w:val="No Spacing"/>
    <w:uiPriority w:val="1"/>
    <w:qFormat/>
    <w:rsid w:val="000F22D4"/>
    <w:rPr>
      <w:sz w:val="22"/>
      <w:szCs w:val="22"/>
      <w:lang w:eastAsia="en-US"/>
    </w:rPr>
  </w:style>
  <w:style w:type="paragraph" w:styleId="af3">
    <w:name w:val="Normal (Web)"/>
    <w:basedOn w:val="a"/>
    <w:link w:val="af4"/>
    <w:uiPriority w:val="99"/>
    <w:rsid w:val="00A0390F"/>
    <w:pPr>
      <w:suppressAutoHyphens w:val="0"/>
      <w:spacing w:before="280" w:after="280" w:line="240" w:lineRule="auto"/>
      <w:ind w:firstLine="539"/>
      <w:jc w:val="both"/>
    </w:pPr>
    <w:rPr>
      <w:sz w:val="24"/>
      <w:szCs w:val="24"/>
    </w:rPr>
  </w:style>
  <w:style w:type="character" w:customStyle="1" w:styleId="af4">
    <w:name w:val="Обычный (веб) Знак"/>
    <w:link w:val="af3"/>
    <w:uiPriority w:val="99"/>
    <w:locked/>
    <w:rsid w:val="00A0390F"/>
    <w:rPr>
      <w:rFonts w:ascii="Times New Roman" w:eastAsia="Times New Roman" w:hAnsi="Times New Roman"/>
      <w:sz w:val="24"/>
      <w:szCs w:val="24"/>
      <w:lang w:eastAsia="ar-SA"/>
    </w:rPr>
  </w:style>
  <w:style w:type="character" w:customStyle="1" w:styleId="apple-style-span">
    <w:name w:val="apple-style-span"/>
    <w:uiPriority w:val="99"/>
    <w:rsid w:val="009B563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25E33-A743-4761-AD88-2902CBEB2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1198</Words>
  <Characters>6834</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fom_ln</cp:lastModifiedBy>
  <cp:revision>2</cp:revision>
  <cp:lastPrinted>2019-03-20T07:25:00Z</cp:lastPrinted>
  <dcterms:created xsi:type="dcterms:W3CDTF">2019-05-20T08:01:00Z</dcterms:created>
  <dcterms:modified xsi:type="dcterms:W3CDTF">2019-05-20T08:01:00Z</dcterms:modified>
</cp:coreProperties>
</file>