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A270A9" w:rsidRDefault="00A270A9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18650464" r:id="rId8"/>
        </w:object>
      </w:r>
    </w:p>
    <w:p w:rsidR="00A270A9" w:rsidRDefault="00A270A9">
      <w:pPr>
        <w:pStyle w:val="a5"/>
        <w:spacing w:after="120"/>
      </w:pPr>
      <w:r>
        <w:t>ГЛАВА  АДМИНИСТРАЦИИ  ГОРОДА  БАЙКОНУР</w:t>
      </w:r>
    </w:p>
    <w:p w:rsidR="00A270A9" w:rsidRDefault="00A270A9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A270A9" w:rsidRDefault="00C9211F">
      <w:pPr>
        <w:spacing w:line="360" w:lineRule="auto"/>
        <w:jc w:val="both"/>
      </w:pPr>
      <w:r>
        <w:rPr>
          <w:sz w:val="28"/>
        </w:rPr>
        <w:t>30 апреля 2019 г.</w:t>
      </w:r>
      <w:r w:rsidR="00A270A9">
        <w:rPr>
          <w:b/>
          <w:sz w:val="28"/>
        </w:rPr>
        <w:tab/>
      </w:r>
      <w:r w:rsidR="00A270A9">
        <w:rPr>
          <w:b/>
          <w:sz w:val="28"/>
        </w:rPr>
        <w:tab/>
      </w:r>
      <w:r w:rsidR="00A270A9">
        <w:rPr>
          <w:b/>
          <w:sz w:val="28"/>
        </w:rPr>
        <w:tab/>
      </w:r>
      <w:r w:rsidR="00A270A9">
        <w:rPr>
          <w:b/>
          <w:sz w:val="28"/>
        </w:rPr>
        <w:tab/>
      </w:r>
      <w:r w:rsidR="00A270A9">
        <w:rPr>
          <w:b/>
          <w:sz w:val="28"/>
        </w:rPr>
        <w:tab/>
      </w:r>
      <w:r w:rsidR="00A270A9">
        <w:rPr>
          <w:b/>
          <w:sz w:val="28"/>
        </w:rPr>
        <w:tab/>
      </w:r>
      <w:r w:rsidR="00A270A9">
        <w:rPr>
          <w:b/>
          <w:sz w:val="28"/>
        </w:rPr>
        <w:tab/>
      </w:r>
      <w:r w:rsidR="00A270A9">
        <w:rPr>
          <w:b/>
          <w:sz w:val="28"/>
        </w:rPr>
        <w:tab/>
      </w:r>
      <w:r w:rsidR="00BE4BF5">
        <w:rPr>
          <w:b/>
          <w:sz w:val="28"/>
        </w:rPr>
        <w:tab/>
      </w:r>
      <w:r w:rsidR="00BE4BF5">
        <w:rPr>
          <w:b/>
          <w:sz w:val="28"/>
        </w:rPr>
        <w:tab/>
        <w:t xml:space="preserve">       </w:t>
      </w:r>
      <w:r w:rsidR="00A270A9">
        <w:rPr>
          <w:sz w:val="28"/>
        </w:rPr>
        <w:t>№</w:t>
      </w:r>
      <w:r>
        <w:rPr>
          <w:sz w:val="28"/>
        </w:rPr>
        <w:t xml:space="preserve"> 193</w:t>
      </w:r>
    </w:p>
    <w:p w:rsidR="00A270A9" w:rsidRDefault="00A270A9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A270A9" w:rsidRDefault="00A270A9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A270A9" w:rsidRDefault="00A270A9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>по проспекту Абая</w:t>
      </w:r>
      <w:r>
        <w:rPr>
          <w:rStyle w:val="msonormal0"/>
          <w:bCs/>
          <w:color w:val="000000"/>
          <w:sz w:val="28"/>
          <w:szCs w:val="28"/>
        </w:rPr>
        <w:t xml:space="preserve"> </w:t>
      </w: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p w:rsidR="00A270A9" w:rsidRDefault="00A270A9">
      <w:pPr>
        <w:tabs>
          <w:tab w:val="left" w:pos="4815"/>
        </w:tabs>
        <w:ind w:right="4989"/>
      </w:pPr>
    </w:p>
    <w:p w:rsidR="00A270A9" w:rsidRDefault="00A270A9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A270A9" w:rsidRDefault="00A270A9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A270A9" w:rsidRDefault="00A270A9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A270A9" w:rsidRDefault="00A270A9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>Присвоить адресный номер объекту адресации согласно прилагаемой к настоящему постановлению ситуационной схеме нумерации зданий, расположенных по проспекту Абая города Байконур под шифром                        ГП-НЗ-15.04.2019г.: город Байконур, проспект Абая, № 36</w:t>
      </w:r>
      <w:r>
        <w:rPr>
          <w:i/>
          <w:iCs/>
          <w:spacing w:val="0"/>
        </w:rPr>
        <w:t>б</w:t>
      </w:r>
      <w:r>
        <w:rPr>
          <w:spacing w:val="0"/>
        </w:rPr>
        <w:t xml:space="preserve">. </w:t>
      </w:r>
    </w:p>
    <w:p w:rsidR="00A270A9" w:rsidRDefault="00A270A9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A270A9" w:rsidRDefault="00A270A9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A270A9" w:rsidRDefault="00A270A9">
      <w:pPr>
        <w:spacing w:line="120" w:lineRule="auto"/>
        <w:ind w:firstLine="720"/>
        <w:jc w:val="both"/>
        <w:rPr>
          <w:sz w:val="28"/>
          <w:szCs w:val="28"/>
        </w:rPr>
      </w:pPr>
    </w:p>
    <w:p w:rsidR="00A270A9" w:rsidRDefault="00E41D78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Главы</w:t>
      </w:r>
      <w:r w:rsidR="00A270A9">
        <w:rPr>
          <w:b/>
          <w:sz w:val="28"/>
        </w:rPr>
        <w:t xml:space="preserve"> администрации</w:t>
      </w:r>
      <w:r w:rsidR="00A270A9">
        <w:rPr>
          <w:b/>
          <w:sz w:val="28"/>
        </w:rPr>
        <w:tab/>
      </w:r>
      <w:r w:rsidR="00A270A9">
        <w:rPr>
          <w:b/>
          <w:sz w:val="28"/>
        </w:rPr>
        <w:tab/>
        <w:t xml:space="preserve">           </w:t>
      </w:r>
      <w:r>
        <w:rPr>
          <w:b/>
          <w:sz w:val="28"/>
        </w:rPr>
        <w:t>Н.П. Адасев</w:t>
      </w:r>
    </w:p>
    <w:sectPr w:rsidR="00A270A9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29C" w:rsidRDefault="00D0729C">
      <w:r>
        <w:separator/>
      </w:r>
    </w:p>
  </w:endnote>
  <w:endnote w:type="continuationSeparator" w:id="0">
    <w:p w:rsidR="00D0729C" w:rsidRDefault="00D0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29C" w:rsidRDefault="00D0729C">
      <w:r>
        <w:separator/>
      </w:r>
    </w:p>
  </w:footnote>
  <w:footnote w:type="continuationSeparator" w:id="0">
    <w:p w:rsidR="00D0729C" w:rsidRDefault="00D07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0A9" w:rsidRDefault="00A270A9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0A9" w:rsidRDefault="00A270A9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0A9" w:rsidRDefault="00A270A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11F"/>
    <w:rsid w:val="006B14DA"/>
    <w:rsid w:val="009A19EF"/>
    <w:rsid w:val="00A270A9"/>
    <w:rsid w:val="00AA6B4F"/>
    <w:rsid w:val="00BE4BF5"/>
    <w:rsid w:val="00C9211F"/>
    <w:rsid w:val="00D0729C"/>
    <w:rsid w:val="00E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CA8F6DD-A046-430E-9A11-1CD1F4F5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1571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Андрей Распопов</cp:lastModifiedBy>
  <cp:revision>2</cp:revision>
  <cp:lastPrinted>2019-04-02T09:46:00Z</cp:lastPrinted>
  <dcterms:created xsi:type="dcterms:W3CDTF">2019-05-06T07:21:00Z</dcterms:created>
  <dcterms:modified xsi:type="dcterms:W3CDTF">2019-05-06T07:21:00Z</dcterms:modified>
</cp:coreProperties>
</file>