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CC2D58" w:rsidP="003921CC">
      <w:pPr>
        <w:pStyle w:val="a3"/>
        <w:spacing w:before="120" w:line="360" w:lineRule="auto"/>
        <w:rPr>
          <w:sz w:val="28"/>
        </w:rPr>
      </w:pPr>
      <w:r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-582295</wp:posOffset>
                </wp:positionV>
                <wp:extent cx="835025" cy="9220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06132039"/>
                          <w:bookmarkEnd w:id="0"/>
                          <w:p w:rsidR="00CA1F9A" w:rsidRDefault="00CA1F9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fillcolor="window">
                                  <v:imagedata r:id="rId8" o:title=""/>
                                </v:shape>
                                <o:OLEObject Type="Embed" ProgID="Word.Picture.8" ShapeID="_x0000_i1025" DrawAspect="Content" ObjectID="_161293958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11.45pt;margin-top:-45.85pt;width:65.75pt;height:72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A4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" o:allowincell="f" filled="f" stroked="f">
                <v:textbox>
                  <w:txbxContent>
                    <w:bookmarkStart w:id="1" w:name="_MON_1606132039"/>
                    <w:bookmarkEnd w:id="1"/>
                    <w:p w:rsidR="00CA1F9A" w:rsidRDefault="00CA1F9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fillcolor="window">
                            <v:imagedata r:id="rId8" o:title=""/>
                          </v:shape>
                          <o:OLEObject Type="Embed" ProgID="Word.Picture.8" ShapeID="_x0000_i1025" DrawAspect="Content" ObjectID="_16129395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456A5" w:rsidRPr="00FD3A7C">
        <w:rPr>
          <w:sz w:val="28"/>
        </w:rPr>
        <w:t xml:space="preserve">ГЛАВА </w:t>
      </w:r>
      <w:r w:rsidR="003921CC">
        <w:rPr>
          <w:sz w:val="28"/>
        </w:rPr>
        <w:t xml:space="preserve"> </w:t>
      </w:r>
      <w:r w:rsidR="00F456A5" w:rsidRPr="00FD3A7C">
        <w:rPr>
          <w:sz w:val="28"/>
        </w:rPr>
        <w:t xml:space="preserve"> АДМИНИСТРАЦИИ  </w:t>
      </w:r>
      <w:r w:rsidR="003921CC">
        <w:rPr>
          <w:sz w:val="28"/>
        </w:rPr>
        <w:t xml:space="preserve"> </w:t>
      </w:r>
      <w:r w:rsidR="00F456A5" w:rsidRPr="00FD3A7C">
        <w:rPr>
          <w:sz w:val="28"/>
        </w:rPr>
        <w:t xml:space="preserve">ГОРОДА </w:t>
      </w:r>
      <w:r w:rsidR="003921CC">
        <w:rPr>
          <w:sz w:val="28"/>
        </w:rPr>
        <w:t xml:space="preserve"> </w:t>
      </w:r>
      <w:r w:rsidR="00F456A5" w:rsidRPr="00FD3A7C">
        <w:rPr>
          <w:sz w:val="28"/>
        </w:rPr>
        <w:t xml:space="preserve"> БАЙКОНУР</w:t>
      </w:r>
    </w:p>
    <w:p w:rsidR="00F456A5" w:rsidRDefault="00C2066A" w:rsidP="00605E95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3921CC" w:rsidRPr="004B73A5" w:rsidRDefault="003921CC" w:rsidP="003921CC">
      <w:pPr>
        <w:spacing w:line="480" w:lineRule="auto"/>
        <w:rPr>
          <w:sz w:val="28"/>
          <w:szCs w:val="28"/>
        </w:rPr>
      </w:pPr>
      <w:r>
        <w:t>__________________________________________________________________________________________________</w:t>
      </w:r>
    </w:p>
    <w:p w:rsidR="003921CC" w:rsidRDefault="006F3FF0" w:rsidP="003921CC">
      <w:pPr>
        <w:tabs>
          <w:tab w:val="left" w:pos="7371"/>
        </w:tabs>
        <w:spacing w:line="480" w:lineRule="auto"/>
        <w:jc w:val="center"/>
        <w:rPr>
          <w:sz w:val="28"/>
        </w:rPr>
      </w:pPr>
      <w:r>
        <w:rPr>
          <w:sz w:val="28"/>
        </w:rPr>
        <w:t>28 февраля 2019</w:t>
      </w:r>
      <w:bookmarkStart w:id="2" w:name="_GoBack"/>
      <w:bookmarkEnd w:id="2"/>
      <w:r>
        <w:rPr>
          <w:sz w:val="28"/>
        </w:rPr>
        <w:t xml:space="preserve"> г.</w:t>
      </w:r>
      <w:r w:rsidR="003921CC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921CC">
        <w:rPr>
          <w:sz w:val="28"/>
        </w:rPr>
        <w:t xml:space="preserve">  №</w:t>
      </w:r>
      <w:r>
        <w:rPr>
          <w:sz w:val="28"/>
        </w:rPr>
        <w:t xml:space="preserve"> 74</w:t>
      </w:r>
    </w:p>
    <w:p w:rsidR="00483A9B" w:rsidRDefault="00483A9B" w:rsidP="0056649B">
      <w:pPr>
        <w:pStyle w:val="a5"/>
        <w:tabs>
          <w:tab w:val="left" w:pos="4678"/>
        </w:tabs>
        <w:spacing w:line="240" w:lineRule="auto"/>
        <w:ind w:right="4421"/>
        <w:rPr>
          <w:rStyle w:val="ae"/>
          <w:color w:val="000000"/>
          <w:szCs w:val="28"/>
          <w:shd w:val="clear" w:color="auto" w:fill="FFFFFF"/>
        </w:rPr>
      </w:pPr>
      <w:r>
        <w:rPr>
          <w:rStyle w:val="ae"/>
          <w:color w:val="000000"/>
          <w:szCs w:val="28"/>
          <w:shd w:val="clear" w:color="auto" w:fill="FFFFFF"/>
        </w:rPr>
        <w:t xml:space="preserve">О внесении изменений в </w:t>
      </w:r>
      <w:r w:rsidR="00992FB4" w:rsidRPr="00992FB4">
        <w:rPr>
          <w:rStyle w:val="ae"/>
          <w:color w:val="000000"/>
          <w:szCs w:val="28"/>
          <w:shd w:val="clear" w:color="auto" w:fill="FFFFFF"/>
        </w:rPr>
        <w:t xml:space="preserve"> Территориальн</w:t>
      </w:r>
      <w:r>
        <w:rPr>
          <w:rStyle w:val="ae"/>
          <w:color w:val="000000"/>
          <w:szCs w:val="28"/>
          <w:shd w:val="clear" w:color="auto" w:fill="FFFFFF"/>
        </w:rPr>
        <w:t xml:space="preserve">ую </w:t>
      </w:r>
      <w:r w:rsidR="00992FB4" w:rsidRPr="00992FB4">
        <w:rPr>
          <w:rStyle w:val="ae"/>
          <w:color w:val="000000"/>
          <w:szCs w:val="28"/>
          <w:shd w:val="clear" w:color="auto" w:fill="FFFFFF"/>
        </w:rPr>
        <w:t>программ</w:t>
      </w:r>
      <w:r>
        <w:rPr>
          <w:rStyle w:val="ae"/>
          <w:color w:val="000000"/>
          <w:szCs w:val="28"/>
          <w:shd w:val="clear" w:color="auto" w:fill="FFFFFF"/>
        </w:rPr>
        <w:t>у</w:t>
      </w:r>
      <w:r w:rsidR="00992FB4" w:rsidRPr="00992FB4">
        <w:rPr>
          <w:rStyle w:val="ae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483A9B" w:rsidRDefault="00992FB4" w:rsidP="00483A9B">
      <w:pPr>
        <w:pStyle w:val="a5"/>
        <w:tabs>
          <w:tab w:val="left" w:pos="4678"/>
        </w:tabs>
        <w:spacing w:line="240" w:lineRule="auto"/>
        <w:ind w:right="4421"/>
        <w:rPr>
          <w:rStyle w:val="ae"/>
          <w:color w:val="000000"/>
          <w:szCs w:val="28"/>
          <w:shd w:val="clear" w:color="auto" w:fill="FFFFFF"/>
        </w:rPr>
      </w:pPr>
      <w:r w:rsidRPr="00992FB4">
        <w:rPr>
          <w:rStyle w:val="ae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e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e"/>
          <w:color w:val="000000"/>
          <w:szCs w:val="28"/>
          <w:shd w:val="clear" w:color="auto" w:fill="FFFFFF"/>
        </w:rPr>
        <w:t>Байконур на 201</w:t>
      </w:r>
      <w:r w:rsidR="00250E9A">
        <w:rPr>
          <w:rStyle w:val="ae"/>
          <w:color w:val="000000"/>
          <w:szCs w:val="28"/>
          <w:shd w:val="clear" w:color="auto" w:fill="FFFFFF"/>
        </w:rPr>
        <w:t>9</w:t>
      </w:r>
      <w:r w:rsidRPr="00992FB4">
        <w:rPr>
          <w:rStyle w:val="ae"/>
          <w:color w:val="000000"/>
          <w:szCs w:val="28"/>
          <w:shd w:val="clear" w:color="auto" w:fill="FFFFFF"/>
        </w:rPr>
        <w:t xml:space="preserve"> год</w:t>
      </w:r>
      <w:r w:rsidR="00483A9B">
        <w:rPr>
          <w:rStyle w:val="ae"/>
          <w:color w:val="000000"/>
          <w:szCs w:val="28"/>
          <w:shd w:val="clear" w:color="auto" w:fill="FFFFFF"/>
        </w:rPr>
        <w:t xml:space="preserve">, </w:t>
      </w:r>
    </w:p>
    <w:p w:rsidR="00483A9B" w:rsidRPr="00483A9B" w:rsidRDefault="00483A9B" w:rsidP="00483A9B">
      <w:pPr>
        <w:pStyle w:val="a5"/>
        <w:tabs>
          <w:tab w:val="left" w:pos="4678"/>
        </w:tabs>
        <w:spacing w:line="240" w:lineRule="auto"/>
        <w:ind w:right="4421"/>
        <w:rPr>
          <w:rStyle w:val="ae"/>
          <w:color w:val="000000"/>
          <w:shd w:val="clear" w:color="auto" w:fill="FFFFFF"/>
        </w:rPr>
      </w:pPr>
      <w:r w:rsidRPr="00483A9B">
        <w:rPr>
          <w:rStyle w:val="ae"/>
          <w:color w:val="000000"/>
          <w:shd w:val="clear" w:color="auto" w:fill="FFFFFF"/>
        </w:rPr>
        <w:t>утвержденную постановлением</w:t>
      </w:r>
    </w:p>
    <w:p w:rsidR="00483A9B" w:rsidRPr="00483A9B" w:rsidRDefault="00483A9B" w:rsidP="00483A9B">
      <w:pPr>
        <w:pStyle w:val="a5"/>
        <w:tabs>
          <w:tab w:val="left" w:pos="4678"/>
        </w:tabs>
        <w:spacing w:line="240" w:lineRule="auto"/>
        <w:ind w:right="4421"/>
        <w:rPr>
          <w:rStyle w:val="ae"/>
          <w:color w:val="000000"/>
          <w:shd w:val="clear" w:color="auto" w:fill="FFFFFF"/>
        </w:rPr>
      </w:pPr>
      <w:r w:rsidRPr="00483A9B">
        <w:rPr>
          <w:rStyle w:val="ae"/>
          <w:color w:val="000000"/>
          <w:shd w:val="clear" w:color="auto" w:fill="FFFFFF"/>
        </w:rPr>
        <w:t>Главы администрации города</w:t>
      </w:r>
    </w:p>
    <w:p w:rsidR="00284131" w:rsidRDefault="00483A9B" w:rsidP="00483A9B">
      <w:pPr>
        <w:pStyle w:val="a5"/>
        <w:tabs>
          <w:tab w:val="left" w:pos="4678"/>
        </w:tabs>
        <w:spacing w:line="240" w:lineRule="auto"/>
        <w:ind w:right="4421"/>
        <w:rPr>
          <w:rStyle w:val="ae"/>
          <w:color w:val="000000"/>
          <w:shd w:val="clear" w:color="auto" w:fill="FFFFFF"/>
        </w:rPr>
      </w:pPr>
      <w:r w:rsidRPr="00483A9B">
        <w:rPr>
          <w:rStyle w:val="ae"/>
          <w:color w:val="000000"/>
          <w:shd w:val="clear" w:color="auto" w:fill="FFFFFF"/>
        </w:rPr>
        <w:t>Байконур от 05 февраля 2019 г. № 45</w:t>
      </w:r>
    </w:p>
    <w:p w:rsidR="00483A9B" w:rsidRPr="00483A9B" w:rsidRDefault="00483A9B" w:rsidP="00483A9B">
      <w:pPr>
        <w:pStyle w:val="a5"/>
        <w:tabs>
          <w:tab w:val="left" w:pos="4678"/>
        </w:tabs>
        <w:spacing w:line="240" w:lineRule="auto"/>
        <w:ind w:right="4421"/>
        <w:rPr>
          <w:rStyle w:val="ae"/>
          <w:color w:val="000000"/>
          <w:shd w:val="clear" w:color="auto" w:fill="FFFFFF"/>
        </w:rPr>
      </w:pPr>
    </w:p>
    <w:p w:rsidR="00483A9B" w:rsidRPr="00483A9B" w:rsidRDefault="00483A9B" w:rsidP="00C63F2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483A9B">
        <w:rPr>
          <w:sz w:val="28"/>
          <w:szCs w:val="28"/>
        </w:rPr>
        <w:t>На основании Соглашения между Российской Федерацией и Республикой</w:t>
      </w:r>
    </w:p>
    <w:p w:rsidR="00483A9B" w:rsidRPr="00483A9B" w:rsidRDefault="00483A9B" w:rsidP="00C63F2B">
      <w:pPr>
        <w:autoSpaceDE w:val="0"/>
        <w:spacing w:line="360" w:lineRule="auto"/>
        <w:jc w:val="both"/>
        <w:rPr>
          <w:sz w:val="28"/>
          <w:szCs w:val="28"/>
        </w:rPr>
      </w:pPr>
      <w:r w:rsidRPr="00483A9B">
        <w:rPr>
          <w:sz w:val="28"/>
          <w:szCs w:val="28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</w:rPr>
        <w:t xml:space="preserve"> </w:t>
      </w:r>
      <w:r w:rsidRPr="00483A9B">
        <w:rPr>
          <w:sz w:val="28"/>
          <w:szCs w:val="28"/>
        </w:rPr>
        <w:t>органов исполнительной власти от 23 декабря 1995 г., в соответствии с пунктом</w:t>
      </w:r>
    </w:p>
    <w:p w:rsidR="00483A9B" w:rsidRDefault="00483A9B" w:rsidP="00C63F2B">
      <w:pPr>
        <w:autoSpaceDE w:val="0"/>
        <w:spacing w:line="360" w:lineRule="auto"/>
        <w:jc w:val="both"/>
        <w:rPr>
          <w:sz w:val="28"/>
          <w:szCs w:val="28"/>
        </w:rPr>
      </w:pPr>
      <w:r w:rsidRPr="00483A9B">
        <w:rPr>
          <w:sz w:val="28"/>
          <w:szCs w:val="28"/>
        </w:rPr>
        <w:t>13 статьи 36 Федерального закона от 29 ноября 2010 г. № 326-ФЗ</w:t>
      </w:r>
      <w:r>
        <w:rPr>
          <w:sz w:val="28"/>
          <w:szCs w:val="28"/>
        </w:rPr>
        <w:t xml:space="preserve">                                 </w:t>
      </w:r>
      <w:r w:rsidRPr="00483A9B">
        <w:rPr>
          <w:sz w:val="28"/>
          <w:szCs w:val="28"/>
        </w:rPr>
        <w:t>«Об обязательном медицинском страховании в Российской Федерации»</w:t>
      </w:r>
      <w:r>
        <w:rPr>
          <w:sz w:val="28"/>
          <w:szCs w:val="28"/>
        </w:rPr>
        <w:t xml:space="preserve"> </w:t>
      </w:r>
      <w:r w:rsidR="00C63F2B">
        <w:rPr>
          <w:sz w:val="28"/>
          <w:szCs w:val="28"/>
        </w:rPr>
        <w:t xml:space="preserve">                       </w:t>
      </w:r>
      <w:r w:rsidRPr="00483A9B">
        <w:rPr>
          <w:sz w:val="28"/>
          <w:szCs w:val="28"/>
        </w:rPr>
        <w:t>(с изменениями), протоколом заседания Комиссии по разработке</w:t>
      </w:r>
      <w:r>
        <w:rPr>
          <w:sz w:val="28"/>
          <w:szCs w:val="28"/>
        </w:rPr>
        <w:t xml:space="preserve"> </w:t>
      </w:r>
      <w:r w:rsidRPr="00483A9B">
        <w:rPr>
          <w:sz w:val="28"/>
          <w:szCs w:val="28"/>
        </w:rPr>
        <w:t>Территориальной программы обязательного медицинского страхования жителей</w:t>
      </w:r>
      <w:r>
        <w:rPr>
          <w:sz w:val="28"/>
          <w:szCs w:val="28"/>
        </w:rPr>
        <w:t xml:space="preserve"> </w:t>
      </w:r>
      <w:r w:rsidRPr="00483A9B">
        <w:rPr>
          <w:sz w:val="28"/>
          <w:szCs w:val="28"/>
        </w:rPr>
        <w:t xml:space="preserve">города Байконур от </w:t>
      </w:r>
      <w:r w:rsidR="009307D9">
        <w:rPr>
          <w:sz w:val="28"/>
          <w:szCs w:val="28"/>
        </w:rPr>
        <w:t>05</w:t>
      </w:r>
      <w:r w:rsidR="009307D9" w:rsidRPr="00232B2C">
        <w:rPr>
          <w:sz w:val="28"/>
          <w:szCs w:val="28"/>
        </w:rPr>
        <w:t xml:space="preserve"> </w:t>
      </w:r>
      <w:r w:rsidR="009307D9">
        <w:rPr>
          <w:sz w:val="28"/>
          <w:szCs w:val="28"/>
        </w:rPr>
        <w:t xml:space="preserve">февраля </w:t>
      </w:r>
      <w:r w:rsidR="009307D9" w:rsidRPr="00232B2C">
        <w:rPr>
          <w:sz w:val="28"/>
          <w:szCs w:val="28"/>
        </w:rPr>
        <w:t>201</w:t>
      </w:r>
      <w:r w:rsidR="009307D9">
        <w:rPr>
          <w:sz w:val="28"/>
          <w:szCs w:val="28"/>
        </w:rPr>
        <w:t>9</w:t>
      </w:r>
      <w:r w:rsidR="009307D9" w:rsidRPr="00232B2C">
        <w:rPr>
          <w:sz w:val="28"/>
          <w:szCs w:val="28"/>
        </w:rPr>
        <w:t xml:space="preserve"> г</w:t>
      </w:r>
      <w:r w:rsidR="009307D9">
        <w:rPr>
          <w:sz w:val="28"/>
          <w:szCs w:val="28"/>
        </w:rPr>
        <w:t>. № 2</w:t>
      </w:r>
    </w:p>
    <w:p w:rsidR="00C85760" w:rsidRDefault="00C85760" w:rsidP="00C62506">
      <w:pPr>
        <w:widowControl w:val="0"/>
        <w:shd w:val="clear" w:color="auto" w:fill="FFFFFF"/>
        <w:spacing w:line="276" w:lineRule="auto"/>
        <w:jc w:val="center"/>
        <w:rPr>
          <w:b/>
          <w:sz w:val="28"/>
        </w:rPr>
      </w:pPr>
      <w:r w:rsidRPr="00FD3A7C">
        <w:rPr>
          <w:b/>
          <w:sz w:val="28"/>
        </w:rPr>
        <w:t>П О С Т А Н О В Л Я Ю:</w:t>
      </w:r>
    </w:p>
    <w:p w:rsidR="00C63F2B" w:rsidRPr="00FD3A7C" w:rsidRDefault="00C63F2B" w:rsidP="00C62506">
      <w:pPr>
        <w:widowControl w:val="0"/>
        <w:shd w:val="clear" w:color="auto" w:fill="FFFFFF"/>
        <w:spacing w:line="276" w:lineRule="auto"/>
        <w:jc w:val="center"/>
        <w:rPr>
          <w:b/>
          <w:sz w:val="28"/>
        </w:rPr>
      </w:pPr>
    </w:p>
    <w:p w:rsidR="009307D9" w:rsidRDefault="00C85760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90AD6">
        <w:rPr>
          <w:sz w:val="28"/>
          <w:szCs w:val="28"/>
        </w:rPr>
        <w:t> </w:t>
      </w:r>
      <w:r w:rsidR="009307D9" w:rsidRPr="009307D9">
        <w:rPr>
          <w:sz w:val="28"/>
          <w:szCs w:val="28"/>
        </w:rPr>
        <w:t xml:space="preserve"> Внести в Территориальную программу государственных гарантий</w:t>
      </w:r>
      <w:r w:rsidR="009307D9">
        <w:rPr>
          <w:sz w:val="28"/>
          <w:szCs w:val="28"/>
        </w:rPr>
        <w:t xml:space="preserve"> </w:t>
      </w:r>
      <w:r w:rsidR="009307D9" w:rsidRPr="009307D9">
        <w:rPr>
          <w:sz w:val="28"/>
          <w:szCs w:val="28"/>
        </w:rPr>
        <w:t>бесплатного оказания медицинской помощи в городе Байконур</w:t>
      </w:r>
      <w:r w:rsidR="009307D9">
        <w:rPr>
          <w:sz w:val="28"/>
          <w:szCs w:val="28"/>
        </w:rPr>
        <w:t xml:space="preserve"> </w:t>
      </w:r>
      <w:r w:rsidR="009307D9" w:rsidRPr="009307D9">
        <w:rPr>
          <w:sz w:val="28"/>
          <w:szCs w:val="28"/>
        </w:rPr>
        <w:t>на 201</w:t>
      </w:r>
      <w:r w:rsidR="009307D9">
        <w:rPr>
          <w:sz w:val="28"/>
          <w:szCs w:val="28"/>
        </w:rPr>
        <w:t>9</w:t>
      </w:r>
      <w:r w:rsidR="009307D9" w:rsidRPr="009307D9">
        <w:rPr>
          <w:sz w:val="28"/>
          <w:szCs w:val="28"/>
        </w:rPr>
        <w:t xml:space="preserve"> год, утвержденную постановлением Главы администрации города</w:t>
      </w:r>
      <w:r w:rsidR="009307D9">
        <w:rPr>
          <w:sz w:val="28"/>
          <w:szCs w:val="28"/>
        </w:rPr>
        <w:t xml:space="preserve"> </w:t>
      </w:r>
      <w:r w:rsidR="009307D9" w:rsidRPr="009307D9">
        <w:rPr>
          <w:sz w:val="28"/>
          <w:szCs w:val="28"/>
        </w:rPr>
        <w:t xml:space="preserve">Байконур </w:t>
      </w:r>
      <w:r w:rsidR="009307D9">
        <w:rPr>
          <w:sz w:val="28"/>
          <w:szCs w:val="28"/>
        </w:rPr>
        <w:t xml:space="preserve">               </w:t>
      </w:r>
      <w:r w:rsidR="009307D9" w:rsidRPr="009307D9">
        <w:rPr>
          <w:sz w:val="28"/>
          <w:szCs w:val="28"/>
        </w:rPr>
        <w:t xml:space="preserve">от </w:t>
      </w:r>
      <w:r w:rsidR="009307D9">
        <w:rPr>
          <w:sz w:val="28"/>
          <w:szCs w:val="28"/>
        </w:rPr>
        <w:t>05 февраля</w:t>
      </w:r>
      <w:r w:rsidR="009307D9" w:rsidRPr="009307D9">
        <w:rPr>
          <w:sz w:val="28"/>
          <w:szCs w:val="28"/>
        </w:rPr>
        <w:t xml:space="preserve"> 201</w:t>
      </w:r>
      <w:r w:rsidR="009307D9">
        <w:rPr>
          <w:sz w:val="28"/>
          <w:szCs w:val="28"/>
        </w:rPr>
        <w:t>9 г. № 4</w:t>
      </w:r>
      <w:r w:rsidR="009307D9" w:rsidRPr="009307D9">
        <w:rPr>
          <w:sz w:val="28"/>
          <w:szCs w:val="28"/>
        </w:rPr>
        <w:t>5 «Об утверждении Территориальной</w:t>
      </w:r>
      <w:r w:rsidR="009307D9">
        <w:rPr>
          <w:sz w:val="28"/>
          <w:szCs w:val="28"/>
        </w:rPr>
        <w:t xml:space="preserve"> </w:t>
      </w:r>
      <w:r w:rsidR="009307D9" w:rsidRPr="009307D9">
        <w:rPr>
          <w:sz w:val="28"/>
          <w:szCs w:val="28"/>
        </w:rPr>
        <w:t>программы государственных гарантий бесплатного оказания медицинской</w:t>
      </w:r>
      <w:r w:rsidR="009307D9">
        <w:rPr>
          <w:sz w:val="28"/>
          <w:szCs w:val="28"/>
        </w:rPr>
        <w:t xml:space="preserve"> </w:t>
      </w:r>
      <w:r w:rsidR="009307D9" w:rsidRPr="009307D9">
        <w:rPr>
          <w:sz w:val="28"/>
          <w:szCs w:val="28"/>
        </w:rPr>
        <w:t>помощи в городе Байконур на 201</w:t>
      </w:r>
      <w:r w:rsidR="009307D9">
        <w:rPr>
          <w:sz w:val="28"/>
          <w:szCs w:val="28"/>
        </w:rPr>
        <w:t>9</w:t>
      </w:r>
      <w:r w:rsidR="009307D9" w:rsidRPr="009307D9">
        <w:rPr>
          <w:sz w:val="28"/>
          <w:szCs w:val="28"/>
        </w:rPr>
        <w:t xml:space="preserve"> год» (далее –</w:t>
      </w:r>
      <w:r w:rsidR="009307D9">
        <w:rPr>
          <w:sz w:val="28"/>
          <w:szCs w:val="28"/>
        </w:rPr>
        <w:t xml:space="preserve"> </w:t>
      </w:r>
      <w:r w:rsidR="009307D9" w:rsidRPr="009307D9">
        <w:rPr>
          <w:sz w:val="28"/>
          <w:szCs w:val="28"/>
        </w:rPr>
        <w:t>Территориальная программа), следующие изменения:</w:t>
      </w:r>
    </w:p>
    <w:p w:rsidR="00FB0C7B" w:rsidRDefault="009307D9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9307D9">
        <w:rPr>
          <w:sz w:val="28"/>
          <w:szCs w:val="28"/>
        </w:rPr>
        <w:t>1.1.</w:t>
      </w:r>
      <w:r w:rsidR="00FB0C7B">
        <w:rPr>
          <w:sz w:val="28"/>
          <w:szCs w:val="28"/>
        </w:rPr>
        <w:t xml:space="preserve"> </w:t>
      </w:r>
      <w:r w:rsidR="00FB0C7B" w:rsidRPr="00FB0C7B">
        <w:rPr>
          <w:sz w:val="28"/>
          <w:szCs w:val="28"/>
        </w:rPr>
        <w:t> </w:t>
      </w:r>
      <w:r w:rsidR="00670AEB">
        <w:rPr>
          <w:sz w:val="28"/>
          <w:szCs w:val="28"/>
        </w:rPr>
        <w:t>Раздел</w:t>
      </w:r>
      <w:r w:rsidR="00FB0C7B" w:rsidRPr="00FB0C7B">
        <w:rPr>
          <w:sz w:val="28"/>
          <w:szCs w:val="28"/>
        </w:rPr>
        <w:t xml:space="preserve"> </w:t>
      </w:r>
      <w:r w:rsidR="00FB0C7B" w:rsidRPr="009307D9">
        <w:rPr>
          <w:sz w:val="28"/>
          <w:szCs w:val="28"/>
        </w:rPr>
        <w:t>IV</w:t>
      </w:r>
      <w:r w:rsidR="003059FE">
        <w:rPr>
          <w:sz w:val="28"/>
          <w:szCs w:val="28"/>
        </w:rPr>
        <w:t xml:space="preserve"> Территориальной программы</w:t>
      </w:r>
      <w:r w:rsidR="00FB0C7B" w:rsidRPr="00992FB4">
        <w:rPr>
          <w:sz w:val="28"/>
          <w:szCs w:val="28"/>
        </w:rPr>
        <w:t> </w:t>
      </w:r>
      <w:r w:rsidR="00FB0C7B" w:rsidRPr="00FB0C7B">
        <w:rPr>
          <w:sz w:val="28"/>
          <w:szCs w:val="28"/>
        </w:rPr>
        <w:t xml:space="preserve"> дополнить </w:t>
      </w:r>
      <w:r w:rsidR="00670AEB">
        <w:rPr>
          <w:sz w:val="28"/>
          <w:szCs w:val="28"/>
        </w:rPr>
        <w:t>абзацем</w:t>
      </w:r>
      <w:r w:rsidR="00FB0C7B" w:rsidRPr="00FB0C7B">
        <w:rPr>
          <w:sz w:val="28"/>
          <w:szCs w:val="28"/>
        </w:rPr>
        <w:t xml:space="preserve"> </w:t>
      </w:r>
      <w:r w:rsidR="00C63F2B">
        <w:rPr>
          <w:sz w:val="28"/>
          <w:szCs w:val="28"/>
        </w:rPr>
        <w:t xml:space="preserve">двадцать девятым </w:t>
      </w:r>
      <w:r w:rsidR="00FB0C7B" w:rsidRPr="00FB0C7B">
        <w:rPr>
          <w:sz w:val="28"/>
          <w:szCs w:val="28"/>
        </w:rPr>
        <w:t>следующего содержания</w:t>
      </w:r>
      <w:r w:rsidR="00FB0C7B">
        <w:rPr>
          <w:sz w:val="28"/>
          <w:szCs w:val="28"/>
        </w:rPr>
        <w:t>:</w:t>
      </w:r>
    </w:p>
    <w:p w:rsidR="00670AEB" w:rsidRPr="00670AEB" w:rsidRDefault="00670AEB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670AEB">
        <w:rPr>
          <w:sz w:val="28"/>
          <w:szCs w:val="28"/>
        </w:rPr>
        <w:lastRenderedPageBreak/>
        <w:t xml:space="preserve">«При оплате медицинской помощи в медицинских организациях, имеющих в своем составе подразделения, оказывающие медицинскую помощь </w:t>
      </w:r>
      <w:r>
        <w:rPr>
          <w:sz w:val="28"/>
          <w:szCs w:val="28"/>
        </w:rPr>
        <w:t xml:space="preserve">                                 </w:t>
      </w:r>
      <w:r w:rsidRPr="00670AEB">
        <w:rPr>
          <w:sz w:val="28"/>
          <w:szCs w:val="28"/>
        </w:rPr>
        <w:t>в амбулаторных, стационарных условиях и в условиях дневного стационара, применя</w:t>
      </w:r>
      <w:r w:rsidR="001E1AD4">
        <w:rPr>
          <w:sz w:val="28"/>
          <w:szCs w:val="28"/>
        </w:rPr>
        <w:t>е</w:t>
      </w:r>
      <w:r w:rsidRPr="00670AEB">
        <w:rPr>
          <w:sz w:val="28"/>
          <w:szCs w:val="28"/>
        </w:rPr>
        <w:t xml:space="preserve">тся способ оплаты по подушевому нормативу финансирования исходя из количества прикрепившихся к данной медицинской организации лиц, включая оплату медицинской помощи по всем видам и условиям предоставляемой указанной медицинской организацией медицинской помощи, </w:t>
      </w:r>
      <w:r>
        <w:rPr>
          <w:sz w:val="28"/>
          <w:szCs w:val="28"/>
        </w:rPr>
        <w:t xml:space="preserve">  </w:t>
      </w:r>
      <w:r w:rsidRPr="00670AEB">
        <w:rPr>
          <w:sz w:val="28"/>
          <w:szCs w:val="28"/>
        </w:rPr>
        <w:t>с учетом оценки показателей результативности деятельности медицинской организации (включая фактическое выполнение объема медицинской помощи</w:t>
      </w:r>
      <w:r>
        <w:rPr>
          <w:sz w:val="28"/>
          <w:szCs w:val="28"/>
        </w:rPr>
        <w:t xml:space="preserve"> </w:t>
      </w:r>
      <w:r w:rsidRPr="00670AEB">
        <w:rPr>
          <w:sz w:val="28"/>
          <w:szCs w:val="28"/>
        </w:rPr>
        <w:t>по видам и условиям оказания).</w:t>
      </w:r>
    </w:p>
    <w:p w:rsidR="003059FE" w:rsidRDefault="00670AEB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bookmarkStart w:id="3" w:name="100515"/>
      <w:bookmarkEnd w:id="3"/>
      <w:r w:rsidRPr="00670AEB">
        <w:rPr>
          <w:sz w:val="28"/>
          <w:szCs w:val="28"/>
        </w:rPr>
        <w:t>Указанный способ оплаты применя</w:t>
      </w:r>
      <w:r w:rsidR="001661A4">
        <w:rPr>
          <w:sz w:val="28"/>
          <w:szCs w:val="28"/>
        </w:rPr>
        <w:t>е</w:t>
      </w:r>
      <w:r w:rsidRPr="00670AEB">
        <w:rPr>
          <w:sz w:val="28"/>
          <w:szCs w:val="28"/>
        </w:rPr>
        <w:t>тся в целях оптимизации оплаты медицинской помощи, оказываемой медицинскими организациями, являющимися самостоятельными юридическими лицами</w:t>
      </w:r>
      <w:r>
        <w:rPr>
          <w:sz w:val="28"/>
          <w:szCs w:val="28"/>
        </w:rPr>
        <w:t>.».</w:t>
      </w:r>
    </w:p>
    <w:p w:rsidR="003059FE" w:rsidRDefault="003059FE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</w:t>
      </w:r>
      <w:r w:rsidRPr="009307D9">
        <w:rPr>
          <w:sz w:val="28"/>
          <w:szCs w:val="28"/>
        </w:rPr>
        <w:t>VI</w:t>
      </w:r>
      <w:r>
        <w:rPr>
          <w:sz w:val="28"/>
          <w:szCs w:val="28"/>
        </w:rPr>
        <w:t xml:space="preserve"> Территориальной программы</w:t>
      </w:r>
      <w:r w:rsidRPr="00992FB4">
        <w:rPr>
          <w:sz w:val="28"/>
          <w:szCs w:val="28"/>
        </w:rPr>
        <w:t> </w:t>
      </w:r>
      <w:r>
        <w:rPr>
          <w:sz w:val="28"/>
          <w:szCs w:val="28"/>
        </w:rPr>
        <w:t>изложить в следующей редакции:</w:t>
      </w:r>
    </w:p>
    <w:p w:rsidR="003059FE" w:rsidRPr="004F1DEE" w:rsidRDefault="003059FE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B1936">
        <w:rPr>
          <w:sz w:val="28"/>
          <w:szCs w:val="28"/>
        </w:rPr>
        <w:t xml:space="preserve">Средние нормативы объема медицинской помощи по видам, условиям    </w:t>
      </w:r>
      <w:r>
        <w:rPr>
          <w:sz w:val="28"/>
          <w:szCs w:val="28"/>
        </w:rPr>
        <w:t xml:space="preserve">  </w:t>
      </w:r>
      <w:r w:rsidRPr="00AB1936">
        <w:rPr>
          <w:sz w:val="28"/>
          <w:szCs w:val="28"/>
        </w:rPr>
        <w:t xml:space="preserve">и формам ее оказания в целом по Территориальной программе определяются    </w:t>
      </w:r>
      <w:r w:rsidR="00B85223">
        <w:rPr>
          <w:sz w:val="28"/>
          <w:szCs w:val="28"/>
        </w:rPr>
        <w:t xml:space="preserve">                       </w:t>
      </w:r>
      <w:r w:rsidRPr="00AB1936">
        <w:rPr>
          <w:sz w:val="28"/>
          <w:szCs w:val="28"/>
        </w:rPr>
        <w:t xml:space="preserve">в единицах объема в расчете на 1 гражданина в год, по </w:t>
      </w:r>
      <w:r>
        <w:rPr>
          <w:sz w:val="28"/>
          <w:szCs w:val="28"/>
        </w:rPr>
        <w:t>п</w:t>
      </w:r>
      <w:r w:rsidRPr="00AB1936">
        <w:rPr>
          <w:sz w:val="28"/>
          <w:szCs w:val="28"/>
        </w:rPr>
        <w:t xml:space="preserve">рограмме ОМС </w:t>
      </w:r>
      <w:r w:rsidR="00B85223" w:rsidRPr="003059FE">
        <w:rPr>
          <w:sz w:val="28"/>
          <w:szCs w:val="28"/>
        </w:rPr>
        <w:t xml:space="preserve">– </w:t>
      </w:r>
      <w:r w:rsidRPr="00AB193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B8522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AB1936">
        <w:rPr>
          <w:sz w:val="28"/>
          <w:szCs w:val="28"/>
        </w:rPr>
        <w:t>в расчете на 1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Территориальной программой.</w:t>
      </w:r>
    </w:p>
    <w:p w:rsidR="00B85223" w:rsidRDefault="003059FE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3059FE">
        <w:rPr>
          <w:sz w:val="28"/>
          <w:szCs w:val="28"/>
        </w:rPr>
        <w:t>При расчете программы ОМС использована численность застрахованных граждан  города Байконур</w:t>
      </w:r>
      <w:r w:rsidR="00B85223">
        <w:rPr>
          <w:sz w:val="28"/>
          <w:szCs w:val="28"/>
        </w:rPr>
        <w:t xml:space="preserve"> </w:t>
      </w:r>
      <w:r w:rsidRPr="003059FE">
        <w:rPr>
          <w:sz w:val="28"/>
          <w:szCs w:val="28"/>
        </w:rPr>
        <w:t>– 2</w:t>
      </w:r>
      <w:r w:rsidR="00B85223">
        <w:rPr>
          <w:sz w:val="28"/>
          <w:szCs w:val="28"/>
        </w:rPr>
        <w:t>5 219</w:t>
      </w:r>
      <w:r w:rsidRPr="003059FE">
        <w:rPr>
          <w:sz w:val="28"/>
          <w:szCs w:val="28"/>
        </w:rPr>
        <w:t xml:space="preserve"> человек, в том числе неработающих граждан – 6 </w:t>
      </w:r>
      <w:r w:rsidR="00B85223">
        <w:rPr>
          <w:sz w:val="28"/>
          <w:szCs w:val="28"/>
        </w:rPr>
        <w:t>609</w:t>
      </w:r>
      <w:r w:rsidRPr="003059FE">
        <w:rPr>
          <w:sz w:val="28"/>
          <w:szCs w:val="28"/>
        </w:rPr>
        <w:t xml:space="preserve"> человек. </w:t>
      </w:r>
    </w:p>
    <w:p w:rsidR="003059FE" w:rsidRPr="003059FE" w:rsidRDefault="003059FE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3059FE">
        <w:rPr>
          <w:sz w:val="28"/>
          <w:szCs w:val="28"/>
        </w:rPr>
        <w:t>Объемы медицинской помощи определены исходя из следующих нормат</w:t>
      </w:r>
      <w:r w:rsidRPr="003059FE">
        <w:rPr>
          <w:sz w:val="28"/>
          <w:szCs w:val="28"/>
        </w:rPr>
        <w:t>и</w:t>
      </w:r>
      <w:r w:rsidRPr="003059FE">
        <w:rPr>
          <w:sz w:val="28"/>
          <w:szCs w:val="28"/>
        </w:rPr>
        <w:t>вов на одно застрахованное лицо в год по условиям ее предоставления:</w:t>
      </w:r>
    </w:p>
    <w:p w:rsidR="003059FE" w:rsidRPr="004F1DEE" w:rsidRDefault="003059FE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4F1DEE">
        <w:rPr>
          <w:sz w:val="28"/>
          <w:szCs w:val="28"/>
        </w:rPr>
        <w:t>для скорой медицинской помощи вне медицинской организации, включая медицинскую эвакуацию, в рамках базовой программы обязательного медицинского страхования</w:t>
      </w:r>
      <w:r>
        <w:rPr>
          <w:sz w:val="28"/>
          <w:szCs w:val="28"/>
        </w:rPr>
        <w:t xml:space="preserve"> –</w:t>
      </w:r>
      <w:r w:rsidRPr="004F1DEE">
        <w:rPr>
          <w:sz w:val="28"/>
          <w:szCs w:val="28"/>
        </w:rPr>
        <w:t xml:space="preserve">  </w:t>
      </w:r>
      <w:r w:rsidR="000D4E90" w:rsidRPr="000D4E90">
        <w:rPr>
          <w:sz w:val="28"/>
          <w:szCs w:val="28"/>
        </w:rPr>
        <w:t>0,276224</w:t>
      </w:r>
      <w:r w:rsidR="000D4E90">
        <w:rPr>
          <w:sz w:val="28"/>
          <w:szCs w:val="28"/>
        </w:rPr>
        <w:t xml:space="preserve"> </w:t>
      </w:r>
      <w:r w:rsidRPr="004F1DEE">
        <w:rPr>
          <w:sz w:val="28"/>
          <w:szCs w:val="28"/>
        </w:rPr>
        <w:t>вызова на 1 застрахованное лицо;</w:t>
      </w:r>
    </w:p>
    <w:p w:rsidR="003059FE" w:rsidRDefault="003059FE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4F1DEE">
        <w:rPr>
          <w:sz w:val="28"/>
          <w:szCs w:val="28"/>
        </w:rPr>
        <w:lastRenderedPageBreak/>
        <w:t xml:space="preserve">для медицинской помощи в амбулаторных условиях, оказываемой </w:t>
      </w:r>
      <w:r>
        <w:rPr>
          <w:sz w:val="28"/>
          <w:szCs w:val="28"/>
        </w:rPr>
        <w:t xml:space="preserve">     </w:t>
      </w:r>
      <w:r w:rsidR="000D4E9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r w:rsidRPr="004F1DEE">
        <w:rPr>
          <w:sz w:val="28"/>
          <w:szCs w:val="28"/>
        </w:rPr>
        <w:t>с профилактическими и иными целями (посещения в связи с дисп</w:t>
      </w:r>
      <w:r>
        <w:rPr>
          <w:sz w:val="28"/>
          <w:szCs w:val="28"/>
        </w:rPr>
        <w:t xml:space="preserve">ансеризацией, </w:t>
      </w:r>
      <w:r w:rsidRPr="004F1DEE">
        <w:rPr>
          <w:sz w:val="28"/>
          <w:szCs w:val="28"/>
        </w:rPr>
        <w:t>а также разовые посещения в связи с заболеваниями, в том числе при заболеваниях полости рта, слюнных желез и челюстей, за исключением зубного протезирования) в рамках базовой программы обязательного медицинского страхования</w:t>
      </w:r>
      <w:r>
        <w:rPr>
          <w:sz w:val="28"/>
          <w:szCs w:val="28"/>
        </w:rPr>
        <w:t xml:space="preserve"> –</w:t>
      </w:r>
      <w:r w:rsidRPr="004F1DEE">
        <w:rPr>
          <w:sz w:val="28"/>
          <w:szCs w:val="28"/>
        </w:rPr>
        <w:t xml:space="preserve">  </w:t>
      </w:r>
      <w:r w:rsidR="000D4E90" w:rsidRPr="000D4E90">
        <w:rPr>
          <w:sz w:val="28"/>
          <w:szCs w:val="28"/>
        </w:rPr>
        <w:t>2,</w:t>
      </w:r>
      <w:r w:rsidR="000D4E90" w:rsidRPr="007046CD">
        <w:rPr>
          <w:sz w:val="28"/>
          <w:szCs w:val="28"/>
        </w:rPr>
        <w:t xml:space="preserve">651749 </w:t>
      </w:r>
      <w:r w:rsidRPr="007046CD">
        <w:rPr>
          <w:sz w:val="28"/>
          <w:szCs w:val="28"/>
        </w:rPr>
        <w:t>посещени</w:t>
      </w:r>
      <w:r w:rsidR="007046CD">
        <w:rPr>
          <w:sz w:val="28"/>
          <w:szCs w:val="28"/>
        </w:rPr>
        <w:t xml:space="preserve">й </w:t>
      </w:r>
      <w:r w:rsidRPr="007046CD">
        <w:rPr>
          <w:sz w:val="28"/>
          <w:szCs w:val="28"/>
        </w:rPr>
        <w:t>на 1 застрахованное</w:t>
      </w:r>
      <w:r w:rsidRPr="004F1DEE">
        <w:rPr>
          <w:sz w:val="28"/>
          <w:szCs w:val="28"/>
        </w:rPr>
        <w:t xml:space="preserve"> лицо;</w:t>
      </w:r>
    </w:p>
    <w:p w:rsidR="003059FE" w:rsidRPr="004F1DEE" w:rsidRDefault="003059FE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профилактических медицинских осмотров, в том числе      в рамках диспансеризации – 0,79 </w:t>
      </w:r>
      <w:r w:rsidRPr="004F1DEE">
        <w:rPr>
          <w:sz w:val="28"/>
          <w:szCs w:val="28"/>
        </w:rPr>
        <w:t>посещени</w:t>
      </w:r>
      <w:r>
        <w:rPr>
          <w:sz w:val="28"/>
          <w:szCs w:val="28"/>
        </w:rPr>
        <w:t>й</w:t>
      </w:r>
      <w:r w:rsidRPr="004F1DEE">
        <w:rPr>
          <w:sz w:val="28"/>
          <w:szCs w:val="28"/>
        </w:rPr>
        <w:t xml:space="preserve"> на 1 застрахованное лицо;</w:t>
      </w:r>
    </w:p>
    <w:p w:rsidR="003059FE" w:rsidRPr="00371A67" w:rsidRDefault="003059FE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4F1DEE">
        <w:rPr>
          <w:sz w:val="28"/>
          <w:szCs w:val="28"/>
        </w:rPr>
        <w:t xml:space="preserve">для медицинской помощи в амбулаторных условиях, оказываемой в связи </w:t>
      </w:r>
      <w:r w:rsidR="00371A67">
        <w:rPr>
          <w:sz w:val="28"/>
          <w:szCs w:val="28"/>
        </w:rPr>
        <w:t xml:space="preserve">  </w:t>
      </w:r>
      <w:r w:rsidRPr="004F1DEE">
        <w:rPr>
          <w:sz w:val="28"/>
          <w:szCs w:val="28"/>
        </w:rPr>
        <w:t xml:space="preserve">с заболеваниями, в рамках базовой программы обязательного медицинского страхования </w:t>
      </w:r>
      <w:r>
        <w:rPr>
          <w:sz w:val="28"/>
          <w:szCs w:val="28"/>
        </w:rPr>
        <w:t>–</w:t>
      </w:r>
      <w:r w:rsidRPr="004F1DEE">
        <w:rPr>
          <w:sz w:val="28"/>
          <w:szCs w:val="28"/>
        </w:rPr>
        <w:t xml:space="preserve"> </w:t>
      </w:r>
      <w:r w:rsidR="00371A67" w:rsidRPr="00371A67">
        <w:rPr>
          <w:sz w:val="28"/>
          <w:szCs w:val="28"/>
        </w:rPr>
        <w:t>1,</w:t>
      </w:r>
      <w:r w:rsidR="00371A67" w:rsidRPr="007046CD">
        <w:rPr>
          <w:sz w:val="28"/>
          <w:szCs w:val="28"/>
        </w:rPr>
        <w:t xml:space="preserve">629725 </w:t>
      </w:r>
      <w:r w:rsidRPr="007046CD">
        <w:rPr>
          <w:sz w:val="28"/>
          <w:szCs w:val="28"/>
        </w:rPr>
        <w:t>обращений (законченного</w:t>
      </w:r>
      <w:r w:rsidRPr="004F1DEE">
        <w:rPr>
          <w:sz w:val="28"/>
          <w:szCs w:val="28"/>
        </w:rPr>
        <w:t xml:space="preserve"> случая лечения заболевания </w:t>
      </w:r>
      <w:r>
        <w:rPr>
          <w:sz w:val="28"/>
          <w:szCs w:val="28"/>
        </w:rPr>
        <w:t xml:space="preserve">      </w:t>
      </w:r>
      <w:r w:rsidRPr="004F1DEE">
        <w:rPr>
          <w:sz w:val="28"/>
          <w:szCs w:val="28"/>
        </w:rPr>
        <w:t xml:space="preserve">в </w:t>
      </w:r>
      <w:r w:rsidRPr="00371A67">
        <w:rPr>
          <w:sz w:val="28"/>
          <w:szCs w:val="28"/>
        </w:rPr>
        <w:t xml:space="preserve">амбулаторных условиях, в том числе в связи с проведением медицинской реабилитации, с кратностью посещений по поводу одного заболевания не менее 2) на 1 застрахованное лицо; </w:t>
      </w:r>
    </w:p>
    <w:p w:rsidR="003059FE" w:rsidRPr="00371A67" w:rsidRDefault="003059FE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371A67">
        <w:rPr>
          <w:sz w:val="28"/>
          <w:szCs w:val="28"/>
        </w:rPr>
        <w:t xml:space="preserve">для медицинской помощи в амбулаторных условиях, оказываемой        </w:t>
      </w:r>
      <w:r w:rsidR="00371A67" w:rsidRPr="00371A67">
        <w:rPr>
          <w:sz w:val="28"/>
          <w:szCs w:val="28"/>
        </w:rPr>
        <w:t xml:space="preserve">              </w:t>
      </w:r>
      <w:r w:rsidRPr="00371A67">
        <w:rPr>
          <w:sz w:val="28"/>
          <w:szCs w:val="28"/>
        </w:rPr>
        <w:t xml:space="preserve">     в неотложной форме, в рамках базовой программы обязательного медицинского страхования – </w:t>
      </w:r>
      <w:r w:rsidR="00371A67" w:rsidRPr="007046CD">
        <w:rPr>
          <w:sz w:val="28"/>
          <w:szCs w:val="28"/>
        </w:rPr>
        <w:t xml:space="preserve">0,515621 </w:t>
      </w:r>
      <w:r w:rsidRPr="007046CD">
        <w:rPr>
          <w:sz w:val="28"/>
          <w:szCs w:val="28"/>
        </w:rPr>
        <w:t>посещени</w:t>
      </w:r>
      <w:r w:rsidR="007046CD" w:rsidRPr="007046CD">
        <w:rPr>
          <w:sz w:val="28"/>
          <w:szCs w:val="28"/>
        </w:rPr>
        <w:t>е</w:t>
      </w:r>
      <w:r w:rsidRPr="007046CD">
        <w:rPr>
          <w:sz w:val="28"/>
          <w:szCs w:val="28"/>
        </w:rPr>
        <w:t xml:space="preserve"> на 1 застрахованное</w:t>
      </w:r>
      <w:r w:rsidRPr="00371A67">
        <w:rPr>
          <w:sz w:val="28"/>
          <w:szCs w:val="28"/>
        </w:rPr>
        <w:t xml:space="preserve"> лицо;</w:t>
      </w:r>
    </w:p>
    <w:p w:rsidR="003059FE" w:rsidRPr="00371A67" w:rsidRDefault="003059FE" w:rsidP="00C63F2B">
      <w:pPr>
        <w:spacing w:line="360" w:lineRule="auto"/>
        <w:ind w:firstLine="720"/>
        <w:jc w:val="both"/>
        <w:rPr>
          <w:sz w:val="28"/>
          <w:szCs w:val="28"/>
        </w:rPr>
      </w:pPr>
      <w:r w:rsidRPr="00371A67">
        <w:rPr>
          <w:sz w:val="28"/>
          <w:szCs w:val="28"/>
        </w:rPr>
        <w:t xml:space="preserve">для медицинской помощи в условиях дневных стационаров в рамках базовой программы обязательного медицинского страхования – </w:t>
      </w:r>
      <w:r w:rsidR="00371A67" w:rsidRPr="007046CD">
        <w:rPr>
          <w:sz w:val="28"/>
          <w:szCs w:val="28"/>
        </w:rPr>
        <w:t xml:space="preserve">0,057086 </w:t>
      </w:r>
      <w:r w:rsidRPr="007046CD">
        <w:rPr>
          <w:sz w:val="28"/>
          <w:szCs w:val="28"/>
        </w:rPr>
        <w:t>случа</w:t>
      </w:r>
      <w:r w:rsidR="007046CD">
        <w:rPr>
          <w:sz w:val="28"/>
          <w:szCs w:val="28"/>
        </w:rPr>
        <w:t xml:space="preserve">ев </w:t>
      </w:r>
      <w:r w:rsidRPr="00371A67">
        <w:rPr>
          <w:sz w:val="28"/>
          <w:szCs w:val="28"/>
        </w:rPr>
        <w:t xml:space="preserve">лечения на 1 застрахованное лицо; </w:t>
      </w:r>
    </w:p>
    <w:p w:rsidR="003059FE" w:rsidRDefault="003059FE" w:rsidP="00C63F2B">
      <w:pPr>
        <w:spacing w:line="360" w:lineRule="auto"/>
        <w:ind w:firstLine="720"/>
        <w:jc w:val="both"/>
        <w:rPr>
          <w:sz w:val="28"/>
          <w:szCs w:val="28"/>
        </w:rPr>
      </w:pPr>
      <w:r w:rsidRPr="00371A67">
        <w:rPr>
          <w:sz w:val="28"/>
          <w:szCs w:val="28"/>
        </w:rPr>
        <w:t xml:space="preserve">для специализированной медицинской помощи в стационарных условиях –  </w:t>
      </w:r>
      <w:r w:rsidR="00371A67" w:rsidRPr="00371A67">
        <w:rPr>
          <w:sz w:val="28"/>
          <w:szCs w:val="28"/>
        </w:rPr>
        <w:t>0,160606</w:t>
      </w:r>
      <w:r w:rsidR="00371A67">
        <w:rPr>
          <w:sz w:val="28"/>
          <w:szCs w:val="28"/>
        </w:rPr>
        <w:t xml:space="preserve"> </w:t>
      </w:r>
      <w:r w:rsidRPr="00371A67">
        <w:rPr>
          <w:sz w:val="28"/>
          <w:szCs w:val="28"/>
        </w:rPr>
        <w:t>случа</w:t>
      </w:r>
      <w:r w:rsidR="00160D47">
        <w:rPr>
          <w:sz w:val="28"/>
          <w:szCs w:val="28"/>
        </w:rPr>
        <w:t>ев</w:t>
      </w:r>
      <w:r w:rsidRPr="00371A67">
        <w:rPr>
          <w:sz w:val="28"/>
          <w:szCs w:val="28"/>
        </w:rPr>
        <w:t xml:space="preserve"> госпитализации на 1 застрахованное лицо.</w:t>
      </w:r>
      <w:r w:rsidR="00371A67">
        <w:rPr>
          <w:sz w:val="28"/>
          <w:szCs w:val="28"/>
        </w:rPr>
        <w:t>».</w:t>
      </w:r>
    </w:p>
    <w:p w:rsidR="00371A67" w:rsidRDefault="00371A67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Раздел </w:t>
      </w:r>
      <w:r w:rsidRPr="009307D9">
        <w:rPr>
          <w:sz w:val="28"/>
          <w:szCs w:val="28"/>
        </w:rPr>
        <w:t>VII</w:t>
      </w:r>
      <w:r w:rsidR="007046CD" w:rsidRPr="009307D9">
        <w:rPr>
          <w:sz w:val="28"/>
          <w:szCs w:val="28"/>
        </w:rPr>
        <w:t>I</w:t>
      </w:r>
      <w:r>
        <w:rPr>
          <w:sz w:val="28"/>
          <w:szCs w:val="28"/>
        </w:rPr>
        <w:t xml:space="preserve"> Территориальной программы</w:t>
      </w:r>
      <w:r w:rsidRPr="00992FB4">
        <w:rPr>
          <w:sz w:val="28"/>
          <w:szCs w:val="28"/>
        </w:rPr>
        <w:t> </w:t>
      </w:r>
      <w:r>
        <w:rPr>
          <w:sz w:val="28"/>
          <w:szCs w:val="28"/>
        </w:rPr>
        <w:t>изложить в следующей редакции:</w:t>
      </w:r>
    </w:p>
    <w:p w:rsidR="001A2B4F" w:rsidRPr="008B7AFF" w:rsidRDefault="00371A67" w:rsidP="00C63F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A2B4F" w:rsidRPr="008B7AFF">
        <w:rPr>
          <w:sz w:val="28"/>
          <w:szCs w:val="28"/>
        </w:rPr>
        <w:t>Затраты на оказание медицинской помощи за счет средств обязательного медицинского страхования составляют:</w:t>
      </w:r>
    </w:p>
    <w:p w:rsidR="001A2B4F" w:rsidRPr="008B7AFF" w:rsidRDefault="001A2B4F" w:rsidP="00C63F2B">
      <w:pPr>
        <w:spacing w:line="360" w:lineRule="auto"/>
        <w:ind w:firstLine="720"/>
        <w:jc w:val="both"/>
        <w:rPr>
          <w:sz w:val="28"/>
          <w:szCs w:val="28"/>
        </w:rPr>
      </w:pPr>
      <w:r w:rsidRPr="008B7AFF">
        <w:rPr>
          <w:sz w:val="28"/>
          <w:szCs w:val="28"/>
        </w:rPr>
        <w:t xml:space="preserve">скорой медицинской помощи – </w:t>
      </w:r>
      <w:r w:rsidRPr="001A2B4F">
        <w:rPr>
          <w:sz w:val="28"/>
          <w:szCs w:val="28"/>
        </w:rPr>
        <w:t xml:space="preserve">20 632,9 </w:t>
      </w:r>
      <w:r w:rsidRPr="008B7AFF">
        <w:rPr>
          <w:sz w:val="28"/>
          <w:szCs w:val="28"/>
        </w:rPr>
        <w:t>тыс. руб.;</w:t>
      </w:r>
    </w:p>
    <w:p w:rsidR="001A2B4F" w:rsidRPr="001A2B4F" w:rsidRDefault="001A2B4F" w:rsidP="00C63F2B">
      <w:pPr>
        <w:spacing w:line="360" w:lineRule="auto"/>
        <w:ind w:firstLine="720"/>
        <w:jc w:val="both"/>
        <w:rPr>
          <w:sz w:val="28"/>
          <w:szCs w:val="28"/>
        </w:rPr>
      </w:pPr>
      <w:r w:rsidRPr="008B7AFF">
        <w:rPr>
          <w:sz w:val="28"/>
          <w:szCs w:val="28"/>
        </w:rPr>
        <w:t xml:space="preserve">в амбулаторных условиях с профилактической целью – </w:t>
      </w:r>
      <w:r w:rsidRPr="001A2B4F">
        <w:rPr>
          <w:sz w:val="28"/>
          <w:szCs w:val="28"/>
        </w:rPr>
        <w:t xml:space="preserve">40 556,7 </w:t>
      </w:r>
      <w:r w:rsidRPr="008B7AFF">
        <w:rPr>
          <w:sz w:val="28"/>
          <w:szCs w:val="28"/>
        </w:rPr>
        <w:t>тыс. руб.;</w:t>
      </w:r>
    </w:p>
    <w:p w:rsidR="001A2B4F" w:rsidRPr="008B7AFF" w:rsidRDefault="001A2B4F" w:rsidP="00C63F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амбулаторных условиях для проведения профилактических медицинских осмотров, включая диспансеризацию </w:t>
      </w:r>
      <w:r w:rsidRPr="008B7A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A2B4F">
        <w:rPr>
          <w:sz w:val="28"/>
          <w:szCs w:val="28"/>
        </w:rPr>
        <w:t xml:space="preserve">26 003,8 </w:t>
      </w:r>
      <w:r w:rsidRPr="008B7AFF">
        <w:rPr>
          <w:sz w:val="28"/>
          <w:szCs w:val="28"/>
        </w:rPr>
        <w:t>тыс. руб.;</w:t>
      </w:r>
    </w:p>
    <w:p w:rsidR="001A2B4F" w:rsidRPr="008B7AFF" w:rsidRDefault="001A2B4F" w:rsidP="00C63F2B">
      <w:pPr>
        <w:spacing w:line="360" w:lineRule="auto"/>
        <w:ind w:firstLine="720"/>
        <w:jc w:val="both"/>
        <w:rPr>
          <w:sz w:val="28"/>
          <w:szCs w:val="28"/>
        </w:rPr>
      </w:pPr>
      <w:r w:rsidRPr="008B7AFF">
        <w:rPr>
          <w:sz w:val="28"/>
          <w:szCs w:val="28"/>
        </w:rPr>
        <w:t>в амбулаторных условиях в неотложной форме –</w:t>
      </w:r>
      <w:r w:rsidRPr="001A2B4F">
        <w:rPr>
          <w:sz w:val="28"/>
          <w:szCs w:val="28"/>
        </w:rPr>
        <w:t xml:space="preserve"> 10 009,9 </w:t>
      </w:r>
      <w:r w:rsidRPr="008B7AFF">
        <w:rPr>
          <w:sz w:val="28"/>
          <w:szCs w:val="28"/>
        </w:rPr>
        <w:t>тыс. руб.;</w:t>
      </w:r>
    </w:p>
    <w:p w:rsidR="001A2B4F" w:rsidRPr="008B7AFF" w:rsidRDefault="001A2B4F" w:rsidP="00C63F2B">
      <w:pPr>
        <w:spacing w:line="360" w:lineRule="auto"/>
        <w:ind w:firstLine="720"/>
        <w:jc w:val="both"/>
        <w:rPr>
          <w:sz w:val="28"/>
          <w:szCs w:val="28"/>
        </w:rPr>
      </w:pPr>
      <w:r w:rsidRPr="008B7AFF">
        <w:rPr>
          <w:sz w:val="28"/>
          <w:szCs w:val="28"/>
        </w:rPr>
        <w:lastRenderedPageBreak/>
        <w:t xml:space="preserve">в амбулаторных условиях в связи с заболеваниями – </w:t>
      </w:r>
      <w:r w:rsidRPr="001A2B4F">
        <w:rPr>
          <w:sz w:val="28"/>
          <w:szCs w:val="28"/>
        </w:rPr>
        <w:t xml:space="preserve">69 168,9 </w:t>
      </w:r>
      <w:r w:rsidRPr="008B7AFF">
        <w:rPr>
          <w:sz w:val="28"/>
          <w:szCs w:val="28"/>
        </w:rPr>
        <w:t>тыс. руб.;</w:t>
      </w:r>
    </w:p>
    <w:p w:rsidR="001A2B4F" w:rsidRPr="008B7AFF" w:rsidRDefault="001A2B4F" w:rsidP="00C63F2B">
      <w:pPr>
        <w:spacing w:line="360" w:lineRule="auto"/>
        <w:ind w:firstLine="720"/>
        <w:jc w:val="both"/>
        <w:rPr>
          <w:sz w:val="28"/>
          <w:szCs w:val="28"/>
        </w:rPr>
      </w:pPr>
      <w:r w:rsidRPr="008B7AFF">
        <w:rPr>
          <w:sz w:val="28"/>
          <w:szCs w:val="28"/>
        </w:rPr>
        <w:t xml:space="preserve">в стационарных условиях – </w:t>
      </w:r>
      <w:r w:rsidRPr="001A2B4F">
        <w:rPr>
          <w:sz w:val="28"/>
          <w:szCs w:val="28"/>
        </w:rPr>
        <w:t xml:space="preserve">166 327,4 </w:t>
      </w:r>
      <w:r w:rsidRPr="008B7AFF">
        <w:rPr>
          <w:sz w:val="28"/>
          <w:szCs w:val="28"/>
        </w:rPr>
        <w:t>тыс. руб.;</w:t>
      </w:r>
    </w:p>
    <w:p w:rsidR="001A2B4F" w:rsidRPr="008B7AFF" w:rsidRDefault="001A2B4F" w:rsidP="00C63F2B">
      <w:pPr>
        <w:spacing w:line="360" w:lineRule="auto"/>
        <w:ind w:firstLine="720"/>
        <w:jc w:val="both"/>
        <w:rPr>
          <w:sz w:val="28"/>
          <w:szCs w:val="28"/>
        </w:rPr>
      </w:pPr>
      <w:r w:rsidRPr="008B7AFF">
        <w:rPr>
          <w:sz w:val="28"/>
          <w:szCs w:val="28"/>
        </w:rPr>
        <w:t>в условиях дневных стационаров –</w:t>
      </w:r>
      <w:r w:rsidRPr="001A2B4F">
        <w:rPr>
          <w:sz w:val="28"/>
          <w:szCs w:val="28"/>
        </w:rPr>
        <w:t xml:space="preserve"> 35 502,8 </w:t>
      </w:r>
      <w:r w:rsidRPr="008B7AFF">
        <w:rPr>
          <w:sz w:val="28"/>
          <w:szCs w:val="28"/>
        </w:rPr>
        <w:t>тыс. руб.</w:t>
      </w:r>
    </w:p>
    <w:p w:rsidR="001A2B4F" w:rsidRPr="008B7AFF" w:rsidRDefault="001A2B4F" w:rsidP="00C63F2B">
      <w:pPr>
        <w:spacing w:line="360" w:lineRule="auto"/>
        <w:ind w:firstLine="709"/>
        <w:jc w:val="both"/>
        <w:rPr>
          <w:sz w:val="28"/>
          <w:szCs w:val="28"/>
        </w:rPr>
      </w:pPr>
      <w:r w:rsidRPr="008B7AFF">
        <w:rPr>
          <w:sz w:val="28"/>
          <w:szCs w:val="28"/>
        </w:rPr>
        <w:t>Затраты на ведение дела страховой медицинской организации за счет средств обязательного медицинского страхования составят 4</w:t>
      </w:r>
      <w:r w:rsidR="007046CD">
        <w:rPr>
          <w:sz w:val="28"/>
          <w:szCs w:val="28"/>
        </w:rPr>
        <w:t> 690,8</w:t>
      </w:r>
      <w:r w:rsidRPr="008B7AFF">
        <w:rPr>
          <w:sz w:val="28"/>
          <w:szCs w:val="28"/>
        </w:rPr>
        <w:t xml:space="preserve"> тыс. руб.</w:t>
      </w:r>
    </w:p>
    <w:p w:rsidR="001A2B4F" w:rsidRPr="001B525E" w:rsidRDefault="001A2B4F" w:rsidP="00C63F2B">
      <w:pPr>
        <w:spacing w:line="360" w:lineRule="auto"/>
        <w:ind w:firstLine="709"/>
        <w:jc w:val="both"/>
        <w:rPr>
          <w:sz w:val="28"/>
          <w:szCs w:val="28"/>
        </w:rPr>
      </w:pPr>
      <w:r w:rsidRPr="001B525E">
        <w:rPr>
          <w:sz w:val="28"/>
          <w:szCs w:val="28"/>
        </w:rPr>
        <w:t xml:space="preserve">Затраты на прочие виды медицинских и иных услуг (проведение судебно-медицинской экспертизы, льготное обеспечение лекарственными средствами     и изделиями медицинского назначения при амбулаторном лечении отдельных категорий граждан, проживающих в городе Байконур) за счет средств бюджета города Байконур составляют 44 209,0 тыс. руб. </w:t>
      </w:r>
    </w:p>
    <w:p w:rsidR="001A2B4F" w:rsidRPr="001B525E" w:rsidRDefault="001A2B4F" w:rsidP="00C63F2B">
      <w:pPr>
        <w:spacing w:line="360" w:lineRule="auto"/>
        <w:ind w:firstLine="709"/>
        <w:rPr>
          <w:sz w:val="28"/>
          <w:szCs w:val="28"/>
        </w:rPr>
      </w:pPr>
      <w:r w:rsidRPr="001B525E">
        <w:rPr>
          <w:sz w:val="28"/>
          <w:szCs w:val="28"/>
        </w:rPr>
        <w:t xml:space="preserve">Таким образом, общая стоимость Территориальной программы составляет </w:t>
      </w:r>
      <w:r w:rsidR="0008779D">
        <w:rPr>
          <w:sz w:val="28"/>
          <w:szCs w:val="28"/>
        </w:rPr>
        <w:t xml:space="preserve">391 098,4 </w:t>
      </w:r>
      <w:r w:rsidRPr="001B525E">
        <w:rPr>
          <w:sz w:val="28"/>
          <w:szCs w:val="28"/>
        </w:rPr>
        <w:t>тыс. руб., в том числе:</w:t>
      </w:r>
    </w:p>
    <w:p w:rsidR="001A2B4F" w:rsidRPr="001A2B4F" w:rsidRDefault="001A2B4F" w:rsidP="00C63F2B">
      <w:pPr>
        <w:spacing w:line="360" w:lineRule="auto"/>
        <w:ind w:firstLine="709"/>
        <w:jc w:val="both"/>
        <w:rPr>
          <w:sz w:val="28"/>
          <w:szCs w:val="28"/>
        </w:rPr>
      </w:pPr>
      <w:r w:rsidRPr="001B525E">
        <w:rPr>
          <w:sz w:val="28"/>
          <w:szCs w:val="28"/>
        </w:rPr>
        <w:t xml:space="preserve">за счет средств обязательного медицинского страхования – </w:t>
      </w:r>
      <w:r w:rsidRPr="001A2B4F">
        <w:rPr>
          <w:sz w:val="28"/>
          <w:szCs w:val="28"/>
        </w:rPr>
        <w:t>346</w:t>
      </w:r>
      <w:r w:rsidR="0008779D">
        <w:rPr>
          <w:sz w:val="28"/>
          <w:szCs w:val="28"/>
        </w:rPr>
        <w:t xml:space="preserve"> </w:t>
      </w:r>
      <w:r w:rsidRPr="001A2B4F">
        <w:rPr>
          <w:sz w:val="28"/>
          <w:szCs w:val="28"/>
        </w:rPr>
        <w:t xml:space="preserve">889,4 </w:t>
      </w:r>
      <w:r w:rsidRPr="001B525E">
        <w:rPr>
          <w:sz w:val="28"/>
          <w:szCs w:val="28"/>
        </w:rPr>
        <w:t>тыс. руб.;</w:t>
      </w:r>
    </w:p>
    <w:p w:rsidR="001A2B4F" w:rsidRDefault="001A2B4F" w:rsidP="00C63F2B">
      <w:pPr>
        <w:spacing w:line="360" w:lineRule="auto"/>
        <w:ind w:firstLine="709"/>
        <w:jc w:val="both"/>
        <w:rPr>
          <w:sz w:val="28"/>
          <w:szCs w:val="28"/>
        </w:rPr>
      </w:pPr>
      <w:r w:rsidRPr="001B525E">
        <w:rPr>
          <w:sz w:val="28"/>
          <w:szCs w:val="28"/>
        </w:rPr>
        <w:t>за счет средств бюджета города Байконур – 44 209,0 тыс. руб.</w:t>
      </w:r>
      <w:r w:rsidR="0008779D">
        <w:rPr>
          <w:sz w:val="28"/>
          <w:szCs w:val="28"/>
        </w:rPr>
        <w:t>».</w:t>
      </w:r>
    </w:p>
    <w:p w:rsidR="00C62506" w:rsidRDefault="00C62506" w:rsidP="00C63F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C62506">
        <w:rPr>
          <w:sz w:val="28"/>
          <w:szCs w:val="28"/>
        </w:rPr>
        <w:t>Приложения № 1, 2 к Территориальной программе изложить</w:t>
      </w:r>
      <w:r>
        <w:rPr>
          <w:sz w:val="28"/>
          <w:szCs w:val="28"/>
        </w:rPr>
        <w:t xml:space="preserve">                         </w:t>
      </w:r>
      <w:r w:rsidRPr="00C62506">
        <w:rPr>
          <w:sz w:val="28"/>
          <w:szCs w:val="28"/>
        </w:rPr>
        <w:t>в редакции согласно приложениям № 1, 2 к настоящему постановлению.</w:t>
      </w:r>
    </w:p>
    <w:p w:rsidR="0041485D" w:rsidRPr="00450510" w:rsidRDefault="0041485D" w:rsidP="00C63F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Дополнить Территориальную программу приложением № 7</w:t>
      </w:r>
      <w:r w:rsidRPr="0041485D"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Pr="00C62506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C62506">
        <w:rPr>
          <w:sz w:val="28"/>
          <w:szCs w:val="28"/>
        </w:rPr>
        <w:t xml:space="preserve"> к настоящему постановлению</w:t>
      </w:r>
      <w:r w:rsidR="006E64CA">
        <w:rPr>
          <w:sz w:val="28"/>
          <w:szCs w:val="28"/>
        </w:rPr>
        <w:t>.</w:t>
      </w:r>
    </w:p>
    <w:p w:rsidR="00B22252" w:rsidRDefault="000F2C99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>
        <w:rPr>
          <w:sz w:val="28"/>
          <w:szCs w:val="28"/>
        </w:rPr>
        <w:t>.</w:t>
      </w:r>
      <w:r w:rsidR="009D4733">
        <w:rPr>
          <w:sz w:val="28"/>
          <w:szCs w:val="28"/>
        </w:rPr>
        <w:t> </w:t>
      </w:r>
      <w:r w:rsidR="00B22252" w:rsidRPr="00B22252">
        <w:rPr>
          <w:sz w:val="28"/>
          <w:szCs w:val="28"/>
        </w:rPr>
        <w:t xml:space="preserve">Настоящее постановление вступает в силу со дня подписания </w:t>
      </w:r>
      <w:r w:rsidR="00B22252">
        <w:rPr>
          <w:sz w:val="28"/>
          <w:szCs w:val="28"/>
        </w:rPr>
        <w:t xml:space="preserve">                           </w:t>
      </w:r>
      <w:r w:rsidR="00B22252" w:rsidRPr="00B22252">
        <w:rPr>
          <w:sz w:val="28"/>
          <w:szCs w:val="28"/>
        </w:rPr>
        <w:t>и распространяется на правоотношения, возникшие с 01 января 201</w:t>
      </w:r>
      <w:r w:rsidR="00B22252">
        <w:rPr>
          <w:sz w:val="28"/>
          <w:szCs w:val="28"/>
        </w:rPr>
        <w:t>9</w:t>
      </w:r>
      <w:r w:rsidR="00B22252" w:rsidRPr="00B22252">
        <w:rPr>
          <w:sz w:val="28"/>
          <w:szCs w:val="28"/>
        </w:rPr>
        <w:t> г.</w:t>
      </w:r>
    </w:p>
    <w:p w:rsidR="00134811" w:rsidRPr="00E673DC" w:rsidRDefault="00090AD6" w:rsidP="00C63F2B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134811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134811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134811">
        <w:rPr>
          <w:sz w:val="28"/>
          <w:szCs w:val="28"/>
          <w:lang w:val="en-US"/>
        </w:rPr>
        <w:t>www</w:t>
      </w:r>
      <w:r w:rsidR="00134811">
        <w:rPr>
          <w:sz w:val="28"/>
          <w:szCs w:val="28"/>
        </w:rPr>
        <w:t>.</w:t>
      </w:r>
      <w:r w:rsidR="00134811">
        <w:rPr>
          <w:sz w:val="28"/>
          <w:szCs w:val="28"/>
          <w:lang w:val="en-US"/>
        </w:rPr>
        <w:t>baikonuradm</w:t>
      </w:r>
      <w:r w:rsidR="00134811" w:rsidRPr="00E673DC">
        <w:rPr>
          <w:sz w:val="28"/>
          <w:szCs w:val="28"/>
        </w:rPr>
        <w:t>.</w:t>
      </w:r>
      <w:r w:rsidR="00134811">
        <w:rPr>
          <w:sz w:val="28"/>
          <w:szCs w:val="28"/>
          <w:lang w:val="en-US"/>
        </w:rPr>
        <w:t>ru</w:t>
      </w:r>
      <w:r w:rsidR="00134811" w:rsidRPr="00E673DC">
        <w:rPr>
          <w:sz w:val="28"/>
          <w:szCs w:val="28"/>
        </w:rPr>
        <w:t>.</w:t>
      </w:r>
    </w:p>
    <w:p w:rsidR="00134811" w:rsidRDefault="00B22252" w:rsidP="00C63F2B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11">
        <w:rPr>
          <w:sz w:val="28"/>
          <w:szCs w:val="28"/>
        </w:rPr>
        <w:t>.</w:t>
      </w:r>
      <w:r w:rsidR="009D4733">
        <w:rPr>
          <w:sz w:val="28"/>
          <w:szCs w:val="28"/>
        </w:rPr>
        <w:t> </w:t>
      </w:r>
      <w:r w:rsidR="00134811">
        <w:rPr>
          <w:sz w:val="28"/>
          <w:szCs w:val="28"/>
        </w:rPr>
        <w:t>Контроль за исполнением настоящего постановления</w:t>
      </w:r>
      <w:r w:rsidR="003F0C97">
        <w:rPr>
          <w:sz w:val="28"/>
          <w:szCs w:val="28"/>
        </w:rPr>
        <w:t xml:space="preserve">                    </w:t>
      </w:r>
      <w:r w:rsidR="00992FB4">
        <w:rPr>
          <w:sz w:val="28"/>
          <w:szCs w:val="28"/>
        </w:rPr>
        <w:t>оставляю за собой</w:t>
      </w:r>
      <w:r w:rsidR="00675EE1">
        <w:rPr>
          <w:sz w:val="28"/>
          <w:szCs w:val="28"/>
        </w:rPr>
        <w:t>.</w:t>
      </w:r>
      <w:r w:rsidR="00992FB4">
        <w:rPr>
          <w:sz w:val="28"/>
          <w:szCs w:val="28"/>
        </w:rPr>
        <w:t xml:space="preserve"> </w:t>
      </w:r>
      <w:r w:rsidR="001E04AE">
        <w:rPr>
          <w:sz w:val="28"/>
          <w:szCs w:val="28"/>
        </w:rPr>
        <w:t xml:space="preserve"> </w:t>
      </w:r>
    </w:p>
    <w:p w:rsidR="005C078C" w:rsidRDefault="005C078C" w:rsidP="00C63F2B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</w:p>
    <w:p w:rsidR="00F456A5" w:rsidRPr="00FD3A7C" w:rsidRDefault="00F456A5" w:rsidP="00C63F2B">
      <w:pPr>
        <w:pStyle w:val="a5"/>
        <w:ind w:left="426" w:hanging="426"/>
        <w:jc w:val="both"/>
      </w:pPr>
      <w:r w:rsidRPr="00FD3A7C">
        <w:rPr>
          <w:b/>
        </w:rPr>
        <w:t>Глав</w:t>
      </w:r>
      <w:r w:rsidR="00250E9A">
        <w:rPr>
          <w:b/>
        </w:rPr>
        <w:t>а</w:t>
      </w:r>
      <w:r w:rsidRPr="00FD3A7C">
        <w:rPr>
          <w:b/>
        </w:rPr>
        <w:t xml:space="preserve"> администрации</w:t>
      </w:r>
      <w:r w:rsidR="00453337">
        <w:rPr>
          <w:b/>
        </w:rPr>
        <w:t xml:space="preserve">         </w:t>
      </w:r>
      <w:r w:rsidR="005C078C">
        <w:rPr>
          <w:b/>
        </w:rPr>
        <w:t xml:space="preserve">       </w:t>
      </w:r>
      <w:r w:rsidR="00453337">
        <w:rPr>
          <w:b/>
        </w:rPr>
        <w:t xml:space="preserve">                                    </w:t>
      </w:r>
      <w:r w:rsidR="00246FF7">
        <w:rPr>
          <w:b/>
        </w:rPr>
        <w:t xml:space="preserve">    </w:t>
      </w:r>
      <w:r w:rsidR="003F0C97">
        <w:rPr>
          <w:b/>
        </w:rPr>
        <w:t xml:space="preserve">      </w:t>
      </w:r>
      <w:r w:rsidR="00246FF7">
        <w:rPr>
          <w:b/>
        </w:rPr>
        <w:t xml:space="preserve">  </w:t>
      </w:r>
      <w:r w:rsidR="00453337">
        <w:rPr>
          <w:b/>
        </w:rPr>
        <w:t xml:space="preserve"> </w:t>
      </w:r>
      <w:r w:rsidR="00250E9A">
        <w:rPr>
          <w:b/>
        </w:rPr>
        <w:t xml:space="preserve">          К.Д. Бусыгин </w:t>
      </w:r>
    </w:p>
    <w:sectPr w:rsidR="00F456A5" w:rsidRPr="00FD3A7C" w:rsidSect="006E64CA">
      <w:headerReference w:type="even" r:id="rId11"/>
      <w:headerReference w:type="default" r:id="rId12"/>
      <w:pgSz w:w="11906" w:h="16838" w:code="9"/>
      <w:pgMar w:top="1418" w:right="567" w:bottom="568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1AB" w:rsidRDefault="005B41AB">
      <w:r>
        <w:separator/>
      </w:r>
    </w:p>
  </w:endnote>
  <w:endnote w:type="continuationSeparator" w:id="0">
    <w:p w:rsidR="005B41AB" w:rsidRDefault="005B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1AB" w:rsidRDefault="005B41AB">
      <w:r>
        <w:separator/>
      </w:r>
    </w:p>
  </w:footnote>
  <w:footnote w:type="continuationSeparator" w:id="0">
    <w:p w:rsidR="005B41AB" w:rsidRDefault="005B4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F9A" w:rsidRDefault="00CA1F9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A1F9A" w:rsidRDefault="00CA1F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F9A" w:rsidRPr="00246FF7" w:rsidRDefault="00CA1F9A">
    <w:pPr>
      <w:pStyle w:val="a6"/>
      <w:framePr w:wrap="around" w:vAnchor="text" w:hAnchor="margin" w:xAlign="center" w:y="1"/>
      <w:rPr>
        <w:rStyle w:val="ab"/>
        <w:sz w:val="22"/>
        <w:szCs w:val="22"/>
      </w:rPr>
    </w:pPr>
    <w:r w:rsidRPr="00246FF7">
      <w:rPr>
        <w:rStyle w:val="ab"/>
        <w:sz w:val="22"/>
        <w:szCs w:val="22"/>
      </w:rPr>
      <w:fldChar w:fldCharType="begin"/>
    </w:r>
    <w:r w:rsidRPr="00246FF7">
      <w:rPr>
        <w:rStyle w:val="ab"/>
        <w:sz w:val="22"/>
        <w:szCs w:val="22"/>
      </w:rPr>
      <w:instrText xml:space="preserve">PAGE  </w:instrText>
    </w:r>
    <w:r w:rsidRPr="00246FF7">
      <w:rPr>
        <w:rStyle w:val="ab"/>
        <w:sz w:val="22"/>
        <w:szCs w:val="22"/>
      </w:rPr>
      <w:fldChar w:fldCharType="separate"/>
    </w:r>
    <w:r w:rsidR="006F3FF0">
      <w:rPr>
        <w:rStyle w:val="ab"/>
        <w:noProof/>
        <w:sz w:val="22"/>
        <w:szCs w:val="22"/>
      </w:rPr>
      <w:t>4</w:t>
    </w:r>
    <w:r w:rsidRPr="00246FF7">
      <w:rPr>
        <w:rStyle w:val="ab"/>
        <w:sz w:val="22"/>
        <w:szCs w:val="22"/>
      </w:rPr>
      <w:fldChar w:fldCharType="end"/>
    </w:r>
  </w:p>
  <w:p w:rsidR="00CA1F9A" w:rsidRDefault="00CA1F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EE"/>
    <w:rsid w:val="00014725"/>
    <w:rsid w:val="0003084F"/>
    <w:rsid w:val="00032BF9"/>
    <w:rsid w:val="00033E46"/>
    <w:rsid w:val="00062EF3"/>
    <w:rsid w:val="0006590A"/>
    <w:rsid w:val="00080978"/>
    <w:rsid w:val="00085AF2"/>
    <w:rsid w:val="0008779D"/>
    <w:rsid w:val="00090AD6"/>
    <w:rsid w:val="000C59FC"/>
    <w:rsid w:val="000D1BB4"/>
    <w:rsid w:val="000D4E90"/>
    <w:rsid w:val="000E0DC6"/>
    <w:rsid w:val="000F2C99"/>
    <w:rsid w:val="00105DC4"/>
    <w:rsid w:val="0011293B"/>
    <w:rsid w:val="00114EED"/>
    <w:rsid w:val="001175FE"/>
    <w:rsid w:val="00133EE0"/>
    <w:rsid w:val="00134811"/>
    <w:rsid w:val="00144214"/>
    <w:rsid w:val="001442CE"/>
    <w:rsid w:val="00160D47"/>
    <w:rsid w:val="001661A4"/>
    <w:rsid w:val="001773A7"/>
    <w:rsid w:val="00186579"/>
    <w:rsid w:val="00186F9D"/>
    <w:rsid w:val="001A2B4F"/>
    <w:rsid w:val="001C2DC3"/>
    <w:rsid w:val="001D5CA0"/>
    <w:rsid w:val="001D71AC"/>
    <w:rsid w:val="001E04AE"/>
    <w:rsid w:val="001E1AD4"/>
    <w:rsid w:val="00222E5F"/>
    <w:rsid w:val="00243E52"/>
    <w:rsid w:val="00246FF7"/>
    <w:rsid w:val="00250E9A"/>
    <w:rsid w:val="00265D6D"/>
    <w:rsid w:val="00275571"/>
    <w:rsid w:val="00276272"/>
    <w:rsid w:val="00277370"/>
    <w:rsid w:val="00282659"/>
    <w:rsid w:val="00284131"/>
    <w:rsid w:val="002A7F26"/>
    <w:rsid w:val="002B6DD5"/>
    <w:rsid w:val="002F3975"/>
    <w:rsid w:val="002F5560"/>
    <w:rsid w:val="00302D53"/>
    <w:rsid w:val="00304607"/>
    <w:rsid w:val="003059FE"/>
    <w:rsid w:val="0031144F"/>
    <w:rsid w:val="00313933"/>
    <w:rsid w:val="003145BC"/>
    <w:rsid w:val="00323B25"/>
    <w:rsid w:val="003309AC"/>
    <w:rsid w:val="003377D7"/>
    <w:rsid w:val="00341F1A"/>
    <w:rsid w:val="003604A3"/>
    <w:rsid w:val="00371A67"/>
    <w:rsid w:val="003725E9"/>
    <w:rsid w:val="0037759F"/>
    <w:rsid w:val="00383993"/>
    <w:rsid w:val="00385C25"/>
    <w:rsid w:val="003921CC"/>
    <w:rsid w:val="003A4C49"/>
    <w:rsid w:val="003A7A65"/>
    <w:rsid w:val="003B346C"/>
    <w:rsid w:val="003D1B20"/>
    <w:rsid w:val="003D3875"/>
    <w:rsid w:val="003D51CD"/>
    <w:rsid w:val="003D6296"/>
    <w:rsid w:val="003F0363"/>
    <w:rsid w:val="003F0C97"/>
    <w:rsid w:val="003F3A28"/>
    <w:rsid w:val="0041417F"/>
    <w:rsid w:val="0041485D"/>
    <w:rsid w:val="00422470"/>
    <w:rsid w:val="004252A7"/>
    <w:rsid w:val="004276E4"/>
    <w:rsid w:val="004373A1"/>
    <w:rsid w:val="00453190"/>
    <w:rsid w:val="00453337"/>
    <w:rsid w:val="00455524"/>
    <w:rsid w:val="00463D4B"/>
    <w:rsid w:val="00483A9B"/>
    <w:rsid w:val="004A3344"/>
    <w:rsid w:val="004B3CF3"/>
    <w:rsid w:val="004C2402"/>
    <w:rsid w:val="004C344D"/>
    <w:rsid w:val="004C59CE"/>
    <w:rsid w:val="004E4EA7"/>
    <w:rsid w:val="004F17A9"/>
    <w:rsid w:val="004F4762"/>
    <w:rsid w:val="00502C7C"/>
    <w:rsid w:val="00505F9E"/>
    <w:rsid w:val="00511F0B"/>
    <w:rsid w:val="00535E05"/>
    <w:rsid w:val="005404D0"/>
    <w:rsid w:val="00562F25"/>
    <w:rsid w:val="0056649B"/>
    <w:rsid w:val="00573941"/>
    <w:rsid w:val="00580956"/>
    <w:rsid w:val="005B41AB"/>
    <w:rsid w:val="005C078C"/>
    <w:rsid w:val="005E1EFA"/>
    <w:rsid w:val="005E6854"/>
    <w:rsid w:val="00605B73"/>
    <w:rsid w:val="00605E95"/>
    <w:rsid w:val="00612FDB"/>
    <w:rsid w:val="006146E2"/>
    <w:rsid w:val="00614FBC"/>
    <w:rsid w:val="00621F1C"/>
    <w:rsid w:val="00626127"/>
    <w:rsid w:val="006354DC"/>
    <w:rsid w:val="00670AEB"/>
    <w:rsid w:val="00675EE1"/>
    <w:rsid w:val="00690C44"/>
    <w:rsid w:val="006C48D6"/>
    <w:rsid w:val="006D2671"/>
    <w:rsid w:val="006E64CA"/>
    <w:rsid w:val="006F3FF0"/>
    <w:rsid w:val="007046CD"/>
    <w:rsid w:val="007115BD"/>
    <w:rsid w:val="00714109"/>
    <w:rsid w:val="00741434"/>
    <w:rsid w:val="007538B6"/>
    <w:rsid w:val="00756D36"/>
    <w:rsid w:val="007612C7"/>
    <w:rsid w:val="00781517"/>
    <w:rsid w:val="007876AA"/>
    <w:rsid w:val="0079363D"/>
    <w:rsid w:val="00796A65"/>
    <w:rsid w:val="007B684A"/>
    <w:rsid w:val="007D3387"/>
    <w:rsid w:val="007E0CFA"/>
    <w:rsid w:val="00816328"/>
    <w:rsid w:val="00827741"/>
    <w:rsid w:val="008406B7"/>
    <w:rsid w:val="0084350B"/>
    <w:rsid w:val="008524D6"/>
    <w:rsid w:val="0085369C"/>
    <w:rsid w:val="00880D02"/>
    <w:rsid w:val="008B19B1"/>
    <w:rsid w:val="008B65B7"/>
    <w:rsid w:val="008C061E"/>
    <w:rsid w:val="008D1F04"/>
    <w:rsid w:val="008D690E"/>
    <w:rsid w:val="00926413"/>
    <w:rsid w:val="009307D9"/>
    <w:rsid w:val="00941198"/>
    <w:rsid w:val="00956E1C"/>
    <w:rsid w:val="00967A8E"/>
    <w:rsid w:val="009873E6"/>
    <w:rsid w:val="00992FB4"/>
    <w:rsid w:val="009945E7"/>
    <w:rsid w:val="00995C70"/>
    <w:rsid w:val="009D4733"/>
    <w:rsid w:val="009D75D1"/>
    <w:rsid w:val="009D7D64"/>
    <w:rsid w:val="009E3249"/>
    <w:rsid w:val="009F3EEE"/>
    <w:rsid w:val="00A02190"/>
    <w:rsid w:val="00A03C46"/>
    <w:rsid w:val="00A15D57"/>
    <w:rsid w:val="00A31D5F"/>
    <w:rsid w:val="00A33C7F"/>
    <w:rsid w:val="00A56BEA"/>
    <w:rsid w:val="00A6289B"/>
    <w:rsid w:val="00A6395D"/>
    <w:rsid w:val="00AC0054"/>
    <w:rsid w:val="00AD2525"/>
    <w:rsid w:val="00AE0F27"/>
    <w:rsid w:val="00AF7E5E"/>
    <w:rsid w:val="00B1040E"/>
    <w:rsid w:val="00B12C7F"/>
    <w:rsid w:val="00B132E4"/>
    <w:rsid w:val="00B22252"/>
    <w:rsid w:val="00B339F7"/>
    <w:rsid w:val="00B4674E"/>
    <w:rsid w:val="00B67F7F"/>
    <w:rsid w:val="00B718C1"/>
    <w:rsid w:val="00B73A23"/>
    <w:rsid w:val="00B85223"/>
    <w:rsid w:val="00BB33AA"/>
    <w:rsid w:val="00BB43F2"/>
    <w:rsid w:val="00BB6F55"/>
    <w:rsid w:val="00BC12B8"/>
    <w:rsid w:val="00BC4E3E"/>
    <w:rsid w:val="00BD370D"/>
    <w:rsid w:val="00BE5C8E"/>
    <w:rsid w:val="00BF4806"/>
    <w:rsid w:val="00BF7C54"/>
    <w:rsid w:val="00C07B06"/>
    <w:rsid w:val="00C2066A"/>
    <w:rsid w:val="00C301B6"/>
    <w:rsid w:val="00C55D7C"/>
    <w:rsid w:val="00C62506"/>
    <w:rsid w:val="00C63F2B"/>
    <w:rsid w:val="00C70491"/>
    <w:rsid w:val="00C709DE"/>
    <w:rsid w:val="00C80AA4"/>
    <w:rsid w:val="00C834F2"/>
    <w:rsid w:val="00C85760"/>
    <w:rsid w:val="00C95AFC"/>
    <w:rsid w:val="00C97E2E"/>
    <w:rsid w:val="00CA1F9A"/>
    <w:rsid w:val="00CB161B"/>
    <w:rsid w:val="00CC2D58"/>
    <w:rsid w:val="00CE2304"/>
    <w:rsid w:val="00D12383"/>
    <w:rsid w:val="00D44AE2"/>
    <w:rsid w:val="00D6436E"/>
    <w:rsid w:val="00D667DA"/>
    <w:rsid w:val="00D677CC"/>
    <w:rsid w:val="00D80F29"/>
    <w:rsid w:val="00D8433B"/>
    <w:rsid w:val="00DA45DD"/>
    <w:rsid w:val="00DA7430"/>
    <w:rsid w:val="00DC6035"/>
    <w:rsid w:val="00DC74CF"/>
    <w:rsid w:val="00DD3FC4"/>
    <w:rsid w:val="00DE5E29"/>
    <w:rsid w:val="00E00174"/>
    <w:rsid w:val="00E07BF4"/>
    <w:rsid w:val="00E110EE"/>
    <w:rsid w:val="00E2354A"/>
    <w:rsid w:val="00E47EC7"/>
    <w:rsid w:val="00E563DE"/>
    <w:rsid w:val="00E818BF"/>
    <w:rsid w:val="00E91D43"/>
    <w:rsid w:val="00EA4536"/>
    <w:rsid w:val="00EA5A66"/>
    <w:rsid w:val="00EB7B30"/>
    <w:rsid w:val="00EC2685"/>
    <w:rsid w:val="00EC2B3D"/>
    <w:rsid w:val="00EC6622"/>
    <w:rsid w:val="00F04A24"/>
    <w:rsid w:val="00F456A5"/>
    <w:rsid w:val="00F54B47"/>
    <w:rsid w:val="00F7570E"/>
    <w:rsid w:val="00F8729C"/>
    <w:rsid w:val="00F92BC9"/>
    <w:rsid w:val="00FA51E9"/>
    <w:rsid w:val="00FB0C7B"/>
    <w:rsid w:val="00FC7CC5"/>
    <w:rsid w:val="00FD14BD"/>
    <w:rsid w:val="00FD3A7C"/>
    <w:rsid w:val="00F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3C7D79-703E-402B-99DF-C2B5B0D3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pboth">
    <w:name w:val="pboth"/>
    <w:basedOn w:val="a"/>
    <w:rsid w:val="00670AEB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371A67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99161-1960-46C7-9594-DA5B4FE3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Андрей Распопов</cp:lastModifiedBy>
  <cp:revision>2</cp:revision>
  <cp:lastPrinted>2019-02-20T05:27:00Z</cp:lastPrinted>
  <dcterms:created xsi:type="dcterms:W3CDTF">2019-03-01T05:00:00Z</dcterms:created>
  <dcterms:modified xsi:type="dcterms:W3CDTF">2019-03-01T05:00:00Z</dcterms:modified>
</cp:coreProperties>
</file>