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BC2C4B" w:rsidRDefault="00BC2C4B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2620608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C81745">
      <w:pPr>
        <w:rPr>
          <w:b/>
          <w:sz w:val="16"/>
        </w:rPr>
      </w:pPr>
      <w:r>
        <w:rPr>
          <w:sz w:val="28"/>
        </w:rPr>
        <w:t>22 февраля 2019 г.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</w:t>
      </w:r>
      <w:r>
        <w:rPr>
          <w:sz w:val="28"/>
        </w:rPr>
        <w:t xml:space="preserve">                         </w:t>
      </w:r>
      <w:r w:rsidR="002D07F6">
        <w:rPr>
          <w:sz w:val="28"/>
        </w:rPr>
        <w:t xml:space="preserve"> </w:t>
      </w:r>
      <w:r>
        <w:rPr>
          <w:sz w:val="28"/>
          <w:highlight w:val="yellow"/>
        </w:rPr>
        <w:t xml:space="preserve">№ </w:t>
      </w:r>
      <w:r>
        <w:rPr>
          <w:sz w:val="28"/>
        </w:rPr>
        <w:t>67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353"/>
        <w:gridCol w:w="467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A35C5C" w:rsidRDefault="00034944" w:rsidP="00A35C5C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 xml:space="preserve">Об утверждении </w:t>
            </w:r>
            <w:r w:rsidR="00A35C5C">
              <w:rPr>
                <w:b/>
                <w:sz w:val="28"/>
                <w:szCs w:val="28"/>
              </w:rPr>
              <w:t xml:space="preserve">состава Комиссии </w:t>
            </w:r>
          </w:p>
          <w:p w:rsidR="00034944" w:rsidRPr="00AE10BA" w:rsidRDefault="00A35C5C" w:rsidP="00A35C5C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развитию и поддержке малого и среднего предпринимательства на территории города Байконур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592E4B" w:rsidRDefault="00315C1A" w:rsidP="00592E4B">
      <w:pPr>
        <w:pStyle w:val="aff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 23 декабря</w:t>
      </w:r>
      <w:r w:rsidR="006D39EE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 xml:space="preserve">1995 г., в </w:t>
      </w:r>
      <w:r w:rsidR="00A35C5C">
        <w:rPr>
          <w:sz w:val="28"/>
          <w:szCs w:val="28"/>
          <w:shd w:val="clear" w:color="auto" w:fill="FFFFFF"/>
        </w:rPr>
        <w:t>связи с кадровыми изменениями</w:t>
      </w:r>
    </w:p>
    <w:p w:rsidR="00121DB2" w:rsidRPr="00F34597" w:rsidRDefault="00121DB2" w:rsidP="00315C1A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034944" w:rsidRDefault="00034944" w:rsidP="00A35C5C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r w:rsidRPr="00034944">
        <w:t xml:space="preserve">Утвердить прилагаемый </w:t>
      </w:r>
      <w:r w:rsidR="00A35C5C">
        <w:t>состав Комиссии по развитию и поддержке малого и среднего предпринимательства на территории города Байконур</w:t>
      </w:r>
      <w:r w:rsidRPr="00034944">
        <w:t xml:space="preserve">. </w:t>
      </w:r>
    </w:p>
    <w:p w:rsidR="0029477A" w:rsidRDefault="0029477A" w:rsidP="00A35C5C">
      <w:pPr>
        <w:pStyle w:val="221"/>
        <w:tabs>
          <w:tab w:val="left" w:pos="0"/>
          <w:tab w:val="left" w:pos="1068"/>
        </w:tabs>
        <w:ind w:firstLine="709"/>
      </w:pPr>
      <w:r>
        <w:t xml:space="preserve">2. </w:t>
      </w:r>
      <w:r w:rsidR="00A35C5C">
        <w:t xml:space="preserve">Признать утратившим силу </w:t>
      </w:r>
      <w:r>
        <w:t xml:space="preserve">постановление Главы администрации города Байконур от </w:t>
      </w:r>
      <w:r w:rsidR="00A35C5C">
        <w:t>27</w:t>
      </w:r>
      <w:r>
        <w:t xml:space="preserve"> </w:t>
      </w:r>
      <w:r w:rsidR="00A35C5C">
        <w:t>сентября</w:t>
      </w:r>
      <w:r>
        <w:t xml:space="preserve"> 201</w:t>
      </w:r>
      <w:r w:rsidR="00A35C5C">
        <w:t>8</w:t>
      </w:r>
      <w:r>
        <w:t xml:space="preserve"> г. № </w:t>
      </w:r>
      <w:r w:rsidR="00A35C5C">
        <w:t>508</w:t>
      </w:r>
      <w:r>
        <w:t xml:space="preserve"> «</w:t>
      </w:r>
      <w:r w:rsidR="00A35C5C">
        <w:t>Об утверждении состава Комиссии по развитию и поддержке малого и среднего предпринимательства на территории города Байконур».</w:t>
      </w:r>
    </w:p>
    <w:p w:rsidR="00974C2C" w:rsidRPr="005D00D6" w:rsidRDefault="00A35C5C" w:rsidP="00315C1A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3</w:t>
      </w:r>
      <w:r w:rsidR="0029477A">
        <w:rPr>
          <w:szCs w:val="28"/>
        </w:rPr>
        <w:t xml:space="preserve">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974C2C">
        <w:rPr>
          <w:szCs w:val="28"/>
        </w:rPr>
        <w:t>разместить</w:t>
      </w:r>
      <w:proofErr w:type="gramEnd"/>
      <w:r w:rsidR="00974C2C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DA7CED" w:rsidRDefault="00A35C5C" w:rsidP="00436D55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477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 xml:space="preserve">ы администрации </w:t>
      </w:r>
      <w:r w:rsidR="00891A7C" w:rsidRPr="00891A7C">
        <w:rPr>
          <w:rFonts w:ascii="Times New Roman" w:hAnsi="Times New Roman"/>
          <w:sz w:val="28"/>
          <w:szCs w:val="28"/>
        </w:rPr>
        <w:t xml:space="preserve">города Байконур, отвечающего </w:t>
      </w:r>
      <w:r w:rsidR="006D39EE">
        <w:rPr>
          <w:rFonts w:ascii="Times New Roman" w:hAnsi="Times New Roman"/>
          <w:sz w:val="28"/>
          <w:szCs w:val="28"/>
        </w:rPr>
        <w:t xml:space="preserve">                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>экономическую и финансовую политику администрации города Байконур.</w:t>
      </w:r>
    </w:p>
    <w:p w:rsidR="00592E4B" w:rsidRDefault="00592E4B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</w:p>
    <w:p w:rsidR="00C31199" w:rsidRDefault="00141A7C" w:rsidP="00436D55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b w:val="0"/>
        </w:rPr>
      </w:pPr>
      <w:r w:rsidRPr="0050198C">
        <w:rPr>
          <w:szCs w:val="28"/>
        </w:rPr>
        <w:t>Глав</w:t>
      </w:r>
      <w:r w:rsidR="00AF5AEE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      К.Д. Бусыгин</w:t>
      </w:r>
    </w:p>
    <w:tbl>
      <w:tblPr>
        <w:tblW w:w="0" w:type="auto"/>
        <w:tblLook w:val="04A0"/>
      </w:tblPr>
      <w:tblGrid>
        <w:gridCol w:w="5012"/>
        <w:gridCol w:w="5013"/>
      </w:tblGrid>
      <w:tr w:rsidR="003179C8" w:rsidRPr="00274F71" w:rsidTr="00274F71">
        <w:tc>
          <w:tcPr>
            <w:tcW w:w="5012" w:type="dxa"/>
            <w:shd w:val="clear" w:color="auto" w:fill="auto"/>
          </w:tcPr>
          <w:p w:rsidR="003179C8" w:rsidRPr="00274F71" w:rsidRDefault="003179C8" w:rsidP="003179C8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5013" w:type="dxa"/>
            <w:shd w:val="clear" w:color="auto" w:fill="auto"/>
          </w:tcPr>
          <w:p w:rsidR="003179C8" w:rsidRPr="00274F71" w:rsidRDefault="003179C8" w:rsidP="003179C8">
            <w:pPr>
              <w:pStyle w:val="aff0"/>
              <w:rPr>
                <w:sz w:val="28"/>
                <w:szCs w:val="28"/>
              </w:rPr>
            </w:pPr>
            <w:r w:rsidRPr="00274F71">
              <w:rPr>
                <w:sz w:val="28"/>
                <w:szCs w:val="28"/>
              </w:rPr>
              <w:t>УТВЕРЖДЕН</w:t>
            </w:r>
          </w:p>
          <w:p w:rsidR="00F71034" w:rsidRPr="00274F71" w:rsidRDefault="003179C8" w:rsidP="003179C8">
            <w:pPr>
              <w:pStyle w:val="aff0"/>
              <w:rPr>
                <w:sz w:val="28"/>
                <w:szCs w:val="28"/>
              </w:rPr>
            </w:pPr>
            <w:r w:rsidRPr="00274F71">
              <w:rPr>
                <w:sz w:val="28"/>
                <w:szCs w:val="28"/>
              </w:rPr>
              <w:t xml:space="preserve">постановлением Главы </w:t>
            </w:r>
          </w:p>
          <w:p w:rsidR="003179C8" w:rsidRPr="00274F71" w:rsidRDefault="003179C8" w:rsidP="003179C8">
            <w:pPr>
              <w:pStyle w:val="aff0"/>
              <w:rPr>
                <w:sz w:val="28"/>
                <w:szCs w:val="28"/>
              </w:rPr>
            </w:pPr>
            <w:r w:rsidRPr="00274F71">
              <w:rPr>
                <w:sz w:val="28"/>
                <w:szCs w:val="28"/>
              </w:rPr>
              <w:t xml:space="preserve">администрации города Байконур </w:t>
            </w:r>
          </w:p>
          <w:p w:rsidR="003179C8" w:rsidRPr="00274F71" w:rsidRDefault="00E3274A" w:rsidP="003179C8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 февраля 2019 г. № 67</w:t>
            </w:r>
          </w:p>
        </w:tc>
      </w:tr>
    </w:tbl>
    <w:p w:rsidR="003179C8" w:rsidRPr="003179C8" w:rsidRDefault="003179C8" w:rsidP="003671B0">
      <w:pPr>
        <w:pStyle w:val="ae"/>
        <w:jc w:val="center"/>
      </w:pPr>
    </w:p>
    <w:p w:rsidR="003179C8" w:rsidRDefault="00BC56C0" w:rsidP="003671B0">
      <w:pPr>
        <w:pStyle w:val="ae"/>
        <w:jc w:val="center"/>
        <w:rPr>
          <w:b/>
        </w:rPr>
      </w:pPr>
      <w:r>
        <w:rPr>
          <w:b/>
        </w:rPr>
        <w:t xml:space="preserve">Состав </w:t>
      </w:r>
      <w:r w:rsidRPr="00BC56C0">
        <w:rPr>
          <w:b/>
        </w:rPr>
        <w:t xml:space="preserve">Комиссии по развитию и поддержке малого и среднего предпринимательства на территории города </w:t>
      </w:r>
      <w:r>
        <w:rPr>
          <w:b/>
        </w:rPr>
        <w:t>Байконур</w:t>
      </w:r>
    </w:p>
    <w:p w:rsidR="00BC56C0" w:rsidRDefault="00BC56C0" w:rsidP="00BC56C0">
      <w:pPr>
        <w:pStyle w:val="ab"/>
      </w:pPr>
    </w:p>
    <w:tbl>
      <w:tblPr>
        <w:tblW w:w="0" w:type="auto"/>
        <w:tblLook w:val="04A0"/>
      </w:tblPr>
      <w:tblGrid>
        <w:gridCol w:w="4928"/>
        <w:gridCol w:w="456"/>
        <w:gridCol w:w="4641"/>
      </w:tblGrid>
      <w:tr w:rsidR="00BC56C0" w:rsidRPr="00274F71" w:rsidTr="00E71C17">
        <w:trPr>
          <w:trHeight w:val="70"/>
        </w:trPr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Председатель Комиссии: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Морозова Елена Валерьевна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F710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з</w:t>
            </w:r>
            <w:r w:rsidR="00BC56C0" w:rsidRPr="00274F71">
              <w:rPr>
                <w:sz w:val="26"/>
                <w:szCs w:val="26"/>
              </w:rPr>
              <w:t>аместитель Главы администрации</w:t>
            </w:r>
          </w:p>
        </w:tc>
      </w:tr>
      <w:tr w:rsidR="00BC56C0" w:rsidRPr="00274F71" w:rsidTr="00E71C17">
        <w:trPr>
          <w:trHeight w:val="70"/>
        </w:trPr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Заместитель председателя Комиссии: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</w:p>
        </w:tc>
      </w:tr>
      <w:tr w:rsidR="00BC56C0" w:rsidRPr="00274F71" w:rsidTr="00E71C17">
        <w:trPr>
          <w:trHeight w:val="1064"/>
        </w:trPr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Павлова Татьяна Николаевна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72698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Управления экономического развития администрации </w:t>
            </w:r>
          </w:p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города Байконур</w:t>
            </w:r>
          </w:p>
        </w:tc>
      </w:tr>
      <w:tr w:rsidR="00BC56C0" w:rsidRPr="00274F71" w:rsidTr="00E71C17">
        <w:trPr>
          <w:trHeight w:val="70"/>
        </w:trPr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Секретарь Комиссии: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</w:p>
        </w:tc>
      </w:tr>
      <w:tr w:rsidR="00BC56C0" w:rsidRPr="00274F71" w:rsidTr="00E71C17">
        <w:trPr>
          <w:trHeight w:val="1398"/>
        </w:trPr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Зеленская Ирина Валерьевна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главный специалист </w:t>
            </w:r>
            <w:proofErr w:type="gramStart"/>
            <w:r w:rsidRPr="00274F71">
              <w:rPr>
                <w:sz w:val="26"/>
                <w:szCs w:val="26"/>
              </w:rPr>
              <w:t>отдела социально-экономического планирования Управления экономического развития администрации города</w:t>
            </w:r>
            <w:proofErr w:type="gramEnd"/>
            <w:r w:rsidRPr="00274F71">
              <w:rPr>
                <w:sz w:val="26"/>
                <w:szCs w:val="26"/>
              </w:rPr>
              <w:t xml:space="preserve"> Байконур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b/>
                <w:sz w:val="26"/>
                <w:szCs w:val="26"/>
              </w:rPr>
            </w:pPr>
            <w:r w:rsidRPr="00274F71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Валяева Наталья Сергеевна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начальник отдела торговли, потребительского рынка, защиты прав потребителей и развития малого и среднего предпринимательства администрации города Байконур;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Воронова Наталия Александровна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274F71">
              <w:rPr>
                <w:sz w:val="26"/>
                <w:szCs w:val="26"/>
              </w:rPr>
              <w:t>отдела социально-экономического планирования Управления экономического развития администрации города</w:t>
            </w:r>
            <w:proofErr w:type="gramEnd"/>
            <w:r w:rsidRPr="00274F71">
              <w:rPr>
                <w:sz w:val="26"/>
                <w:szCs w:val="26"/>
              </w:rPr>
              <w:t xml:space="preserve"> </w:t>
            </w:r>
            <w:r w:rsidR="00DE1234" w:rsidRPr="00274F71">
              <w:rPr>
                <w:sz w:val="26"/>
                <w:szCs w:val="26"/>
              </w:rPr>
              <w:t>Байконур;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Кондратьева Елена Ивановна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72698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Управления по размещению заказа администрации </w:t>
            </w:r>
          </w:p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города Байконур;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Корнилова Александра Александровна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E71C17" w:rsidRDefault="00BC56C0" w:rsidP="00E71C17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главный специа</w:t>
            </w:r>
            <w:r w:rsidR="00E71C17">
              <w:rPr>
                <w:sz w:val="26"/>
                <w:szCs w:val="26"/>
              </w:rPr>
              <w:t>лист сектора по взаимодействию</w:t>
            </w:r>
            <w:r w:rsidRPr="00274F71">
              <w:rPr>
                <w:sz w:val="26"/>
                <w:szCs w:val="26"/>
              </w:rPr>
              <w:t xml:space="preserve"> с избирательными комиссиями</w:t>
            </w:r>
            <w:r w:rsidR="00E71C17">
              <w:rPr>
                <w:sz w:val="26"/>
                <w:szCs w:val="26"/>
              </w:rPr>
              <w:t xml:space="preserve"> и общественными формированиями </w:t>
            </w:r>
            <w:r w:rsidRPr="00274F71">
              <w:rPr>
                <w:sz w:val="26"/>
                <w:szCs w:val="26"/>
              </w:rPr>
              <w:t xml:space="preserve">Управления по работе с государственными органами </w:t>
            </w:r>
          </w:p>
          <w:p w:rsidR="00BC56C0" w:rsidRPr="00274F71" w:rsidRDefault="00BC56C0" w:rsidP="00E71C17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и общественными объединениями;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Кудайбергенова Гульмира Умирзаковна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отдела камеральных проверок Инспекции Федеральной налоговой службы по городу и космодрому Байконуру </w:t>
            </w:r>
          </w:p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Курманбаева Карлыга Ахметовна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председатель Казахстанско-Российского добровольного клуба </w:t>
            </w:r>
            <w:r w:rsidRPr="00274F71">
              <w:rPr>
                <w:sz w:val="26"/>
                <w:szCs w:val="26"/>
              </w:rPr>
              <w:lastRenderedPageBreak/>
              <w:t xml:space="preserve">деловых женщин «Алтын» </w:t>
            </w:r>
          </w:p>
          <w:p w:rsidR="00BC56C0" w:rsidRPr="00274F71" w:rsidRDefault="00BC56C0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BC56C0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lastRenderedPageBreak/>
              <w:t>Муратова Светлана Сергеевна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BC56C0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н</w:t>
            </w:r>
            <w:r w:rsidR="00BC56C0" w:rsidRPr="00274F71">
              <w:rPr>
                <w:sz w:val="26"/>
                <w:szCs w:val="26"/>
              </w:rPr>
              <w:t>ачальник Правового управления</w:t>
            </w:r>
            <w:r w:rsidR="00220B41">
              <w:rPr>
                <w:sz w:val="26"/>
                <w:szCs w:val="26"/>
              </w:rPr>
              <w:t xml:space="preserve"> администрации города Байконур</w:t>
            </w:r>
            <w:r w:rsidR="00BC56C0" w:rsidRPr="00274F71">
              <w:rPr>
                <w:sz w:val="26"/>
                <w:szCs w:val="26"/>
              </w:rPr>
              <w:t>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DE1234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Пупова Светлана Васильевна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DE1234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726980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</w:t>
            </w:r>
            <w:proofErr w:type="gramStart"/>
            <w:r w:rsidRPr="00274F71">
              <w:rPr>
                <w:sz w:val="26"/>
                <w:szCs w:val="26"/>
              </w:rPr>
              <w:t>отдела доходов Управления финансов администрации</w:t>
            </w:r>
            <w:proofErr w:type="gramEnd"/>
            <w:r w:rsidR="00220B41">
              <w:rPr>
                <w:sz w:val="26"/>
                <w:szCs w:val="26"/>
              </w:rPr>
              <w:t xml:space="preserve"> </w:t>
            </w:r>
          </w:p>
          <w:p w:rsidR="00BC56C0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города Байконур;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DE1234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Петрова  Динара Кунтугановна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DE1234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DE1234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начальник Отделения по исполнению административного </w:t>
            </w:r>
            <w:proofErr w:type="gramStart"/>
            <w:r w:rsidRPr="00274F71">
              <w:rPr>
                <w:sz w:val="26"/>
                <w:szCs w:val="26"/>
              </w:rPr>
              <w:t>законодательства Управления Министерства внутренних дел Российской Федерации</w:t>
            </w:r>
            <w:proofErr w:type="gramEnd"/>
            <w:r w:rsidRPr="00274F71">
              <w:rPr>
                <w:sz w:val="26"/>
                <w:szCs w:val="26"/>
              </w:rPr>
              <w:t xml:space="preserve"> на комплексе «Байконур» </w:t>
            </w:r>
          </w:p>
          <w:p w:rsidR="00BC56C0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993124" w:rsidRPr="00274F71" w:rsidTr="00E71C17">
        <w:tc>
          <w:tcPr>
            <w:tcW w:w="4928" w:type="dxa"/>
            <w:shd w:val="clear" w:color="auto" w:fill="auto"/>
          </w:tcPr>
          <w:p w:rsidR="00993124" w:rsidRPr="00274F71" w:rsidRDefault="00993124" w:rsidP="00BC56C0">
            <w:pPr>
              <w:pStyle w:val="ab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 Елена Николаевна</w:t>
            </w:r>
          </w:p>
        </w:tc>
        <w:tc>
          <w:tcPr>
            <w:tcW w:w="456" w:type="dxa"/>
            <w:shd w:val="clear" w:color="auto" w:fill="auto"/>
          </w:tcPr>
          <w:p w:rsidR="00993124" w:rsidRPr="00274F71" w:rsidRDefault="00993124" w:rsidP="00274F71">
            <w:pPr>
              <w:pStyle w:val="ab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993124" w:rsidRPr="00274F71" w:rsidRDefault="00993124" w:rsidP="00220B41">
            <w:pPr>
              <w:pStyle w:val="aff0"/>
              <w:rPr>
                <w:sz w:val="26"/>
                <w:szCs w:val="26"/>
              </w:rPr>
            </w:pPr>
            <w:r w:rsidRPr="00993124">
              <w:rPr>
                <w:sz w:val="26"/>
                <w:szCs w:val="26"/>
              </w:rPr>
              <w:t xml:space="preserve">начальник Управления по имущественным и земельным отношениям Российской Федерации администрации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Байконур;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DE1234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Санчес Лабаут Альфредо Любомир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DE1234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6E221D" w:rsidRDefault="00DE1234" w:rsidP="00220B41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директор общества   с ограниченной ответственностью Центр информационной безопасности «Страж»</w:t>
            </w:r>
            <w:r w:rsidR="00220B41">
              <w:rPr>
                <w:sz w:val="26"/>
                <w:szCs w:val="26"/>
              </w:rPr>
              <w:t xml:space="preserve"> </w:t>
            </w:r>
          </w:p>
          <w:p w:rsidR="00BC56C0" w:rsidRPr="00274F71" w:rsidRDefault="00DE1234" w:rsidP="00220B41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DE1234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Турысбекова Галия Абдисагиевна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DE1234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DE1234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руководитель общества с ограниченной ответственностью «Галлий-Фарм» </w:t>
            </w:r>
          </w:p>
          <w:p w:rsidR="00BC56C0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(по согласованию);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DE1234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Хамитова Клара Сарсенбаевна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DE1234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BC56C0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директор Государственного казенного учреждения «Центр занятости населения города Байконур»;</w:t>
            </w:r>
          </w:p>
        </w:tc>
      </w:tr>
      <w:tr w:rsidR="00BC56C0" w:rsidRPr="00274F71" w:rsidTr="00E71C17">
        <w:tc>
          <w:tcPr>
            <w:tcW w:w="4928" w:type="dxa"/>
            <w:shd w:val="clear" w:color="auto" w:fill="auto"/>
          </w:tcPr>
          <w:p w:rsidR="00BC56C0" w:rsidRPr="00274F71" w:rsidRDefault="00DE1234" w:rsidP="00BC56C0">
            <w:pPr>
              <w:pStyle w:val="ab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Хрыпко Андрей Анатольевич</w:t>
            </w:r>
          </w:p>
        </w:tc>
        <w:tc>
          <w:tcPr>
            <w:tcW w:w="456" w:type="dxa"/>
            <w:shd w:val="clear" w:color="auto" w:fill="auto"/>
          </w:tcPr>
          <w:p w:rsidR="00BC56C0" w:rsidRPr="00274F71" w:rsidRDefault="00DE1234" w:rsidP="00274F71">
            <w:pPr>
              <w:pStyle w:val="ab"/>
              <w:jc w:val="center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>–</w:t>
            </w:r>
          </w:p>
        </w:tc>
        <w:tc>
          <w:tcPr>
            <w:tcW w:w="4641" w:type="dxa"/>
            <w:shd w:val="clear" w:color="auto" w:fill="auto"/>
          </w:tcPr>
          <w:p w:rsidR="00DE1234" w:rsidRPr="00274F71" w:rsidRDefault="00DE1234" w:rsidP="00DE1234">
            <w:pPr>
              <w:pStyle w:val="aff0"/>
              <w:rPr>
                <w:sz w:val="26"/>
                <w:szCs w:val="26"/>
              </w:rPr>
            </w:pPr>
            <w:r w:rsidRPr="00274F71">
              <w:rPr>
                <w:sz w:val="26"/>
                <w:szCs w:val="26"/>
              </w:rPr>
              <w:t xml:space="preserve">генеральный директор общества             с ограниченной ответственностью «Арсенал-Компьютерс» </w:t>
            </w:r>
          </w:p>
          <w:p w:rsidR="00BC56C0" w:rsidRPr="00274F71" w:rsidRDefault="00993124" w:rsidP="00DE1234">
            <w:pPr>
              <w:pStyle w:val="aff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согласованию).</w:t>
            </w:r>
          </w:p>
        </w:tc>
      </w:tr>
    </w:tbl>
    <w:p w:rsidR="00BC56C0" w:rsidRDefault="00BC56C0" w:rsidP="00BC56C0">
      <w:pPr>
        <w:pStyle w:val="ab"/>
      </w:pPr>
    </w:p>
    <w:p w:rsidR="00BC2C4B" w:rsidRDefault="00BC2C4B" w:rsidP="00BC56C0">
      <w:pPr>
        <w:pStyle w:val="ab"/>
      </w:pPr>
    </w:p>
    <w:p w:rsidR="00220B41" w:rsidRDefault="00220B41" w:rsidP="00BC56C0">
      <w:pPr>
        <w:pStyle w:val="ab"/>
      </w:pPr>
    </w:p>
    <w:p w:rsidR="00BC2C4B" w:rsidRDefault="00993124" w:rsidP="00993124">
      <w:pPr>
        <w:pStyle w:val="ab"/>
        <w:jc w:val="center"/>
      </w:pPr>
      <w:r>
        <w:t>________________</w:t>
      </w:r>
    </w:p>
    <w:p w:rsidR="00BC2C4B" w:rsidRDefault="00BC2C4B" w:rsidP="00BC56C0">
      <w:pPr>
        <w:pStyle w:val="ab"/>
      </w:pPr>
    </w:p>
    <w:p w:rsidR="00BC2C4B" w:rsidRDefault="00BC2C4B" w:rsidP="00BC56C0">
      <w:pPr>
        <w:pStyle w:val="ab"/>
      </w:pPr>
    </w:p>
    <w:p w:rsidR="00BC2C4B" w:rsidRDefault="00BC2C4B" w:rsidP="00BC56C0">
      <w:pPr>
        <w:pStyle w:val="ab"/>
      </w:pPr>
    </w:p>
    <w:p w:rsidR="00BC2C4B" w:rsidRDefault="00BC2C4B" w:rsidP="00BC56C0">
      <w:pPr>
        <w:pStyle w:val="ab"/>
      </w:pPr>
    </w:p>
    <w:p w:rsidR="00BC2C4B" w:rsidRDefault="00BC2C4B" w:rsidP="00BC56C0">
      <w:pPr>
        <w:pStyle w:val="ab"/>
      </w:pPr>
    </w:p>
    <w:p w:rsidR="00BC2C4B" w:rsidRDefault="00BC2C4B" w:rsidP="00BC56C0">
      <w:pPr>
        <w:pStyle w:val="ab"/>
      </w:pPr>
    </w:p>
    <w:p w:rsidR="00115806" w:rsidRDefault="00115806" w:rsidP="00BC56C0">
      <w:pPr>
        <w:pStyle w:val="ab"/>
      </w:pPr>
    </w:p>
    <w:p w:rsidR="00115806" w:rsidRPr="00BC56C0" w:rsidRDefault="00115806" w:rsidP="00BC56C0">
      <w:pPr>
        <w:pStyle w:val="ab"/>
      </w:pPr>
    </w:p>
    <w:p w:rsidR="00BC56C0" w:rsidRDefault="00BC56C0" w:rsidP="003671B0">
      <w:pPr>
        <w:pStyle w:val="ae"/>
        <w:jc w:val="center"/>
        <w:rPr>
          <w:b/>
        </w:rPr>
      </w:pPr>
    </w:p>
    <w:p w:rsidR="00BC56C0" w:rsidRDefault="00BC56C0" w:rsidP="003671B0">
      <w:pPr>
        <w:pStyle w:val="ae"/>
        <w:jc w:val="center"/>
        <w:rPr>
          <w:b/>
        </w:rPr>
      </w:pPr>
    </w:p>
    <w:sectPr w:rsidR="00BC56C0" w:rsidSect="00B87A77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368" w:rsidRDefault="00E06368">
      <w:r>
        <w:separator/>
      </w:r>
    </w:p>
  </w:endnote>
  <w:endnote w:type="continuationSeparator" w:id="0">
    <w:p w:rsidR="00E06368" w:rsidRDefault="00E0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4B" w:rsidRDefault="00BC2C4B">
    <w:pPr>
      <w:pStyle w:val="af1"/>
      <w:jc w:val="center"/>
    </w:pPr>
  </w:p>
  <w:p w:rsidR="00BC2C4B" w:rsidRDefault="00BC2C4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368" w:rsidRDefault="00E06368">
      <w:r>
        <w:separator/>
      </w:r>
    </w:p>
  </w:footnote>
  <w:footnote w:type="continuationSeparator" w:id="0">
    <w:p w:rsidR="00E06368" w:rsidRDefault="00E063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C4B" w:rsidRPr="00BF10E4" w:rsidRDefault="00BC2C4B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EA04D5">
      <w:rPr>
        <w:noProof/>
        <w:color w:val="FFFFFF"/>
      </w:rPr>
      <w:t>3</w:t>
    </w:r>
    <w:r w:rsidRPr="00BF10E4">
      <w:rPr>
        <w:color w:val="FFFFFF"/>
      </w:rPr>
      <w:fldChar w:fldCharType="end"/>
    </w:r>
  </w:p>
  <w:p w:rsidR="00BC2C4B" w:rsidRDefault="00BC2C4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8A"/>
    <w:rsid w:val="000006FA"/>
    <w:rsid w:val="0000089F"/>
    <w:rsid w:val="00001B2C"/>
    <w:rsid w:val="00002006"/>
    <w:rsid w:val="00007A9A"/>
    <w:rsid w:val="000111C6"/>
    <w:rsid w:val="00011419"/>
    <w:rsid w:val="0001151D"/>
    <w:rsid w:val="000159A6"/>
    <w:rsid w:val="00016170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7381"/>
    <w:rsid w:val="0005777C"/>
    <w:rsid w:val="0006070B"/>
    <w:rsid w:val="00060DD3"/>
    <w:rsid w:val="00062239"/>
    <w:rsid w:val="0006342E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6931"/>
    <w:rsid w:val="000D0820"/>
    <w:rsid w:val="000D0EC0"/>
    <w:rsid w:val="000D473E"/>
    <w:rsid w:val="000D6D6A"/>
    <w:rsid w:val="000F0A33"/>
    <w:rsid w:val="000F58E1"/>
    <w:rsid w:val="0010291E"/>
    <w:rsid w:val="001118FE"/>
    <w:rsid w:val="00113EE7"/>
    <w:rsid w:val="0011401C"/>
    <w:rsid w:val="001148AB"/>
    <w:rsid w:val="00114FB1"/>
    <w:rsid w:val="00115806"/>
    <w:rsid w:val="00120811"/>
    <w:rsid w:val="001216AC"/>
    <w:rsid w:val="00121975"/>
    <w:rsid w:val="00121DB2"/>
    <w:rsid w:val="00122AE2"/>
    <w:rsid w:val="00126018"/>
    <w:rsid w:val="001266D0"/>
    <w:rsid w:val="00130D21"/>
    <w:rsid w:val="00131895"/>
    <w:rsid w:val="00141082"/>
    <w:rsid w:val="001411E5"/>
    <w:rsid w:val="00141A7C"/>
    <w:rsid w:val="00142C64"/>
    <w:rsid w:val="0015064C"/>
    <w:rsid w:val="0015103A"/>
    <w:rsid w:val="0015166B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73DD"/>
    <w:rsid w:val="001B3545"/>
    <w:rsid w:val="001B45B7"/>
    <w:rsid w:val="001B6A71"/>
    <w:rsid w:val="001C2E21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B41"/>
    <w:rsid w:val="00220F7B"/>
    <w:rsid w:val="00222D45"/>
    <w:rsid w:val="00224549"/>
    <w:rsid w:val="00225A7C"/>
    <w:rsid w:val="00234008"/>
    <w:rsid w:val="00234E86"/>
    <w:rsid w:val="002350B5"/>
    <w:rsid w:val="00240199"/>
    <w:rsid w:val="002439F6"/>
    <w:rsid w:val="00243AC4"/>
    <w:rsid w:val="00247E3D"/>
    <w:rsid w:val="002513C8"/>
    <w:rsid w:val="00252347"/>
    <w:rsid w:val="0025339D"/>
    <w:rsid w:val="00257F6E"/>
    <w:rsid w:val="00264FB1"/>
    <w:rsid w:val="00265063"/>
    <w:rsid w:val="002671FB"/>
    <w:rsid w:val="00267F49"/>
    <w:rsid w:val="00270492"/>
    <w:rsid w:val="002730B5"/>
    <w:rsid w:val="00274F71"/>
    <w:rsid w:val="00275BAC"/>
    <w:rsid w:val="00276658"/>
    <w:rsid w:val="0028082E"/>
    <w:rsid w:val="0028113C"/>
    <w:rsid w:val="0028126B"/>
    <w:rsid w:val="00281A70"/>
    <w:rsid w:val="00282023"/>
    <w:rsid w:val="00284B70"/>
    <w:rsid w:val="00285AA2"/>
    <w:rsid w:val="00286FF2"/>
    <w:rsid w:val="0029164D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0FC6"/>
    <w:rsid w:val="002D32F6"/>
    <w:rsid w:val="002D3DAE"/>
    <w:rsid w:val="002D4DE4"/>
    <w:rsid w:val="002D53DE"/>
    <w:rsid w:val="002E4C73"/>
    <w:rsid w:val="002F1082"/>
    <w:rsid w:val="002F39C5"/>
    <w:rsid w:val="002F42FD"/>
    <w:rsid w:val="002F6610"/>
    <w:rsid w:val="003012CC"/>
    <w:rsid w:val="003034AC"/>
    <w:rsid w:val="003049E6"/>
    <w:rsid w:val="00315C1A"/>
    <w:rsid w:val="003179C8"/>
    <w:rsid w:val="003248A6"/>
    <w:rsid w:val="00324FCE"/>
    <w:rsid w:val="003304CF"/>
    <w:rsid w:val="00330FD8"/>
    <w:rsid w:val="00336F4F"/>
    <w:rsid w:val="00340CCC"/>
    <w:rsid w:val="00347885"/>
    <w:rsid w:val="00351A74"/>
    <w:rsid w:val="003532E6"/>
    <w:rsid w:val="00356941"/>
    <w:rsid w:val="00357C6C"/>
    <w:rsid w:val="003671B0"/>
    <w:rsid w:val="0037397A"/>
    <w:rsid w:val="003750BB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226D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86F"/>
    <w:rsid w:val="00415FA1"/>
    <w:rsid w:val="00417878"/>
    <w:rsid w:val="00424B84"/>
    <w:rsid w:val="00427FD5"/>
    <w:rsid w:val="00432BCE"/>
    <w:rsid w:val="00434119"/>
    <w:rsid w:val="00436D55"/>
    <w:rsid w:val="004406D5"/>
    <w:rsid w:val="00453F34"/>
    <w:rsid w:val="00456F3B"/>
    <w:rsid w:val="0046145F"/>
    <w:rsid w:val="00462D5C"/>
    <w:rsid w:val="004710C4"/>
    <w:rsid w:val="00491545"/>
    <w:rsid w:val="00492785"/>
    <w:rsid w:val="0049699B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4102"/>
    <w:rsid w:val="004D4BC9"/>
    <w:rsid w:val="004D70B2"/>
    <w:rsid w:val="004D7A65"/>
    <w:rsid w:val="004E18F6"/>
    <w:rsid w:val="004E20BE"/>
    <w:rsid w:val="004E5FC6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14B1"/>
    <w:rsid w:val="00541C83"/>
    <w:rsid w:val="005501FF"/>
    <w:rsid w:val="005506B1"/>
    <w:rsid w:val="005508FA"/>
    <w:rsid w:val="00553A41"/>
    <w:rsid w:val="005559F3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C3161"/>
    <w:rsid w:val="005C358C"/>
    <w:rsid w:val="005C3F50"/>
    <w:rsid w:val="005C62BB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2E88"/>
    <w:rsid w:val="006453E7"/>
    <w:rsid w:val="00645632"/>
    <w:rsid w:val="0065039D"/>
    <w:rsid w:val="0065230A"/>
    <w:rsid w:val="0065420D"/>
    <w:rsid w:val="00656706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60B6"/>
    <w:rsid w:val="006845A0"/>
    <w:rsid w:val="00687706"/>
    <w:rsid w:val="0069476B"/>
    <w:rsid w:val="00697359"/>
    <w:rsid w:val="006A0F42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21D"/>
    <w:rsid w:val="006E26A7"/>
    <w:rsid w:val="006E3AC1"/>
    <w:rsid w:val="006E6BBF"/>
    <w:rsid w:val="006E7AF4"/>
    <w:rsid w:val="006F10F8"/>
    <w:rsid w:val="006F6C15"/>
    <w:rsid w:val="00702B21"/>
    <w:rsid w:val="007038F4"/>
    <w:rsid w:val="00704AB7"/>
    <w:rsid w:val="007069B1"/>
    <w:rsid w:val="00714C24"/>
    <w:rsid w:val="007151DB"/>
    <w:rsid w:val="00716F70"/>
    <w:rsid w:val="00722469"/>
    <w:rsid w:val="007253CA"/>
    <w:rsid w:val="00726980"/>
    <w:rsid w:val="00727B17"/>
    <w:rsid w:val="00730191"/>
    <w:rsid w:val="00741226"/>
    <w:rsid w:val="00742F1E"/>
    <w:rsid w:val="007516C0"/>
    <w:rsid w:val="0075232B"/>
    <w:rsid w:val="0075289B"/>
    <w:rsid w:val="0075723D"/>
    <w:rsid w:val="00760567"/>
    <w:rsid w:val="00764D20"/>
    <w:rsid w:val="00767342"/>
    <w:rsid w:val="00767DFB"/>
    <w:rsid w:val="00770122"/>
    <w:rsid w:val="00774437"/>
    <w:rsid w:val="0078121F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487B"/>
    <w:rsid w:val="007B7366"/>
    <w:rsid w:val="007C2BCB"/>
    <w:rsid w:val="007C40E2"/>
    <w:rsid w:val="007C465C"/>
    <w:rsid w:val="007C4EFC"/>
    <w:rsid w:val="007C73B0"/>
    <w:rsid w:val="007C7FA5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5DD7"/>
    <w:rsid w:val="00846510"/>
    <w:rsid w:val="00846E09"/>
    <w:rsid w:val="00852881"/>
    <w:rsid w:val="008541C3"/>
    <w:rsid w:val="0085606B"/>
    <w:rsid w:val="008562CB"/>
    <w:rsid w:val="008604FF"/>
    <w:rsid w:val="008646BE"/>
    <w:rsid w:val="00867E89"/>
    <w:rsid w:val="0087184C"/>
    <w:rsid w:val="0087191A"/>
    <w:rsid w:val="0087458E"/>
    <w:rsid w:val="00874737"/>
    <w:rsid w:val="00874900"/>
    <w:rsid w:val="008768B8"/>
    <w:rsid w:val="008771EA"/>
    <w:rsid w:val="00877317"/>
    <w:rsid w:val="00881744"/>
    <w:rsid w:val="008856D7"/>
    <w:rsid w:val="00887268"/>
    <w:rsid w:val="00890B7A"/>
    <w:rsid w:val="00891A7C"/>
    <w:rsid w:val="008953E2"/>
    <w:rsid w:val="00895D55"/>
    <w:rsid w:val="008972E2"/>
    <w:rsid w:val="008A0DE8"/>
    <w:rsid w:val="008B16F3"/>
    <w:rsid w:val="008B1A9F"/>
    <w:rsid w:val="008B3A24"/>
    <w:rsid w:val="008B51EA"/>
    <w:rsid w:val="008C2586"/>
    <w:rsid w:val="008C6C70"/>
    <w:rsid w:val="008D09E0"/>
    <w:rsid w:val="008D30D5"/>
    <w:rsid w:val="008D55FF"/>
    <w:rsid w:val="008D63CC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33AA"/>
    <w:rsid w:val="00924E60"/>
    <w:rsid w:val="00927740"/>
    <w:rsid w:val="009310EC"/>
    <w:rsid w:val="00932897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A60"/>
    <w:rsid w:val="009840FB"/>
    <w:rsid w:val="009847F3"/>
    <w:rsid w:val="00984E80"/>
    <w:rsid w:val="00987CDE"/>
    <w:rsid w:val="00991041"/>
    <w:rsid w:val="00992C19"/>
    <w:rsid w:val="00993124"/>
    <w:rsid w:val="009944FC"/>
    <w:rsid w:val="00995C3A"/>
    <w:rsid w:val="009A1BA3"/>
    <w:rsid w:val="009A1F1E"/>
    <w:rsid w:val="009A67A2"/>
    <w:rsid w:val="009A73AC"/>
    <w:rsid w:val="009A761C"/>
    <w:rsid w:val="009A7D38"/>
    <w:rsid w:val="009B0AF8"/>
    <w:rsid w:val="009B2AC9"/>
    <w:rsid w:val="009B5AA2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D24"/>
    <w:rsid w:val="00A047B1"/>
    <w:rsid w:val="00A055C3"/>
    <w:rsid w:val="00A06F8F"/>
    <w:rsid w:val="00A07820"/>
    <w:rsid w:val="00A12168"/>
    <w:rsid w:val="00A17F2C"/>
    <w:rsid w:val="00A2108A"/>
    <w:rsid w:val="00A27F75"/>
    <w:rsid w:val="00A3117D"/>
    <w:rsid w:val="00A35C5C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735F"/>
    <w:rsid w:val="00A91C2B"/>
    <w:rsid w:val="00A925A9"/>
    <w:rsid w:val="00A9476A"/>
    <w:rsid w:val="00A959CF"/>
    <w:rsid w:val="00A96EF9"/>
    <w:rsid w:val="00AA2C97"/>
    <w:rsid w:val="00AA3597"/>
    <w:rsid w:val="00AB58FB"/>
    <w:rsid w:val="00AC25E2"/>
    <w:rsid w:val="00AC680E"/>
    <w:rsid w:val="00AE10BA"/>
    <w:rsid w:val="00AE1684"/>
    <w:rsid w:val="00AE1C31"/>
    <w:rsid w:val="00AE363C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55BA"/>
    <w:rsid w:val="00B867E2"/>
    <w:rsid w:val="00B87A77"/>
    <w:rsid w:val="00B87DDC"/>
    <w:rsid w:val="00B91903"/>
    <w:rsid w:val="00B91AFA"/>
    <w:rsid w:val="00B96B12"/>
    <w:rsid w:val="00BA65F2"/>
    <w:rsid w:val="00BA7A06"/>
    <w:rsid w:val="00BB0737"/>
    <w:rsid w:val="00BB119C"/>
    <w:rsid w:val="00BB238E"/>
    <w:rsid w:val="00BB2B16"/>
    <w:rsid w:val="00BB5DFA"/>
    <w:rsid w:val="00BC2352"/>
    <w:rsid w:val="00BC240F"/>
    <w:rsid w:val="00BC2C4B"/>
    <w:rsid w:val="00BC3C89"/>
    <w:rsid w:val="00BC56C0"/>
    <w:rsid w:val="00BC78F1"/>
    <w:rsid w:val="00BD0896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8070C"/>
    <w:rsid w:val="00C81745"/>
    <w:rsid w:val="00C841D2"/>
    <w:rsid w:val="00C86968"/>
    <w:rsid w:val="00C9189A"/>
    <w:rsid w:val="00C94ED6"/>
    <w:rsid w:val="00C971EC"/>
    <w:rsid w:val="00CA4649"/>
    <w:rsid w:val="00CA54CF"/>
    <w:rsid w:val="00CA68C4"/>
    <w:rsid w:val="00CA7E18"/>
    <w:rsid w:val="00CB4B5B"/>
    <w:rsid w:val="00CC69B4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21CB"/>
    <w:rsid w:val="00D0432F"/>
    <w:rsid w:val="00D06C8C"/>
    <w:rsid w:val="00D2479D"/>
    <w:rsid w:val="00D30818"/>
    <w:rsid w:val="00D342F1"/>
    <w:rsid w:val="00D36956"/>
    <w:rsid w:val="00D416EC"/>
    <w:rsid w:val="00D454C6"/>
    <w:rsid w:val="00D45F9C"/>
    <w:rsid w:val="00D46F4E"/>
    <w:rsid w:val="00D50403"/>
    <w:rsid w:val="00D552CF"/>
    <w:rsid w:val="00D57535"/>
    <w:rsid w:val="00D620F4"/>
    <w:rsid w:val="00D621BE"/>
    <w:rsid w:val="00D72A52"/>
    <w:rsid w:val="00D7362E"/>
    <w:rsid w:val="00D73DF1"/>
    <w:rsid w:val="00D744EC"/>
    <w:rsid w:val="00D801DC"/>
    <w:rsid w:val="00D82A96"/>
    <w:rsid w:val="00D86DC5"/>
    <w:rsid w:val="00D9552D"/>
    <w:rsid w:val="00D957E5"/>
    <w:rsid w:val="00D97D69"/>
    <w:rsid w:val="00DA4FD0"/>
    <w:rsid w:val="00DA6D35"/>
    <w:rsid w:val="00DA7CED"/>
    <w:rsid w:val="00DB0BBB"/>
    <w:rsid w:val="00DB21E0"/>
    <w:rsid w:val="00DB6950"/>
    <w:rsid w:val="00DC2B2A"/>
    <w:rsid w:val="00DD1C19"/>
    <w:rsid w:val="00DD1FDA"/>
    <w:rsid w:val="00DD4163"/>
    <w:rsid w:val="00DE1234"/>
    <w:rsid w:val="00DE324B"/>
    <w:rsid w:val="00DE56E4"/>
    <w:rsid w:val="00DE78AF"/>
    <w:rsid w:val="00DF558F"/>
    <w:rsid w:val="00DF693B"/>
    <w:rsid w:val="00DF7E33"/>
    <w:rsid w:val="00E03370"/>
    <w:rsid w:val="00E039D2"/>
    <w:rsid w:val="00E06368"/>
    <w:rsid w:val="00E07A3B"/>
    <w:rsid w:val="00E07D77"/>
    <w:rsid w:val="00E11A23"/>
    <w:rsid w:val="00E169DF"/>
    <w:rsid w:val="00E17C6D"/>
    <w:rsid w:val="00E209F5"/>
    <w:rsid w:val="00E23659"/>
    <w:rsid w:val="00E30360"/>
    <w:rsid w:val="00E3086C"/>
    <w:rsid w:val="00E3274A"/>
    <w:rsid w:val="00E33A2B"/>
    <w:rsid w:val="00E3458A"/>
    <w:rsid w:val="00E403DC"/>
    <w:rsid w:val="00E43345"/>
    <w:rsid w:val="00E45E21"/>
    <w:rsid w:val="00E518EC"/>
    <w:rsid w:val="00E54991"/>
    <w:rsid w:val="00E56F6B"/>
    <w:rsid w:val="00E64729"/>
    <w:rsid w:val="00E663D9"/>
    <w:rsid w:val="00E672C9"/>
    <w:rsid w:val="00E71495"/>
    <w:rsid w:val="00E71C17"/>
    <w:rsid w:val="00E73A5A"/>
    <w:rsid w:val="00E73E8B"/>
    <w:rsid w:val="00E777F0"/>
    <w:rsid w:val="00E85D1E"/>
    <w:rsid w:val="00E87284"/>
    <w:rsid w:val="00E87E36"/>
    <w:rsid w:val="00E95F1E"/>
    <w:rsid w:val="00E96AD1"/>
    <w:rsid w:val="00EA04D5"/>
    <w:rsid w:val="00EA52AC"/>
    <w:rsid w:val="00EA5E53"/>
    <w:rsid w:val="00EB04AE"/>
    <w:rsid w:val="00EB4C1A"/>
    <w:rsid w:val="00EC0449"/>
    <w:rsid w:val="00EC09FC"/>
    <w:rsid w:val="00ED7EB0"/>
    <w:rsid w:val="00EE1764"/>
    <w:rsid w:val="00EE26B1"/>
    <w:rsid w:val="00EE6598"/>
    <w:rsid w:val="00EF06C3"/>
    <w:rsid w:val="00EF189C"/>
    <w:rsid w:val="00EF5459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766C"/>
    <w:rsid w:val="00F5143D"/>
    <w:rsid w:val="00F570F5"/>
    <w:rsid w:val="00F6375E"/>
    <w:rsid w:val="00F65860"/>
    <w:rsid w:val="00F66C18"/>
    <w:rsid w:val="00F66EB0"/>
    <w:rsid w:val="00F6783A"/>
    <w:rsid w:val="00F67FBD"/>
    <w:rsid w:val="00F71034"/>
    <w:rsid w:val="00F75A42"/>
    <w:rsid w:val="00F82A01"/>
    <w:rsid w:val="00F86F78"/>
    <w:rsid w:val="00F95B0E"/>
    <w:rsid w:val="00F95CD0"/>
    <w:rsid w:val="00F96C48"/>
    <w:rsid w:val="00F970D7"/>
    <w:rsid w:val="00F977E3"/>
    <w:rsid w:val="00FA1898"/>
    <w:rsid w:val="00FA1AFA"/>
    <w:rsid w:val="00FA5C5B"/>
    <w:rsid w:val="00FB2704"/>
    <w:rsid w:val="00FB2DCF"/>
    <w:rsid w:val="00FB4C9E"/>
    <w:rsid w:val="00FB5677"/>
    <w:rsid w:val="00FC14AA"/>
    <w:rsid w:val="00FC5E5D"/>
    <w:rsid w:val="00FC6224"/>
    <w:rsid w:val="00FC63E7"/>
    <w:rsid w:val="00FD289F"/>
    <w:rsid w:val="00FD5863"/>
    <w:rsid w:val="00FE0840"/>
    <w:rsid w:val="00FE7421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DA1D3-5B1E-4027-AF90-8D6BFA3C3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ПОСТАНОВЛЕНИЕ</vt:lpstr>
    </vt:vector>
  </TitlesOfParts>
  <Company>SamForum.ws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fom_ln</cp:lastModifiedBy>
  <cp:revision>2</cp:revision>
  <cp:lastPrinted>2019-02-12T05:00:00Z</cp:lastPrinted>
  <dcterms:created xsi:type="dcterms:W3CDTF">2019-02-25T12:24:00Z</dcterms:created>
  <dcterms:modified xsi:type="dcterms:W3CDTF">2019-02-25T12:24:00Z</dcterms:modified>
</cp:coreProperties>
</file>