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13DBF" w:rsidRPr="00F62129" w:rsidRDefault="00677E60">
      <w:pPr>
        <w:pStyle w:val="a9"/>
        <w:rPr>
          <w:b w:val="0"/>
          <w:sz w:val="16"/>
        </w:rPr>
      </w:pPr>
      <w:r w:rsidRPr="00677E6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4.25pt;margin-top:-42.3pt;width:59.15pt;height:76.4pt;z-index:-251659264;mso-wrap-distance-left:9.05pt;mso-wrap-distance-right:9.05pt" o:allowincell="f" stroked="f">
            <v:fill color2="black"/>
            <v:textbox inset="0,0,0,0">
              <w:txbxContent>
                <w:bookmarkStart w:id="0" w:name="_MON_1416960541"/>
                <w:bookmarkEnd w:id="0"/>
                <w:p w:rsidR="00F61780" w:rsidRDefault="00F61780">
                  <w:r w:rsidRPr="00677E60"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0pt;height:63pt" o:ole="" filled="t">
                        <v:fill color2="black"/>
                        <v:imagedata r:id="rId8" o:title=""/>
                      </v:shape>
                      <o:OLEObject Type="Embed" ProgID="Word.Picture.8" ShapeID="_x0000_i1026" DrawAspect="Content" ObjectID="_1611484147" r:id="rId9"/>
                    </w:object>
                  </w:r>
                </w:p>
                <w:p w:rsidR="00F61780" w:rsidRDefault="00F61780"/>
                <w:p w:rsidR="00F61780" w:rsidRDefault="00F61780"/>
                <w:p w:rsidR="00F61780" w:rsidRDefault="00F61780"/>
                <w:p w:rsidR="00F61780" w:rsidRDefault="00F61780"/>
              </w:txbxContent>
            </v:textbox>
          </v:shape>
        </w:pict>
      </w:r>
    </w:p>
    <w:p w:rsidR="00413DBF" w:rsidRPr="00F62129" w:rsidRDefault="00413DBF">
      <w:pPr>
        <w:pStyle w:val="a9"/>
        <w:spacing w:line="360" w:lineRule="auto"/>
        <w:rPr>
          <w:sz w:val="16"/>
        </w:rPr>
      </w:pPr>
    </w:p>
    <w:p w:rsidR="00413DBF" w:rsidRPr="00F62129" w:rsidRDefault="00413DBF">
      <w:pPr>
        <w:pStyle w:val="5"/>
      </w:pPr>
      <w:r w:rsidRPr="00F62129">
        <w:t>ГЛАВА АДМИНИСТРАЦИИ ГОРОДА БАЙКОНУР</w:t>
      </w:r>
    </w:p>
    <w:p w:rsidR="00BF3668" w:rsidRPr="00F62129" w:rsidRDefault="00677E60" w:rsidP="00BF3668">
      <w:pPr>
        <w:pStyle w:val="1"/>
        <w:jc w:val="center"/>
        <w:rPr>
          <w:b/>
          <w:sz w:val="32"/>
        </w:rPr>
      </w:pPr>
      <w:r>
        <w:rPr>
          <w:b/>
          <w:noProof/>
          <w:sz w:val="32"/>
        </w:rPr>
        <w:pict>
          <v:line id="_x0000_s1032" style="position:absolute;left:0;text-align:left;z-index:251658240" from=".6pt,20.95pt" to="486.9pt,20.95pt" o:allowincell="f"/>
        </w:pict>
      </w:r>
      <w:proofErr w:type="gramStart"/>
      <w:r w:rsidR="00BF3668" w:rsidRPr="00F62129">
        <w:rPr>
          <w:b/>
          <w:sz w:val="32"/>
        </w:rPr>
        <w:t>П</w:t>
      </w:r>
      <w:proofErr w:type="gramEnd"/>
      <w:r w:rsidR="00BF3668" w:rsidRPr="00F62129">
        <w:rPr>
          <w:b/>
          <w:sz w:val="32"/>
        </w:rPr>
        <w:t xml:space="preserve"> О </w:t>
      </w:r>
      <w:r w:rsidR="00CF7324" w:rsidRPr="00F62129">
        <w:rPr>
          <w:b/>
          <w:sz w:val="32"/>
        </w:rPr>
        <w:t xml:space="preserve">С Т А Н О В Л Е </w:t>
      </w:r>
      <w:r w:rsidR="00BF3668" w:rsidRPr="00F62129">
        <w:rPr>
          <w:b/>
          <w:sz w:val="32"/>
        </w:rPr>
        <w:t>Н И Е</w:t>
      </w:r>
    </w:p>
    <w:p w:rsidR="00413DBF" w:rsidRPr="00F62129" w:rsidRDefault="00413DBF">
      <w:pPr>
        <w:jc w:val="both"/>
        <w:rPr>
          <w:sz w:val="28"/>
        </w:rPr>
      </w:pPr>
    </w:p>
    <w:p w:rsidR="008E26E6" w:rsidRPr="00F62129" w:rsidRDefault="00A26EB1" w:rsidP="00CD4ED0">
      <w:pPr>
        <w:jc w:val="both"/>
        <w:rPr>
          <w:sz w:val="28"/>
        </w:rPr>
      </w:pPr>
      <w:r>
        <w:rPr>
          <w:sz w:val="28"/>
        </w:rPr>
        <w:t>08 февраля 2019 г.</w:t>
      </w:r>
      <w:r w:rsidR="00413DBF" w:rsidRPr="00F62129">
        <w:rPr>
          <w:sz w:val="28"/>
        </w:rPr>
        <w:tab/>
      </w:r>
      <w:r w:rsidR="00413DBF" w:rsidRPr="00F62129">
        <w:rPr>
          <w:sz w:val="28"/>
        </w:rPr>
        <w:tab/>
      </w:r>
      <w:r w:rsidR="00413DBF" w:rsidRPr="00F62129">
        <w:rPr>
          <w:sz w:val="28"/>
        </w:rPr>
        <w:tab/>
      </w:r>
      <w:r w:rsidR="00413DBF" w:rsidRPr="00F62129">
        <w:rPr>
          <w:sz w:val="28"/>
        </w:rPr>
        <w:tab/>
      </w:r>
      <w:r w:rsidR="00413DBF" w:rsidRPr="00F62129">
        <w:rPr>
          <w:sz w:val="28"/>
        </w:rPr>
        <w:tab/>
      </w:r>
      <w:r w:rsidR="00CD32F6" w:rsidRPr="00F62129">
        <w:rPr>
          <w:sz w:val="28"/>
        </w:rPr>
        <w:t xml:space="preserve">       </w:t>
      </w:r>
      <w:r w:rsidR="00413DBF" w:rsidRPr="00F62129">
        <w:rPr>
          <w:sz w:val="28"/>
        </w:rPr>
        <w:t xml:space="preserve"> </w:t>
      </w:r>
      <w:r w:rsidR="00CD32F6" w:rsidRPr="00F62129">
        <w:rPr>
          <w:sz w:val="28"/>
        </w:rPr>
        <w:t xml:space="preserve">     </w:t>
      </w:r>
      <w:r w:rsidR="00CD4ED0" w:rsidRPr="00F62129">
        <w:rPr>
          <w:sz w:val="28"/>
        </w:rPr>
        <w:t xml:space="preserve">              </w:t>
      </w:r>
      <w:r w:rsidR="00CD32F6" w:rsidRPr="00F62129">
        <w:rPr>
          <w:sz w:val="28"/>
        </w:rPr>
        <w:t xml:space="preserve">      </w:t>
      </w:r>
      <w:r>
        <w:rPr>
          <w:sz w:val="28"/>
        </w:rPr>
        <w:t xml:space="preserve">     </w:t>
      </w:r>
      <w:r w:rsidR="00413DBF" w:rsidRPr="00F62129">
        <w:rPr>
          <w:sz w:val="28"/>
        </w:rPr>
        <w:t xml:space="preserve">№ </w:t>
      </w:r>
      <w:r w:rsidRPr="00A26EB1">
        <w:rPr>
          <w:sz w:val="28"/>
          <w:u w:val="single"/>
        </w:rPr>
        <w:t>51</w:t>
      </w:r>
    </w:p>
    <w:p w:rsidR="00CD4ED0" w:rsidRPr="00F62129" w:rsidRDefault="00CD4ED0" w:rsidP="00CD4ED0">
      <w:pPr>
        <w:spacing w:line="480" w:lineRule="auto"/>
        <w:jc w:val="both"/>
        <w:rPr>
          <w:b/>
          <w:sz w:val="28"/>
          <w:szCs w:val="28"/>
        </w:rPr>
      </w:pPr>
    </w:p>
    <w:p w:rsidR="008E26E6" w:rsidRPr="00F62129" w:rsidRDefault="008E26E6" w:rsidP="008E26E6">
      <w:pPr>
        <w:tabs>
          <w:tab w:val="left" w:pos="709"/>
        </w:tabs>
        <w:jc w:val="both"/>
        <w:rPr>
          <w:b/>
          <w:sz w:val="28"/>
          <w:szCs w:val="28"/>
        </w:rPr>
      </w:pPr>
      <w:r w:rsidRPr="00F62129">
        <w:rPr>
          <w:b/>
          <w:sz w:val="28"/>
          <w:szCs w:val="28"/>
        </w:rPr>
        <w:t xml:space="preserve">О внесении изменений </w:t>
      </w:r>
    </w:p>
    <w:p w:rsidR="008E26E6" w:rsidRPr="00F62129" w:rsidRDefault="008E26E6" w:rsidP="008E26E6">
      <w:pPr>
        <w:tabs>
          <w:tab w:val="left" w:pos="709"/>
        </w:tabs>
        <w:jc w:val="both"/>
        <w:rPr>
          <w:b/>
          <w:sz w:val="28"/>
          <w:szCs w:val="28"/>
        </w:rPr>
      </w:pPr>
      <w:r w:rsidRPr="00F62129">
        <w:rPr>
          <w:b/>
          <w:sz w:val="28"/>
          <w:szCs w:val="28"/>
        </w:rPr>
        <w:t xml:space="preserve">в государственную программу </w:t>
      </w:r>
    </w:p>
    <w:p w:rsidR="008E26E6" w:rsidRPr="00F62129" w:rsidRDefault="008E26E6" w:rsidP="008E26E6">
      <w:pPr>
        <w:tabs>
          <w:tab w:val="left" w:pos="709"/>
        </w:tabs>
        <w:jc w:val="both"/>
        <w:rPr>
          <w:b/>
          <w:sz w:val="28"/>
          <w:szCs w:val="28"/>
        </w:rPr>
      </w:pPr>
      <w:r w:rsidRPr="00F62129">
        <w:rPr>
          <w:b/>
          <w:sz w:val="28"/>
          <w:szCs w:val="28"/>
        </w:rPr>
        <w:t xml:space="preserve">«Содействие занятости населения </w:t>
      </w:r>
    </w:p>
    <w:p w:rsidR="008E26E6" w:rsidRPr="00F62129" w:rsidRDefault="008E26E6" w:rsidP="008E26E6">
      <w:pPr>
        <w:tabs>
          <w:tab w:val="left" w:pos="709"/>
        </w:tabs>
        <w:jc w:val="both"/>
        <w:rPr>
          <w:b/>
          <w:sz w:val="28"/>
          <w:szCs w:val="28"/>
        </w:rPr>
      </w:pPr>
      <w:r w:rsidRPr="00F62129">
        <w:rPr>
          <w:b/>
          <w:sz w:val="28"/>
          <w:szCs w:val="28"/>
        </w:rPr>
        <w:t xml:space="preserve">города  Байконур на 2018-2020 годы», </w:t>
      </w:r>
    </w:p>
    <w:p w:rsidR="008E26E6" w:rsidRPr="00F62129" w:rsidRDefault="008E26E6" w:rsidP="008E26E6">
      <w:pPr>
        <w:tabs>
          <w:tab w:val="left" w:pos="709"/>
        </w:tabs>
        <w:jc w:val="both"/>
        <w:rPr>
          <w:b/>
          <w:sz w:val="28"/>
          <w:szCs w:val="28"/>
        </w:rPr>
      </w:pPr>
      <w:proofErr w:type="gramStart"/>
      <w:r w:rsidRPr="00F62129">
        <w:rPr>
          <w:b/>
          <w:sz w:val="28"/>
          <w:szCs w:val="28"/>
        </w:rPr>
        <w:t>утвержденную</w:t>
      </w:r>
      <w:proofErr w:type="gramEnd"/>
      <w:r w:rsidRPr="00F62129">
        <w:rPr>
          <w:b/>
          <w:sz w:val="28"/>
          <w:szCs w:val="28"/>
        </w:rPr>
        <w:t xml:space="preserve"> постановлением </w:t>
      </w:r>
    </w:p>
    <w:p w:rsidR="008E26E6" w:rsidRPr="00F62129" w:rsidRDefault="008E26E6" w:rsidP="008E26E6">
      <w:pPr>
        <w:tabs>
          <w:tab w:val="left" w:pos="709"/>
        </w:tabs>
        <w:jc w:val="both"/>
        <w:rPr>
          <w:b/>
          <w:sz w:val="28"/>
          <w:szCs w:val="28"/>
        </w:rPr>
      </w:pPr>
      <w:r w:rsidRPr="00F62129">
        <w:rPr>
          <w:b/>
          <w:sz w:val="28"/>
          <w:szCs w:val="28"/>
        </w:rPr>
        <w:t xml:space="preserve">Главы администрации города Байконур </w:t>
      </w:r>
    </w:p>
    <w:p w:rsidR="00DE4D7F" w:rsidRPr="001A4DAB" w:rsidRDefault="00DE4D7F" w:rsidP="00DE4D7F">
      <w:pPr>
        <w:pStyle w:val="a7"/>
        <w:spacing w:after="0"/>
        <w:ind w:right="4820"/>
        <w:rPr>
          <w:b/>
          <w:sz w:val="28"/>
          <w:szCs w:val="28"/>
        </w:rPr>
      </w:pPr>
      <w:r w:rsidRPr="001A4DAB">
        <w:rPr>
          <w:b/>
          <w:sz w:val="28"/>
          <w:szCs w:val="28"/>
        </w:rPr>
        <w:t>от</w:t>
      </w:r>
      <w:r w:rsidRPr="008A6AA4">
        <w:rPr>
          <w:b/>
          <w:sz w:val="28"/>
          <w:szCs w:val="28"/>
          <w:shd w:val="clear" w:color="auto" w:fill="FFFFFF"/>
        </w:rPr>
        <w:t xml:space="preserve"> 08 ноября 2017 г. № 358</w:t>
      </w:r>
    </w:p>
    <w:p w:rsidR="008E26E6" w:rsidRPr="00F62129" w:rsidRDefault="008E26E6" w:rsidP="008E26E6">
      <w:pPr>
        <w:tabs>
          <w:tab w:val="left" w:pos="709"/>
        </w:tabs>
        <w:spacing w:line="480" w:lineRule="auto"/>
        <w:jc w:val="both"/>
        <w:rPr>
          <w:b/>
          <w:sz w:val="28"/>
        </w:rPr>
      </w:pPr>
    </w:p>
    <w:p w:rsidR="00DE4D7F" w:rsidRPr="005E6476" w:rsidRDefault="00DE4D7F" w:rsidP="00DE4D7F">
      <w:pPr>
        <w:pStyle w:val="af1"/>
        <w:tabs>
          <w:tab w:val="left" w:pos="0"/>
        </w:tabs>
        <w:spacing w:line="276" w:lineRule="auto"/>
        <w:ind w:firstLine="709"/>
        <w:rPr>
          <w:noProof/>
          <w:color w:val="000000"/>
          <w:szCs w:val="28"/>
        </w:rPr>
      </w:pPr>
      <w:proofErr w:type="gramStart"/>
      <w:r w:rsidRPr="005E6476">
        <w:rPr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5E6476">
          <w:rPr>
            <w:szCs w:val="28"/>
          </w:rPr>
          <w:t>1995 г</w:t>
        </w:r>
      </w:smartTag>
      <w:r w:rsidRPr="005E6476">
        <w:rPr>
          <w:szCs w:val="28"/>
        </w:rPr>
        <w:t xml:space="preserve">., Соглашения между Правительством Российской Федерации и Правительством Республики Казахстан о социальных гарантиях граждан Российской Федерации </w:t>
      </w:r>
      <w:r>
        <w:rPr>
          <w:szCs w:val="28"/>
        </w:rPr>
        <w:t xml:space="preserve">                      </w:t>
      </w:r>
      <w:r w:rsidRPr="005E6476">
        <w:rPr>
          <w:szCs w:val="28"/>
        </w:rPr>
        <w:t xml:space="preserve">и Республики Казахстан, проживающих и/или работающих на комплексе «Байконур» от 12 октября </w:t>
      </w:r>
      <w:smartTag w:uri="urn:schemas-microsoft-com:office:smarttags" w:element="metricconverter">
        <w:smartTagPr>
          <w:attr w:name="ProductID" w:val="1998 г"/>
        </w:smartTagPr>
        <w:r w:rsidRPr="005E6476">
          <w:rPr>
            <w:szCs w:val="28"/>
          </w:rPr>
          <w:t>1998 г</w:t>
        </w:r>
      </w:smartTag>
      <w:r w:rsidRPr="005E6476">
        <w:rPr>
          <w:szCs w:val="28"/>
        </w:rPr>
        <w:t xml:space="preserve">., в соответствии </w:t>
      </w:r>
      <w:r w:rsidRPr="005E6476">
        <w:rPr>
          <w:noProof/>
          <w:color w:val="000000"/>
          <w:szCs w:val="28"/>
        </w:rPr>
        <w:t>с Законом</w:t>
      </w:r>
      <w:proofErr w:type="gramEnd"/>
      <w:r w:rsidRPr="005E6476">
        <w:rPr>
          <w:noProof/>
          <w:color w:val="000000"/>
          <w:szCs w:val="28"/>
        </w:rPr>
        <w:t xml:space="preserve"> Российской Федерации от 19 апреля </w:t>
      </w:r>
      <w:smartTag w:uri="urn:schemas-microsoft-com:office:smarttags" w:element="metricconverter">
        <w:smartTagPr>
          <w:attr w:name="ProductID" w:val="1991 г"/>
        </w:smartTagPr>
        <w:r w:rsidRPr="005E6476">
          <w:rPr>
            <w:noProof/>
            <w:color w:val="000000"/>
            <w:szCs w:val="28"/>
          </w:rPr>
          <w:t>1991 г</w:t>
        </w:r>
      </w:smartTag>
      <w:r w:rsidRPr="005E6476">
        <w:rPr>
          <w:noProof/>
          <w:color w:val="000000"/>
          <w:szCs w:val="28"/>
        </w:rPr>
        <w:t xml:space="preserve">. № 1032-1 «О занятости населения в Российской Федерации» (с изменениями), Порядком разработки, формирования, реализации и оценки эффективности реализации государственных программ </w:t>
      </w:r>
      <w:proofErr w:type="gramStart"/>
      <w:r w:rsidRPr="005E6476">
        <w:rPr>
          <w:noProof/>
          <w:color w:val="000000"/>
          <w:szCs w:val="28"/>
        </w:rPr>
        <w:t xml:space="preserve">города Байконур, утвержденным </w:t>
      </w:r>
      <w:hyperlink r:id="rId10" w:tgtFrame="_blank" w:history="1">
        <w:r w:rsidRPr="005E6476">
          <w:rPr>
            <w:rStyle w:val="af8"/>
            <w:color w:val="auto"/>
            <w:szCs w:val="28"/>
            <w:u w:val="none"/>
            <w:shd w:val="clear" w:color="auto" w:fill="FFFFFF"/>
          </w:rPr>
          <w:t>постановлением Главы администрации города Байконур</w:t>
        </w:r>
        <w:r>
          <w:rPr>
            <w:rStyle w:val="af8"/>
            <w:color w:val="auto"/>
            <w:szCs w:val="28"/>
            <w:u w:val="none"/>
            <w:shd w:val="clear" w:color="auto" w:fill="FFFFFF"/>
          </w:rPr>
          <w:t xml:space="preserve"> </w:t>
        </w:r>
        <w:r w:rsidRPr="005E6476">
          <w:rPr>
            <w:rStyle w:val="af8"/>
            <w:color w:val="auto"/>
            <w:szCs w:val="28"/>
            <w:u w:val="none"/>
            <w:shd w:val="clear" w:color="auto" w:fill="FFFFFF"/>
          </w:rPr>
          <w:t>от 17 мая 2017 г. № 128 «Об утверждении Порядка разработки, формирования, реализации и оценки эффективности реализации государственных программ города Байконур</w:t>
        </w:r>
      </w:hyperlink>
      <w:r w:rsidRPr="005E6476">
        <w:rPr>
          <w:szCs w:val="28"/>
        </w:rPr>
        <w:t>»</w:t>
      </w:r>
      <w:r w:rsidRPr="005E6476">
        <w:rPr>
          <w:noProof/>
          <w:color w:val="000000"/>
          <w:szCs w:val="28"/>
        </w:rPr>
        <w:t xml:space="preserve"> (с изменениями)</w:t>
      </w:r>
      <w:r w:rsidRPr="005E6476">
        <w:rPr>
          <w:noProof/>
          <w:szCs w:val="28"/>
        </w:rPr>
        <w:t>,</w:t>
      </w:r>
      <w:r w:rsidRPr="005E6476">
        <w:rPr>
          <w:noProof/>
          <w:color w:val="000000"/>
          <w:szCs w:val="28"/>
        </w:rPr>
        <w:t xml:space="preserve"> в целях </w:t>
      </w:r>
      <w:r w:rsidRPr="005E6476">
        <w:rPr>
          <w:szCs w:val="28"/>
        </w:rPr>
        <w:t>реализации государственной политики содействия занятости населения, снижения напряженности на рынке труда, защиты от безработицы, развития кадрового потенциала для экономики</w:t>
      </w:r>
      <w:r w:rsidRPr="005E6476">
        <w:rPr>
          <w:szCs w:val="28"/>
          <w:shd w:val="clear" w:color="auto" w:fill="FFFFFF"/>
        </w:rPr>
        <w:t xml:space="preserve"> </w:t>
      </w:r>
      <w:r w:rsidRPr="005E6476">
        <w:rPr>
          <w:rStyle w:val="apple-converted-space"/>
          <w:rFonts w:eastAsia="StarSymbol"/>
          <w:szCs w:val="28"/>
          <w:shd w:val="clear" w:color="auto" w:fill="FFFFFF"/>
        </w:rPr>
        <w:t>города Байконур</w:t>
      </w:r>
      <w:r w:rsidRPr="005E6476">
        <w:rPr>
          <w:noProof/>
          <w:color w:val="000000"/>
          <w:szCs w:val="28"/>
        </w:rPr>
        <w:t xml:space="preserve"> </w:t>
      </w:r>
      <w:proofErr w:type="gramEnd"/>
    </w:p>
    <w:p w:rsidR="00DE4D7F" w:rsidRPr="005E6476" w:rsidRDefault="00DE4D7F" w:rsidP="00DE4D7F">
      <w:pPr>
        <w:pStyle w:val="af1"/>
        <w:tabs>
          <w:tab w:val="left" w:pos="0"/>
        </w:tabs>
        <w:spacing w:before="60" w:after="60" w:line="276" w:lineRule="auto"/>
        <w:ind w:firstLine="0"/>
        <w:jc w:val="center"/>
        <w:rPr>
          <w:b/>
          <w:color w:val="000000"/>
          <w:spacing w:val="20"/>
        </w:rPr>
      </w:pPr>
      <w:r w:rsidRPr="005E6476">
        <w:rPr>
          <w:b/>
          <w:color w:val="000000"/>
          <w:spacing w:val="20"/>
        </w:rPr>
        <w:t>ПОСТАНОВЛЯЮ:</w:t>
      </w:r>
    </w:p>
    <w:p w:rsidR="00DE4D7F" w:rsidRPr="005E6476" w:rsidRDefault="00DE4D7F" w:rsidP="00DE4D7F">
      <w:pPr>
        <w:pStyle w:val="af1"/>
        <w:numPr>
          <w:ilvl w:val="0"/>
          <w:numId w:val="19"/>
        </w:numPr>
        <w:tabs>
          <w:tab w:val="clear" w:pos="1069"/>
          <w:tab w:val="left" w:pos="993"/>
        </w:tabs>
        <w:suppressAutoHyphens w:val="0"/>
        <w:spacing w:line="276" w:lineRule="auto"/>
        <w:ind w:left="0" w:firstLine="709"/>
        <w:rPr>
          <w:noProof/>
          <w:color w:val="000000"/>
          <w:szCs w:val="28"/>
        </w:rPr>
      </w:pPr>
      <w:r w:rsidRPr="005E6476">
        <w:rPr>
          <w:noProof/>
          <w:color w:val="000000"/>
          <w:szCs w:val="28"/>
        </w:rPr>
        <w:t xml:space="preserve"> </w:t>
      </w:r>
      <w:r w:rsidRPr="005E6476">
        <w:rPr>
          <w:szCs w:val="28"/>
        </w:rPr>
        <w:t xml:space="preserve">Внести в </w:t>
      </w:r>
      <w:r w:rsidRPr="005E6476">
        <w:rPr>
          <w:noProof/>
          <w:color w:val="000000"/>
          <w:szCs w:val="28"/>
        </w:rPr>
        <w:t xml:space="preserve">государственную программу «Содействие занятости населения города Байконур на 2018-2020 годы», </w:t>
      </w:r>
      <w:r w:rsidRPr="005E6476">
        <w:rPr>
          <w:szCs w:val="28"/>
        </w:rPr>
        <w:t xml:space="preserve">утвержденную постановлением Главы администрации города Байконур от 08 ноября </w:t>
      </w:r>
      <w:smartTag w:uri="urn:schemas-microsoft-com:office:smarttags" w:element="metricconverter">
        <w:smartTagPr>
          <w:attr w:name="ProductID" w:val="2017 г"/>
        </w:smartTagPr>
        <w:r w:rsidRPr="005E6476">
          <w:rPr>
            <w:szCs w:val="28"/>
          </w:rPr>
          <w:t>2017 г</w:t>
        </w:r>
      </w:smartTag>
      <w:r w:rsidRPr="005E6476">
        <w:rPr>
          <w:szCs w:val="28"/>
        </w:rPr>
        <w:t>. № </w:t>
      </w:r>
      <w:r w:rsidRPr="005E6476">
        <w:rPr>
          <w:noProof/>
          <w:color w:val="000000"/>
          <w:szCs w:val="28"/>
        </w:rPr>
        <w:t xml:space="preserve">358 </w:t>
      </w:r>
      <w:r w:rsidRPr="005E6476">
        <w:rPr>
          <w:b/>
          <w:noProof/>
          <w:color w:val="000000"/>
          <w:szCs w:val="28"/>
        </w:rPr>
        <w:t>«</w:t>
      </w:r>
      <w:r w:rsidRPr="005E6476">
        <w:rPr>
          <w:rStyle w:val="af9"/>
          <w:b w:val="0"/>
          <w:color w:val="000000"/>
          <w:szCs w:val="28"/>
          <w:shd w:val="clear" w:color="auto" w:fill="FFFFFF"/>
        </w:rPr>
        <w:t>Об утверждении государственной программы «Содействие занятости населения города Байконур на 2018-2020 годы»</w:t>
      </w:r>
      <w:r w:rsidRPr="005E6476">
        <w:rPr>
          <w:noProof/>
          <w:color w:val="000000"/>
          <w:szCs w:val="28"/>
        </w:rPr>
        <w:t xml:space="preserve"> (с изменениями)</w:t>
      </w:r>
      <w:r w:rsidRPr="005E6476">
        <w:rPr>
          <w:rStyle w:val="af9"/>
          <w:b w:val="0"/>
          <w:color w:val="000000"/>
          <w:szCs w:val="28"/>
          <w:shd w:val="clear" w:color="auto" w:fill="FFFFFF"/>
        </w:rPr>
        <w:t xml:space="preserve"> </w:t>
      </w:r>
      <w:r w:rsidRPr="005E6476">
        <w:rPr>
          <w:noProof/>
          <w:color w:val="000000"/>
          <w:szCs w:val="28"/>
        </w:rPr>
        <w:t>(далее – Программа), следующие изменения:</w:t>
      </w:r>
    </w:p>
    <w:p w:rsidR="008E26E6" w:rsidRPr="00F62129" w:rsidRDefault="008E26E6" w:rsidP="00E97392">
      <w:pPr>
        <w:pStyle w:val="ConsPlusNormal"/>
        <w:spacing w:line="276" w:lineRule="auto"/>
        <w:jc w:val="both"/>
        <w:outlineLvl w:val="0"/>
        <w:rPr>
          <w:rFonts w:ascii="Times New Roman" w:hAnsi="Times New Roman"/>
          <w:sz w:val="28"/>
        </w:rPr>
      </w:pPr>
      <w:r w:rsidRPr="00F62129">
        <w:rPr>
          <w:rFonts w:ascii="Times New Roman" w:hAnsi="Times New Roman"/>
          <w:sz w:val="28"/>
        </w:rPr>
        <w:lastRenderedPageBreak/>
        <w:t xml:space="preserve">1.1. В </w:t>
      </w:r>
      <w:hyperlink r:id="rId11" w:history="1">
        <w:r w:rsidRPr="00F62129">
          <w:rPr>
            <w:rFonts w:ascii="Times New Roman" w:hAnsi="Times New Roman"/>
            <w:sz w:val="28"/>
          </w:rPr>
          <w:t>паспорте</w:t>
        </w:r>
      </w:hyperlink>
      <w:r w:rsidRPr="00F62129">
        <w:rPr>
          <w:rFonts w:ascii="Times New Roman" w:hAnsi="Times New Roman"/>
          <w:sz w:val="28"/>
        </w:rPr>
        <w:t xml:space="preserve"> Программы:</w:t>
      </w:r>
    </w:p>
    <w:p w:rsidR="00F8514A" w:rsidRPr="00F62129" w:rsidRDefault="00F8514A" w:rsidP="00F8514A">
      <w:pPr>
        <w:pStyle w:val="afa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2129">
        <w:rPr>
          <w:sz w:val="28"/>
          <w:szCs w:val="28"/>
        </w:rPr>
        <w:t>1.1.1. Строку «Целевые индикаторы и показатели государственной программы» изложить в следующей редакции:</w:t>
      </w:r>
    </w:p>
    <w:p w:rsidR="00F8514A" w:rsidRPr="00F62129" w:rsidRDefault="00F44DC3" w:rsidP="00F8514A">
      <w:pPr>
        <w:pStyle w:val="ConsPlusNormal"/>
        <w:tabs>
          <w:tab w:val="left" w:pos="1905"/>
        </w:tabs>
        <w:spacing w:line="276" w:lineRule="auto"/>
        <w:ind w:firstLine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</w:p>
    <w:tbl>
      <w:tblPr>
        <w:tblW w:w="9851" w:type="dxa"/>
        <w:jc w:val="center"/>
        <w:tblLook w:val="01E0"/>
      </w:tblPr>
      <w:tblGrid>
        <w:gridCol w:w="3489"/>
        <w:gridCol w:w="6362"/>
      </w:tblGrid>
      <w:tr w:rsidR="00F8514A" w:rsidRPr="00F62129" w:rsidTr="00B37BFA">
        <w:trPr>
          <w:trHeight w:val="900"/>
          <w:jc w:val="center"/>
        </w:trPr>
        <w:tc>
          <w:tcPr>
            <w:tcW w:w="3489" w:type="dxa"/>
          </w:tcPr>
          <w:p w:rsidR="00F8514A" w:rsidRPr="00F62129" w:rsidRDefault="00F8514A" w:rsidP="007A1877">
            <w:pPr>
              <w:spacing w:line="276" w:lineRule="auto"/>
              <w:rPr>
                <w:sz w:val="28"/>
                <w:szCs w:val="28"/>
              </w:rPr>
            </w:pPr>
            <w:r w:rsidRPr="00F62129">
              <w:rPr>
                <w:sz w:val="28"/>
                <w:szCs w:val="28"/>
              </w:rPr>
              <w:t xml:space="preserve">Целевые индикаторы </w:t>
            </w:r>
            <w:r w:rsidR="007A1877" w:rsidRPr="00F62129">
              <w:rPr>
                <w:sz w:val="28"/>
                <w:szCs w:val="28"/>
              </w:rPr>
              <w:t>(</w:t>
            </w:r>
            <w:r w:rsidRPr="00F62129">
              <w:rPr>
                <w:sz w:val="28"/>
                <w:szCs w:val="28"/>
              </w:rPr>
              <w:t>показатели</w:t>
            </w:r>
            <w:r w:rsidR="007A1877" w:rsidRPr="00F62129">
              <w:rPr>
                <w:sz w:val="28"/>
                <w:szCs w:val="28"/>
              </w:rPr>
              <w:t>)</w:t>
            </w:r>
            <w:r w:rsidRPr="00F62129">
              <w:rPr>
                <w:sz w:val="28"/>
                <w:szCs w:val="28"/>
              </w:rPr>
              <w:t xml:space="preserve"> государственной программы</w:t>
            </w:r>
          </w:p>
        </w:tc>
        <w:tc>
          <w:tcPr>
            <w:tcW w:w="6362" w:type="dxa"/>
          </w:tcPr>
          <w:p w:rsidR="007A1877" w:rsidRPr="007A1877" w:rsidRDefault="007A1877" w:rsidP="007A1877">
            <w:pPr>
              <w:suppressAutoHyphens w:val="0"/>
              <w:spacing w:line="288" w:lineRule="auto"/>
              <w:ind w:firstLine="477"/>
              <w:rPr>
                <w:spacing w:val="2"/>
                <w:sz w:val="28"/>
                <w:szCs w:val="28"/>
                <w:shd w:val="clear" w:color="auto" w:fill="FFFFFF"/>
                <w:lang w:eastAsia="ru-RU"/>
              </w:rPr>
            </w:pPr>
            <w:r w:rsidRPr="007A1877">
              <w:rPr>
                <w:sz w:val="28"/>
                <w:szCs w:val="28"/>
                <w:lang w:eastAsia="ru-RU"/>
              </w:rPr>
              <w:t>Целевые индикаторы (показатели)</w:t>
            </w:r>
            <w:r w:rsidRPr="007A1877">
              <w:rPr>
                <w:spacing w:val="2"/>
                <w:sz w:val="28"/>
                <w:szCs w:val="28"/>
                <w:shd w:val="clear" w:color="auto" w:fill="FFFFFF"/>
                <w:lang w:eastAsia="ru-RU"/>
              </w:rPr>
              <w:t>:</w:t>
            </w:r>
          </w:p>
          <w:p w:rsidR="00AB3095" w:rsidRPr="007A1877" w:rsidRDefault="007A1877" w:rsidP="007A1877">
            <w:pPr>
              <w:suppressAutoHyphens w:val="0"/>
              <w:spacing w:line="288" w:lineRule="auto"/>
              <w:ind w:firstLine="477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7A1877">
              <w:rPr>
                <w:sz w:val="28"/>
                <w:szCs w:val="28"/>
                <w:shd w:val="clear" w:color="auto" w:fill="FFFFFF"/>
                <w:lang w:eastAsia="ru-RU"/>
              </w:rPr>
              <w:t>Уровень регистрируемой безработицы</w:t>
            </w:r>
          </w:p>
          <w:p w:rsidR="007A1877" w:rsidRPr="007A1877" w:rsidRDefault="00AB3095" w:rsidP="00AB309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 конец года), %</w:t>
            </w:r>
            <w:r w:rsidR="007A1877" w:rsidRPr="007A1877">
              <w:rPr>
                <w:sz w:val="28"/>
                <w:szCs w:val="28"/>
                <w:shd w:val="clear" w:color="auto" w:fill="FFFFFF"/>
              </w:rPr>
              <w:t>.</w:t>
            </w:r>
          </w:p>
          <w:p w:rsidR="00AB3095" w:rsidRDefault="007A1877" w:rsidP="00814EE9">
            <w:pPr>
              <w:suppressAutoHyphens w:val="0"/>
              <w:spacing w:line="288" w:lineRule="auto"/>
              <w:ind w:firstLine="477"/>
              <w:textAlignment w:val="baseline"/>
              <w:rPr>
                <w:spacing w:val="2"/>
                <w:sz w:val="28"/>
                <w:szCs w:val="28"/>
                <w:shd w:val="clear" w:color="auto" w:fill="FFFFFF"/>
                <w:lang w:eastAsia="ru-RU"/>
              </w:rPr>
            </w:pPr>
            <w:r w:rsidRPr="007A1877">
              <w:rPr>
                <w:sz w:val="28"/>
                <w:szCs w:val="28"/>
                <w:lang w:eastAsia="ru-RU"/>
              </w:rPr>
              <w:t>Коэффициент напряженности на рынке труда</w:t>
            </w:r>
            <w:r w:rsidR="00AB3095" w:rsidRPr="007A1877">
              <w:rPr>
                <w:sz w:val="28"/>
                <w:szCs w:val="28"/>
                <w:lang w:eastAsia="ru-RU"/>
              </w:rPr>
              <w:t xml:space="preserve">, </w:t>
            </w:r>
            <w:r w:rsidR="00AB3095" w:rsidRPr="00814EE9">
              <w:rPr>
                <w:sz w:val="28"/>
                <w:szCs w:val="28"/>
                <w:lang w:eastAsia="ru-RU"/>
              </w:rPr>
              <w:t>единиц</w:t>
            </w:r>
            <w:r w:rsidR="00AB3095" w:rsidRPr="00814EE9">
              <w:rPr>
                <w:spacing w:val="2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7A1877" w:rsidRPr="007A1877" w:rsidRDefault="007A1877" w:rsidP="007A1877">
            <w:pPr>
              <w:suppressAutoHyphens w:val="0"/>
              <w:spacing w:line="288" w:lineRule="auto"/>
              <w:ind w:firstLine="477"/>
              <w:rPr>
                <w:sz w:val="28"/>
                <w:szCs w:val="28"/>
                <w:lang w:eastAsia="ru-RU"/>
              </w:rPr>
            </w:pPr>
            <w:r w:rsidRPr="007A1877">
              <w:rPr>
                <w:sz w:val="28"/>
                <w:szCs w:val="28"/>
                <w:lang w:eastAsia="ru-RU"/>
              </w:rPr>
              <w:t>Доля трудоустроенных граждан</w:t>
            </w:r>
            <w:r w:rsidR="00AB3095">
              <w:rPr>
                <w:sz w:val="28"/>
                <w:szCs w:val="28"/>
              </w:rPr>
              <w:t>, %</w:t>
            </w:r>
            <w:r w:rsidR="00AB3095" w:rsidRPr="007A1877">
              <w:rPr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7A1877" w:rsidRPr="007A1877" w:rsidRDefault="007A1877" w:rsidP="007A1877">
            <w:pPr>
              <w:suppressAutoHyphens w:val="0"/>
              <w:spacing w:line="288" w:lineRule="auto"/>
              <w:ind w:firstLine="477"/>
              <w:rPr>
                <w:sz w:val="28"/>
                <w:szCs w:val="28"/>
                <w:lang w:eastAsia="ru-RU"/>
              </w:rPr>
            </w:pPr>
            <w:r w:rsidRPr="007A1877">
              <w:rPr>
                <w:sz w:val="28"/>
                <w:szCs w:val="28"/>
                <w:lang w:eastAsia="ru-RU"/>
              </w:rPr>
              <w:t>Доля трудоустроенных выпускников образовательных организаций</w:t>
            </w:r>
            <w:r w:rsidR="00AB3095">
              <w:rPr>
                <w:sz w:val="28"/>
                <w:szCs w:val="28"/>
              </w:rPr>
              <w:t>, %</w:t>
            </w:r>
            <w:r w:rsidR="00AB3095" w:rsidRPr="007A1877">
              <w:rPr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7A1877" w:rsidRPr="007A1877" w:rsidRDefault="007A1877" w:rsidP="007A1877">
            <w:pPr>
              <w:suppressAutoHyphens w:val="0"/>
              <w:spacing w:line="288" w:lineRule="auto"/>
              <w:ind w:firstLine="477"/>
              <w:rPr>
                <w:sz w:val="28"/>
                <w:szCs w:val="28"/>
                <w:lang w:eastAsia="ru-RU"/>
              </w:rPr>
            </w:pPr>
            <w:r w:rsidRPr="007A1877">
              <w:rPr>
                <w:sz w:val="28"/>
                <w:szCs w:val="28"/>
                <w:lang w:eastAsia="ru-RU"/>
              </w:rPr>
              <w:t>Доля трудоустроенных инвалидов</w:t>
            </w:r>
            <w:r w:rsidR="00AB3095">
              <w:rPr>
                <w:sz w:val="28"/>
                <w:szCs w:val="28"/>
              </w:rPr>
              <w:t>, %</w:t>
            </w:r>
            <w:r w:rsidR="00AB3095" w:rsidRPr="007A1877">
              <w:rPr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7A1877" w:rsidRPr="007A1877" w:rsidRDefault="007A1877" w:rsidP="007A1877">
            <w:pPr>
              <w:shd w:val="clear" w:color="auto" w:fill="FFFFFF"/>
              <w:suppressAutoHyphens w:val="0"/>
              <w:spacing w:line="288" w:lineRule="auto"/>
              <w:ind w:firstLine="477"/>
              <w:rPr>
                <w:sz w:val="28"/>
                <w:szCs w:val="28"/>
                <w:lang w:eastAsia="ru-RU"/>
              </w:rPr>
            </w:pPr>
            <w:r w:rsidRPr="007A1877">
              <w:rPr>
                <w:sz w:val="28"/>
                <w:szCs w:val="28"/>
                <w:lang w:eastAsia="ru-RU"/>
              </w:rPr>
              <w:t xml:space="preserve">Доля безработных граждан, направленных                 </w:t>
            </w:r>
            <w:r w:rsidR="00482490" w:rsidRPr="00482490">
              <w:rPr>
                <w:sz w:val="28"/>
                <w:szCs w:val="28"/>
                <w:lang w:eastAsia="ru-RU"/>
              </w:rPr>
              <w:t>на профессиональное обучение</w:t>
            </w:r>
            <w:r w:rsidR="00AB3095">
              <w:rPr>
                <w:sz w:val="28"/>
                <w:szCs w:val="28"/>
                <w:lang w:eastAsia="ru-RU"/>
              </w:rPr>
              <w:t>, %</w:t>
            </w:r>
            <w:r w:rsidR="00AB3095" w:rsidRPr="00482490">
              <w:rPr>
                <w:sz w:val="28"/>
                <w:szCs w:val="28"/>
                <w:lang w:eastAsia="ru-RU"/>
              </w:rPr>
              <w:t>.</w:t>
            </w:r>
          </w:p>
          <w:p w:rsidR="007A1877" w:rsidRPr="007A1877" w:rsidRDefault="007A1877" w:rsidP="007A1877">
            <w:pPr>
              <w:suppressAutoHyphens w:val="0"/>
              <w:spacing w:line="288" w:lineRule="auto"/>
              <w:ind w:firstLine="477"/>
              <w:rPr>
                <w:sz w:val="28"/>
                <w:szCs w:val="28"/>
                <w:lang w:eastAsia="ru-RU"/>
              </w:rPr>
            </w:pPr>
            <w:r w:rsidRPr="007A1877">
              <w:rPr>
                <w:sz w:val="28"/>
                <w:szCs w:val="28"/>
                <w:lang w:eastAsia="ru-RU"/>
              </w:rPr>
              <w:t>Доля безработных граждан, открывших собственное дело</w:t>
            </w:r>
            <w:r w:rsidR="00AB3095">
              <w:rPr>
                <w:sz w:val="28"/>
                <w:szCs w:val="28"/>
              </w:rPr>
              <w:t>, %</w:t>
            </w:r>
            <w:r w:rsidR="00AB3095" w:rsidRPr="007A1877">
              <w:rPr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7A1877" w:rsidRPr="007A1877" w:rsidRDefault="007A1877" w:rsidP="007A1877">
            <w:pPr>
              <w:suppressAutoHyphens w:val="0"/>
              <w:spacing w:line="288" w:lineRule="auto"/>
              <w:ind w:firstLine="477"/>
              <w:rPr>
                <w:sz w:val="28"/>
                <w:szCs w:val="28"/>
                <w:lang w:eastAsia="ru-RU"/>
              </w:rPr>
            </w:pPr>
            <w:r w:rsidRPr="007A1877">
              <w:rPr>
                <w:spacing w:val="2"/>
                <w:sz w:val="28"/>
                <w:szCs w:val="28"/>
                <w:shd w:val="clear" w:color="auto" w:fill="FFFFFF"/>
                <w:lang w:eastAsia="ru-RU"/>
              </w:rPr>
              <w:t>Показатели непосредственных результатов:</w:t>
            </w:r>
          </w:p>
          <w:p w:rsidR="003B4055" w:rsidRPr="007A1877" w:rsidRDefault="003B4055" w:rsidP="003B4055">
            <w:pPr>
              <w:shd w:val="clear" w:color="auto" w:fill="FFFFFF"/>
              <w:suppressAutoHyphens w:val="0"/>
              <w:spacing w:line="288" w:lineRule="auto"/>
              <w:ind w:firstLine="477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7A1877">
              <w:rPr>
                <w:spacing w:val="2"/>
                <w:sz w:val="28"/>
                <w:szCs w:val="28"/>
                <w:lang w:eastAsia="ru-RU"/>
              </w:rPr>
              <w:t xml:space="preserve">Численность </w:t>
            </w:r>
            <w:r w:rsidR="00182E98">
              <w:rPr>
                <w:spacing w:val="2"/>
                <w:sz w:val="28"/>
                <w:szCs w:val="28"/>
                <w:lang w:eastAsia="ru-RU"/>
              </w:rPr>
              <w:t xml:space="preserve">незанятых </w:t>
            </w:r>
            <w:r w:rsidRPr="007A1877">
              <w:rPr>
                <w:spacing w:val="2"/>
                <w:sz w:val="28"/>
                <w:szCs w:val="28"/>
                <w:lang w:eastAsia="ru-RU"/>
              </w:rPr>
              <w:t>граждан, принявших участие в оплачиваемых общественных работах</w:t>
            </w:r>
            <w:r w:rsidRPr="007A1877">
              <w:rPr>
                <w:sz w:val="28"/>
                <w:szCs w:val="28"/>
                <w:lang w:eastAsia="ru-RU"/>
              </w:rPr>
              <w:t>, человек</w:t>
            </w:r>
            <w:r w:rsidRPr="007A1877">
              <w:rPr>
                <w:spacing w:val="2"/>
                <w:sz w:val="28"/>
                <w:szCs w:val="28"/>
                <w:lang w:eastAsia="ru-RU"/>
              </w:rPr>
              <w:t>.</w:t>
            </w:r>
          </w:p>
          <w:p w:rsidR="007A1877" w:rsidRPr="007A1877" w:rsidRDefault="007A1877" w:rsidP="007A1877">
            <w:pPr>
              <w:shd w:val="clear" w:color="auto" w:fill="FFFFFF"/>
              <w:suppressAutoHyphens w:val="0"/>
              <w:spacing w:line="288" w:lineRule="auto"/>
              <w:ind w:firstLine="477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7A1877">
              <w:rPr>
                <w:spacing w:val="2"/>
                <w:sz w:val="28"/>
                <w:szCs w:val="28"/>
                <w:lang w:eastAsia="ru-RU"/>
              </w:rPr>
              <w:t>Численность временно трудоустроенных несовершеннолетних граждан в возрасте                    от 14 до 18 лет в свободное от учебы время, человек.</w:t>
            </w:r>
          </w:p>
          <w:p w:rsidR="007A1877" w:rsidRPr="007A1877" w:rsidRDefault="007A1877" w:rsidP="007A1877">
            <w:pPr>
              <w:shd w:val="clear" w:color="auto" w:fill="FFFFFF"/>
              <w:suppressAutoHyphens w:val="0"/>
              <w:spacing w:line="288" w:lineRule="auto"/>
              <w:ind w:firstLine="477"/>
              <w:textAlignment w:val="baseline"/>
              <w:rPr>
                <w:sz w:val="28"/>
                <w:szCs w:val="28"/>
                <w:lang w:eastAsia="ru-RU"/>
              </w:rPr>
            </w:pPr>
            <w:r w:rsidRPr="007A1877">
              <w:rPr>
                <w:spacing w:val="2"/>
                <w:sz w:val="28"/>
                <w:szCs w:val="28"/>
                <w:lang w:eastAsia="ru-RU"/>
              </w:rPr>
              <w:t>Численность</w:t>
            </w:r>
            <w:r w:rsidRPr="007A1877">
              <w:rPr>
                <w:sz w:val="28"/>
                <w:szCs w:val="28"/>
                <w:lang w:eastAsia="ru-RU"/>
              </w:rPr>
              <w:t xml:space="preserve"> временно трудоустроенных безработных граждан в возрасте от 18 до 20 лет, имеющих среднее профессиональное образование           и ищущих работу впервые, человек.</w:t>
            </w:r>
          </w:p>
          <w:p w:rsidR="007A1877" w:rsidRPr="007A1877" w:rsidRDefault="007A1877" w:rsidP="007A1877">
            <w:pPr>
              <w:shd w:val="clear" w:color="auto" w:fill="FFFFFF"/>
              <w:suppressAutoHyphens w:val="0"/>
              <w:spacing w:line="288" w:lineRule="auto"/>
              <w:ind w:firstLine="477"/>
              <w:textAlignment w:val="baseline"/>
              <w:rPr>
                <w:sz w:val="28"/>
                <w:szCs w:val="28"/>
                <w:lang w:eastAsia="ru-RU"/>
              </w:rPr>
            </w:pPr>
            <w:r w:rsidRPr="007A1877">
              <w:rPr>
                <w:spacing w:val="2"/>
                <w:sz w:val="28"/>
                <w:szCs w:val="28"/>
                <w:lang w:eastAsia="ru-RU"/>
              </w:rPr>
              <w:t>Численность</w:t>
            </w:r>
            <w:r w:rsidRPr="007A1877">
              <w:rPr>
                <w:sz w:val="28"/>
                <w:szCs w:val="28"/>
                <w:lang w:eastAsia="ru-RU"/>
              </w:rPr>
              <w:t xml:space="preserve"> временно трудоустроенных безработных граждан, испытывающих трудности              в поиске работы, человек.</w:t>
            </w:r>
          </w:p>
          <w:p w:rsidR="007A1877" w:rsidRPr="00B84104" w:rsidRDefault="007A1877" w:rsidP="007A1877">
            <w:pPr>
              <w:shd w:val="clear" w:color="auto" w:fill="FFFFFF"/>
              <w:suppressAutoHyphens w:val="0"/>
              <w:spacing w:line="288" w:lineRule="auto"/>
              <w:ind w:firstLine="477"/>
              <w:textAlignment w:val="baseline"/>
              <w:rPr>
                <w:sz w:val="28"/>
                <w:szCs w:val="28"/>
                <w:lang w:eastAsia="ru-RU"/>
              </w:rPr>
            </w:pPr>
            <w:r w:rsidRPr="00B84104">
              <w:rPr>
                <w:sz w:val="28"/>
                <w:szCs w:val="28"/>
                <w:lang w:eastAsia="ru-RU"/>
              </w:rPr>
              <w:t xml:space="preserve">Численность безработных граждан, </w:t>
            </w:r>
            <w:r w:rsidR="00C8697C" w:rsidRPr="00B84104">
              <w:rPr>
                <w:sz w:val="28"/>
                <w:szCs w:val="28"/>
                <w:lang w:eastAsia="ru-RU"/>
              </w:rPr>
              <w:t>открывших собственное дело и получивших единовременную финансовую помощь</w:t>
            </w:r>
            <w:r w:rsidRPr="00B84104">
              <w:rPr>
                <w:sz w:val="28"/>
                <w:szCs w:val="28"/>
                <w:lang w:eastAsia="ru-RU"/>
              </w:rPr>
              <w:t>, человек.</w:t>
            </w:r>
          </w:p>
          <w:p w:rsidR="0030444F" w:rsidRPr="00B84104" w:rsidRDefault="00591CEB" w:rsidP="007A1877">
            <w:pPr>
              <w:tabs>
                <w:tab w:val="left" w:pos="5698"/>
              </w:tabs>
              <w:spacing w:line="276" w:lineRule="auto"/>
              <w:ind w:right="-56" w:firstLine="406"/>
              <w:rPr>
                <w:spacing w:val="2"/>
                <w:sz w:val="28"/>
                <w:szCs w:val="28"/>
                <w:lang w:eastAsia="ru-RU"/>
              </w:rPr>
            </w:pPr>
            <w:r w:rsidRPr="00B84104">
              <w:rPr>
                <w:spacing w:val="2"/>
                <w:sz w:val="28"/>
                <w:szCs w:val="28"/>
                <w:lang w:eastAsia="ru-RU"/>
              </w:rPr>
              <w:t>Количество</w:t>
            </w:r>
            <w:r w:rsidR="007A1877" w:rsidRPr="00B84104">
              <w:rPr>
                <w:spacing w:val="2"/>
                <w:sz w:val="28"/>
                <w:szCs w:val="28"/>
                <w:lang w:eastAsia="ru-RU"/>
              </w:rPr>
              <w:t xml:space="preserve"> проведенных ярмарок вакансий</w:t>
            </w:r>
            <w:r w:rsidR="0030444F" w:rsidRPr="00B84104">
              <w:rPr>
                <w:spacing w:val="2"/>
                <w:sz w:val="28"/>
                <w:szCs w:val="28"/>
                <w:lang w:eastAsia="ru-RU"/>
              </w:rPr>
              <w:t xml:space="preserve"> </w:t>
            </w:r>
          </w:p>
          <w:p w:rsidR="00591CEB" w:rsidRPr="00B84104" w:rsidRDefault="005967A1" w:rsidP="005967A1">
            <w:pPr>
              <w:tabs>
                <w:tab w:val="left" w:pos="5698"/>
              </w:tabs>
              <w:spacing w:line="276" w:lineRule="auto"/>
              <w:ind w:right="-56"/>
              <w:rPr>
                <w:spacing w:val="2"/>
                <w:sz w:val="28"/>
                <w:szCs w:val="28"/>
                <w:shd w:val="clear" w:color="auto" w:fill="FFFFFF"/>
                <w:lang w:eastAsia="ru-RU"/>
              </w:rPr>
            </w:pPr>
            <w:r w:rsidRPr="00B84104">
              <w:rPr>
                <w:spacing w:val="2"/>
                <w:sz w:val="28"/>
                <w:szCs w:val="28"/>
                <w:lang w:eastAsia="ru-RU"/>
              </w:rPr>
              <w:t>и учебных рабочих мест,</w:t>
            </w:r>
            <w:r w:rsidR="00591CEB" w:rsidRPr="00B84104">
              <w:rPr>
                <w:sz w:val="28"/>
                <w:szCs w:val="28"/>
                <w:lang w:eastAsia="ru-RU"/>
              </w:rPr>
              <w:t xml:space="preserve"> единиц</w:t>
            </w:r>
            <w:r w:rsidR="00591CEB" w:rsidRPr="00B84104">
              <w:rPr>
                <w:spacing w:val="2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591CEB" w:rsidRPr="00B84104" w:rsidRDefault="00AB3095" w:rsidP="00591CEB">
            <w:pPr>
              <w:shd w:val="clear" w:color="auto" w:fill="FFFFFF"/>
              <w:suppressAutoHyphens w:val="0"/>
              <w:spacing w:line="288" w:lineRule="auto"/>
              <w:ind w:firstLine="477"/>
              <w:textAlignment w:val="baseline"/>
              <w:rPr>
                <w:spacing w:val="2"/>
                <w:sz w:val="28"/>
                <w:szCs w:val="28"/>
                <w:shd w:val="clear" w:color="auto" w:fill="FFFFFF"/>
                <w:lang w:eastAsia="ru-RU"/>
              </w:rPr>
            </w:pPr>
            <w:r w:rsidRPr="00B84104">
              <w:rPr>
                <w:spacing w:val="2"/>
                <w:sz w:val="28"/>
                <w:szCs w:val="28"/>
                <w:lang w:eastAsia="ru-RU"/>
              </w:rPr>
              <w:t>Количество о</w:t>
            </w:r>
            <w:r w:rsidR="00591CEB" w:rsidRPr="00B84104">
              <w:rPr>
                <w:spacing w:val="2"/>
                <w:sz w:val="28"/>
                <w:szCs w:val="28"/>
                <w:lang w:eastAsia="ru-RU"/>
              </w:rPr>
              <w:t>каза</w:t>
            </w:r>
            <w:r w:rsidRPr="00B84104">
              <w:rPr>
                <w:spacing w:val="2"/>
                <w:sz w:val="28"/>
                <w:szCs w:val="28"/>
                <w:lang w:eastAsia="ru-RU"/>
              </w:rPr>
              <w:t>н</w:t>
            </w:r>
            <w:r w:rsidR="00591CEB" w:rsidRPr="00B84104">
              <w:rPr>
                <w:spacing w:val="2"/>
                <w:sz w:val="28"/>
                <w:szCs w:val="28"/>
                <w:lang w:eastAsia="ru-RU"/>
              </w:rPr>
              <w:t>н</w:t>
            </w:r>
            <w:r w:rsidRPr="00B84104">
              <w:rPr>
                <w:spacing w:val="2"/>
                <w:sz w:val="28"/>
                <w:szCs w:val="28"/>
                <w:lang w:eastAsia="ru-RU"/>
              </w:rPr>
              <w:t>ых</w:t>
            </w:r>
            <w:r w:rsidR="00591CEB" w:rsidRPr="00B84104">
              <w:rPr>
                <w:spacing w:val="2"/>
                <w:sz w:val="28"/>
                <w:szCs w:val="28"/>
                <w:lang w:eastAsia="ru-RU"/>
              </w:rPr>
              <w:t xml:space="preserve"> государственных </w:t>
            </w:r>
            <w:r w:rsidR="00591CEB" w:rsidRPr="00B84104">
              <w:rPr>
                <w:spacing w:val="2"/>
                <w:sz w:val="28"/>
                <w:szCs w:val="28"/>
                <w:lang w:eastAsia="ru-RU"/>
              </w:rPr>
              <w:lastRenderedPageBreak/>
              <w:t>услуг</w:t>
            </w:r>
            <w:r w:rsidR="0030444F" w:rsidRPr="00B84104">
              <w:rPr>
                <w:spacing w:val="2"/>
                <w:sz w:val="28"/>
                <w:szCs w:val="28"/>
                <w:shd w:val="clear" w:color="auto" w:fill="FFFFFF"/>
                <w:lang w:eastAsia="ru-RU"/>
              </w:rPr>
              <w:t xml:space="preserve"> по </w:t>
            </w:r>
            <w:r w:rsidR="003B4055" w:rsidRPr="00B84104">
              <w:rPr>
                <w:spacing w:val="2"/>
                <w:sz w:val="28"/>
                <w:szCs w:val="28"/>
                <w:shd w:val="clear" w:color="auto" w:fill="FFFFFF"/>
                <w:lang w:eastAsia="ru-RU"/>
              </w:rPr>
              <w:t>социальной адаптации</w:t>
            </w:r>
            <w:r w:rsidR="0030444F" w:rsidRPr="00B84104">
              <w:rPr>
                <w:sz w:val="28"/>
                <w:szCs w:val="28"/>
                <w:lang w:eastAsia="ru-RU"/>
              </w:rPr>
              <w:t xml:space="preserve">, </w:t>
            </w:r>
            <w:r w:rsidR="00591CEB" w:rsidRPr="00B84104">
              <w:rPr>
                <w:sz w:val="28"/>
                <w:szCs w:val="28"/>
                <w:lang w:eastAsia="ru-RU"/>
              </w:rPr>
              <w:t>единиц</w:t>
            </w:r>
            <w:r w:rsidR="00591CEB" w:rsidRPr="00B84104">
              <w:rPr>
                <w:spacing w:val="2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040CE5" w:rsidRPr="00B84104" w:rsidRDefault="00040CE5" w:rsidP="00040CE5">
            <w:pPr>
              <w:shd w:val="clear" w:color="auto" w:fill="FFFFFF"/>
              <w:suppressAutoHyphens w:val="0"/>
              <w:spacing w:line="288" w:lineRule="auto"/>
              <w:ind w:firstLine="477"/>
              <w:textAlignment w:val="baseline"/>
              <w:rPr>
                <w:spacing w:val="2"/>
                <w:sz w:val="28"/>
                <w:szCs w:val="28"/>
                <w:shd w:val="clear" w:color="auto" w:fill="FFFFFF"/>
                <w:lang w:eastAsia="ru-RU"/>
              </w:rPr>
            </w:pPr>
            <w:r w:rsidRPr="00B84104">
              <w:rPr>
                <w:spacing w:val="2"/>
                <w:sz w:val="28"/>
                <w:szCs w:val="28"/>
                <w:lang w:eastAsia="ru-RU"/>
              </w:rPr>
              <w:t xml:space="preserve">Количество оказанных государственных услуг </w:t>
            </w:r>
            <w:r w:rsidRPr="00B84104">
              <w:rPr>
                <w:spacing w:val="2"/>
                <w:sz w:val="28"/>
                <w:szCs w:val="28"/>
                <w:shd w:val="clear" w:color="auto" w:fill="FFFFFF"/>
                <w:lang w:eastAsia="ru-RU"/>
              </w:rPr>
              <w:t>по психологической поддержке</w:t>
            </w:r>
            <w:r w:rsidRPr="00B84104">
              <w:rPr>
                <w:sz w:val="28"/>
                <w:szCs w:val="28"/>
                <w:lang w:eastAsia="ru-RU"/>
              </w:rPr>
              <w:t>, единиц</w:t>
            </w:r>
            <w:r w:rsidRPr="00B84104">
              <w:rPr>
                <w:spacing w:val="2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786711" w:rsidRPr="00B84104" w:rsidRDefault="00AB3095" w:rsidP="00786711">
            <w:pPr>
              <w:shd w:val="clear" w:color="auto" w:fill="FFFFFF"/>
              <w:suppressAutoHyphens w:val="0"/>
              <w:spacing w:line="288" w:lineRule="auto"/>
              <w:ind w:firstLine="477"/>
              <w:textAlignment w:val="baseline"/>
              <w:rPr>
                <w:spacing w:val="2"/>
                <w:sz w:val="28"/>
                <w:szCs w:val="28"/>
                <w:shd w:val="clear" w:color="auto" w:fill="FFFFFF"/>
                <w:lang w:eastAsia="ru-RU"/>
              </w:rPr>
            </w:pPr>
            <w:r w:rsidRPr="00B84104">
              <w:rPr>
                <w:spacing w:val="2"/>
                <w:sz w:val="28"/>
                <w:szCs w:val="28"/>
                <w:lang w:eastAsia="ru-RU"/>
              </w:rPr>
              <w:t>Количество оказанных</w:t>
            </w:r>
            <w:r w:rsidR="00591CEB" w:rsidRPr="00B84104">
              <w:rPr>
                <w:spacing w:val="2"/>
                <w:sz w:val="28"/>
                <w:szCs w:val="28"/>
                <w:lang w:eastAsia="ru-RU"/>
              </w:rPr>
              <w:t xml:space="preserve"> государственных услуг по </w:t>
            </w:r>
            <w:r w:rsidR="00786711" w:rsidRPr="00B84104">
              <w:rPr>
                <w:spacing w:val="2"/>
                <w:sz w:val="28"/>
                <w:szCs w:val="28"/>
                <w:shd w:val="clear" w:color="auto" w:fill="FFFFFF"/>
                <w:lang w:eastAsia="ru-RU"/>
              </w:rPr>
              <w:t>профессиональной ориентации</w:t>
            </w:r>
            <w:r w:rsidR="00786711" w:rsidRPr="00B84104">
              <w:rPr>
                <w:sz w:val="28"/>
                <w:szCs w:val="28"/>
                <w:lang w:eastAsia="ru-RU"/>
              </w:rPr>
              <w:t xml:space="preserve">, </w:t>
            </w:r>
            <w:r w:rsidR="00591CEB" w:rsidRPr="00B84104">
              <w:rPr>
                <w:sz w:val="28"/>
                <w:szCs w:val="28"/>
                <w:lang w:eastAsia="ru-RU"/>
              </w:rPr>
              <w:t>единиц</w:t>
            </w:r>
            <w:r w:rsidR="00786711" w:rsidRPr="00B84104">
              <w:rPr>
                <w:spacing w:val="2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30444F" w:rsidRPr="00482490" w:rsidRDefault="009C76A2" w:rsidP="00482490">
            <w:pPr>
              <w:shd w:val="clear" w:color="auto" w:fill="FFFFFF"/>
              <w:suppressAutoHyphens w:val="0"/>
              <w:spacing w:line="288" w:lineRule="auto"/>
              <w:ind w:firstLine="477"/>
              <w:textAlignment w:val="baseline"/>
              <w:rPr>
                <w:spacing w:val="2"/>
                <w:sz w:val="28"/>
                <w:szCs w:val="28"/>
                <w:shd w:val="clear" w:color="auto" w:fill="FFFFFF"/>
                <w:lang w:eastAsia="ru-RU"/>
              </w:rPr>
            </w:pPr>
            <w:r w:rsidRPr="00B84104">
              <w:rPr>
                <w:spacing w:val="2"/>
                <w:sz w:val="28"/>
                <w:szCs w:val="28"/>
                <w:lang w:eastAsia="ru-RU"/>
              </w:rPr>
              <w:t>Численность безработных граждан, н</w:t>
            </w:r>
            <w:r w:rsidR="00591CEB" w:rsidRPr="00B84104">
              <w:rPr>
                <w:spacing w:val="2"/>
                <w:sz w:val="28"/>
                <w:szCs w:val="28"/>
                <w:lang w:eastAsia="ru-RU"/>
              </w:rPr>
              <w:t>аправлен</w:t>
            </w:r>
            <w:r w:rsidRPr="00B84104">
              <w:rPr>
                <w:spacing w:val="2"/>
                <w:sz w:val="28"/>
                <w:szCs w:val="28"/>
                <w:lang w:eastAsia="ru-RU"/>
              </w:rPr>
              <w:t>ных</w:t>
            </w:r>
            <w:r w:rsidR="00591CEB" w:rsidRPr="00B84104">
              <w:rPr>
                <w:spacing w:val="2"/>
                <w:sz w:val="28"/>
                <w:szCs w:val="28"/>
                <w:lang w:eastAsia="ru-RU"/>
              </w:rPr>
              <w:t xml:space="preserve"> на</w:t>
            </w:r>
            <w:r w:rsidR="00591CEB">
              <w:rPr>
                <w:spacing w:val="2"/>
                <w:sz w:val="28"/>
                <w:szCs w:val="28"/>
                <w:lang w:eastAsia="ru-RU"/>
              </w:rPr>
              <w:t xml:space="preserve"> </w:t>
            </w:r>
            <w:r w:rsidR="0030444F" w:rsidRPr="007A1877">
              <w:rPr>
                <w:spacing w:val="2"/>
                <w:sz w:val="28"/>
                <w:szCs w:val="28"/>
                <w:lang w:eastAsia="ru-RU"/>
              </w:rPr>
              <w:t>п</w:t>
            </w:r>
            <w:r w:rsidR="0030444F" w:rsidRPr="007A1877">
              <w:rPr>
                <w:spacing w:val="2"/>
                <w:sz w:val="28"/>
                <w:szCs w:val="28"/>
                <w:shd w:val="clear" w:color="auto" w:fill="FFFFFF"/>
                <w:lang w:eastAsia="ru-RU"/>
              </w:rPr>
              <w:t>рофессиональное обучение</w:t>
            </w:r>
            <w:r w:rsidR="0030444F" w:rsidRPr="007A1877">
              <w:rPr>
                <w:sz w:val="28"/>
                <w:szCs w:val="28"/>
                <w:lang w:eastAsia="ru-RU"/>
              </w:rPr>
              <w:t>, человек.</w:t>
            </w:r>
          </w:p>
          <w:p w:rsidR="00FF12B8" w:rsidRPr="00F62129" w:rsidRDefault="00FF12B8" w:rsidP="00AB3095">
            <w:pPr>
              <w:shd w:val="clear" w:color="auto" w:fill="FFFFFF"/>
              <w:suppressAutoHyphens w:val="0"/>
              <w:spacing w:line="288" w:lineRule="auto"/>
              <w:ind w:firstLine="477"/>
              <w:textAlignment w:val="baseline"/>
              <w:rPr>
                <w:sz w:val="28"/>
                <w:szCs w:val="28"/>
              </w:rPr>
            </w:pPr>
            <w:r w:rsidRPr="00FF12B8">
              <w:rPr>
                <w:spacing w:val="2"/>
                <w:sz w:val="28"/>
                <w:szCs w:val="28"/>
                <w:lang w:eastAsia="ru-RU"/>
              </w:rPr>
              <w:t xml:space="preserve">Численность безработных граждан, которым оказано содействие в переезде в другую </w:t>
            </w:r>
            <w:r w:rsidR="00AB3095">
              <w:rPr>
                <w:spacing w:val="2"/>
                <w:sz w:val="28"/>
                <w:szCs w:val="28"/>
                <w:lang w:eastAsia="ru-RU"/>
              </w:rPr>
              <w:t>м</w:t>
            </w:r>
            <w:r w:rsidRPr="00FF12B8">
              <w:rPr>
                <w:spacing w:val="2"/>
                <w:sz w:val="28"/>
                <w:szCs w:val="28"/>
                <w:lang w:eastAsia="ru-RU"/>
              </w:rPr>
              <w:t>естность</w:t>
            </w:r>
            <w:r w:rsidRPr="007A1877">
              <w:rPr>
                <w:sz w:val="28"/>
                <w:szCs w:val="28"/>
                <w:lang w:eastAsia="ru-RU"/>
              </w:rPr>
              <w:t>, человек.</w:t>
            </w:r>
          </w:p>
        </w:tc>
      </w:tr>
    </w:tbl>
    <w:p w:rsidR="00F8514A" w:rsidRPr="00F62129" w:rsidRDefault="00F8514A" w:rsidP="005D139D">
      <w:pPr>
        <w:pStyle w:val="ConsPlusNormal"/>
        <w:spacing w:line="276" w:lineRule="auto"/>
        <w:ind w:firstLine="709"/>
        <w:jc w:val="right"/>
        <w:outlineLvl w:val="0"/>
        <w:rPr>
          <w:rFonts w:ascii="Times New Roman" w:hAnsi="Times New Roman"/>
          <w:sz w:val="28"/>
        </w:rPr>
      </w:pPr>
      <w:r w:rsidRPr="00F62129">
        <w:rPr>
          <w:rFonts w:ascii="Times New Roman" w:hAnsi="Times New Roman"/>
          <w:sz w:val="28"/>
        </w:rPr>
        <w:lastRenderedPageBreak/>
        <w:t>».</w:t>
      </w:r>
    </w:p>
    <w:p w:rsidR="008E26E6" w:rsidRPr="00F62129" w:rsidRDefault="008E26E6" w:rsidP="00572818">
      <w:pPr>
        <w:pStyle w:val="afa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F62129">
        <w:rPr>
          <w:sz w:val="28"/>
          <w:szCs w:val="28"/>
        </w:rPr>
        <w:t>1.1.</w:t>
      </w:r>
      <w:r w:rsidR="00F8514A" w:rsidRPr="00F62129">
        <w:rPr>
          <w:sz w:val="28"/>
          <w:szCs w:val="28"/>
        </w:rPr>
        <w:t>2</w:t>
      </w:r>
      <w:r w:rsidRPr="00F62129">
        <w:rPr>
          <w:sz w:val="28"/>
          <w:szCs w:val="28"/>
        </w:rPr>
        <w:t>. Строку «Объемы и источники финансирования государственной программы» изложить в следующей редакции:</w:t>
      </w:r>
    </w:p>
    <w:p w:rsidR="008E26E6" w:rsidRPr="00F62129" w:rsidRDefault="008E26E6" w:rsidP="00572818">
      <w:pPr>
        <w:pStyle w:val="ConsPlusNormal"/>
        <w:tabs>
          <w:tab w:val="left" w:pos="1905"/>
        </w:tabs>
        <w:spacing w:line="276" w:lineRule="auto"/>
        <w:ind w:firstLine="0"/>
        <w:outlineLvl w:val="0"/>
        <w:rPr>
          <w:rFonts w:ascii="Times New Roman" w:hAnsi="Times New Roman"/>
          <w:sz w:val="28"/>
        </w:rPr>
      </w:pPr>
      <w:r w:rsidRPr="00F62129">
        <w:rPr>
          <w:rFonts w:ascii="Times New Roman" w:hAnsi="Times New Roman"/>
          <w:sz w:val="28"/>
        </w:rPr>
        <w:t>«</w:t>
      </w:r>
    </w:p>
    <w:tbl>
      <w:tblPr>
        <w:tblW w:w="9851" w:type="dxa"/>
        <w:jc w:val="center"/>
        <w:tblLook w:val="01E0"/>
      </w:tblPr>
      <w:tblGrid>
        <w:gridCol w:w="3489"/>
        <w:gridCol w:w="6362"/>
      </w:tblGrid>
      <w:tr w:rsidR="008E26E6" w:rsidRPr="00F62129" w:rsidTr="00A84567">
        <w:trPr>
          <w:trHeight w:val="900"/>
          <w:jc w:val="center"/>
        </w:trPr>
        <w:tc>
          <w:tcPr>
            <w:tcW w:w="3489" w:type="dxa"/>
          </w:tcPr>
          <w:p w:rsidR="008E26E6" w:rsidRPr="00F62129" w:rsidRDefault="008E26E6" w:rsidP="00572818">
            <w:pPr>
              <w:spacing w:line="276" w:lineRule="auto"/>
              <w:rPr>
                <w:sz w:val="28"/>
                <w:szCs w:val="28"/>
              </w:rPr>
            </w:pPr>
            <w:r w:rsidRPr="00F62129">
              <w:rPr>
                <w:sz w:val="28"/>
                <w:szCs w:val="28"/>
              </w:rPr>
              <w:t>Объемы и источники финансирования государственной программы</w:t>
            </w:r>
          </w:p>
        </w:tc>
        <w:tc>
          <w:tcPr>
            <w:tcW w:w="6362" w:type="dxa"/>
          </w:tcPr>
          <w:p w:rsidR="008E26E6" w:rsidRPr="00F62129" w:rsidRDefault="008E26E6" w:rsidP="00572818">
            <w:pPr>
              <w:pStyle w:val="a7"/>
              <w:spacing w:after="0" w:line="276" w:lineRule="auto"/>
              <w:ind w:firstLine="406"/>
              <w:rPr>
                <w:sz w:val="28"/>
                <w:szCs w:val="28"/>
              </w:rPr>
            </w:pPr>
            <w:r w:rsidRPr="00F62129">
              <w:rPr>
                <w:sz w:val="28"/>
                <w:szCs w:val="28"/>
              </w:rPr>
              <w:t xml:space="preserve">Общий объем средств финансирования </w:t>
            </w:r>
          </w:p>
          <w:p w:rsidR="008E26E6" w:rsidRPr="00B84104" w:rsidRDefault="008E26E6" w:rsidP="005562AD">
            <w:pPr>
              <w:pStyle w:val="a7"/>
              <w:spacing w:after="0" w:line="276" w:lineRule="auto"/>
              <w:rPr>
                <w:sz w:val="28"/>
                <w:szCs w:val="28"/>
              </w:rPr>
            </w:pPr>
            <w:r w:rsidRPr="00F62129">
              <w:rPr>
                <w:sz w:val="28"/>
                <w:szCs w:val="28"/>
              </w:rPr>
              <w:t xml:space="preserve">Программы </w:t>
            </w:r>
            <w:r w:rsidRPr="00B84104">
              <w:rPr>
                <w:sz w:val="28"/>
                <w:szCs w:val="28"/>
              </w:rPr>
              <w:t xml:space="preserve">– </w:t>
            </w:r>
            <w:r w:rsidR="00514041" w:rsidRPr="00B84104">
              <w:rPr>
                <w:sz w:val="28"/>
                <w:szCs w:val="28"/>
              </w:rPr>
              <w:t>9</w:t>
            </w:r>
            <w:r w:rsidR="00B84104" w:rsidRPr="00B84104">
              <w:rPr>
                <w:sz w:val="28"/>
                <w:szCs w:val="28"/>
              </w:rPr>
              <w:t>2</w:t>
            </w:r>
            <w:r w:rsidR="003638E6" w:rsidRPr="00B84104">
              <w:rPr>
                <w:sz w:val="28"/>
                <w:szCs w:val="28"/>
              </w:rPr>
              <w:t> 2</w:t>
            </w:r>
            <w:r w:rsidR="00B84104" w:rsidRPr="00B84104">
              <w:rPr>
                <w:sz w:val="28"/>
                <w:szCs w:val="28"/>
              </w:rPr>
              <w:t>58</w:t>
            </w:r>
            <w:r w:rsidR="003638E6" w:rsidRPr="00B84104">
              <w:rPr>
                <w:sz w:val="28"/>
                <w:szCs w:val="28"/>
              </w:rPr>
              <w:t>,</w:t>
            </w:r>
            <w:r w:rsidR="00B84104" w:rsidRPr="00B84104">
              <w:rPr>
                <w:sz w:val="28"/>
                <w:szCs w:val="28"/>
              </w:rPr>
              <w:t>0</w:t>
            </w:r>
            <w:r w:rsidRPr="00B84104">
              <w:rPr>
                <w:sz w:val="28"/>
                <w:szCs w:val="28"/>
              </w:rPr>
              <w:t xml:space="preserve"> тыс. рублей</w:t>
            </w:r>
          </w:p>
          <w:p w:rsidR="008E26E6" w:rsidRPr="00B84104" w:rsidRDefault="008E26E6" w:rsidP="00572818">
            <w:pPr>
              <w:pStyle w:val="a7"/>
              <w:spacing w:after="0" w:line="276" w:lineRule="auto"/>
              <w:ind w:firstLine="406"/>
              <w:rPr>
                <w:sz w:val="28"/>
                <w:szCs w:val="28"/>
              </w:rPr>
            </w:pPr>
            <w:r w:rsidRPr="00B84104">
              <w:rPr>
                <w:sz w:val="28"/>
                <w:szCs w:val="28"/>
              </w:rPr>
              <w:t>в том числе:</w:t>
            </w:r>
          </w:p>
          <w:p w:rsidR="008E26E6" w:rsidRPr="00B84104" w:rsidRDefault="008E26E6" w:rsidP="00572818">
            <w:pPr>
              <w:pStyle w:val="a7"/>
              <w:spacing w:after="0" w:line="276" w:lineRule="auto"/>
              <w:ind w:firstLine="406"/>
              <w:rPr>
                <w:sz w:val="28"/>
                <w:szCs w:val="28"/>
              </w:rPr>
            </w:pPr>
            <w:r w:rsidRPr="00B84104">
              <w:rPr>
                <w:sz w:val="28"/>
                <w:szCs w:val="28"/>
              </w:rPr>
              <w:t>2018 год – 22 </w:t>
            </w:r>
            <w:r w:rsidR="00514041" w:rsidRPr="00B84104">
              <w:rPr>
                <w:sz w:val="28"/>
                <w:szCs w:val="28"/>
              </w:rPr>
              <w:t>526</w:t>
            </w:r>
            <w:r w:rsidRPr="00B84104">
              <w:rPr>
                <w:sz w:val="28"/>
                <w:szCs w:val="28"/>
              </w:rPr>
              <w:t>,</w:t>
            </w:r>
            <w:r w:rsidR="00514041" w:rsidRPr="00B84104">
              <w:rPr>
                <w:sz w:val="28"/>
                <w:szCs w:val="28"/>
              </w:rPr>
              <w:t>8</w:t>
            </w:r>
            <w:r w:rsidRPr="00B84104">
              <w:rPr>
                <w:sz w:val="28"/>
                <w:szCs w:val="28"/>
              </w:rPr>
              <w:t xml:space="preserve"> тыс</w:t>
            </w:r>
            <w:proofErr w:type="gramStart"/>
            <w:r w:rsidRPr="00B84104">
              <w:rPr>
                <w:sz w:val="28"/>
                <w:szCs w:val="28"/>
              </w:rPr>
              <w:t>.р</w:t>
            </w:r>
            <w:proofErr w:type="gramEnd"/>
            <w:r w:rsidRPr="00B84104">
              <w:rPr>
                <w:sz w:val="28"/>
                <w:szCs w:val="28"/>
              </w:rPr>
              <w:t>уб.</w:t>
            </w:r>
          </w:p>
          <w:p w:rsidR="008E26E6" w:rsidRPr="00B84104" w:rsidRDefault="008E26E6" w:rsidP="00572818">
            <w:pPr>
              <w:pStyle w:val="a7"/>
              <w:spacing w:after="0" w:line="276" w:lineRule="auto"/>
              <w:ind w:firstLine="406"/>
              <w:rPr>
                <w:sz w:val="28"/>
                <w:szCs w:val="28"/>
              </w:rPr>
            </w:pPr>
            <w:r w:rsidRPr="00B84104">
              <w:rPr>
                <w:sz w:val="28"/>
                <w:szCs w:val="28"/>
              </w:rPr>
              <w:t xml:space="preserve">2019 год – </w:t>
            </w:r>
            <w:r w:rsidR="00514041" w:rsidRPr="00B84104">
              <w:rPr>
                <w:sz w:val="28"/>
                <w:szCs w:val="28"/>
              </w:rPr>
              <w:t>3</w:t>
            </w:r>
            <w:r w:rsidR="00B84104" w:rsidRPr="00B84104">
              <w:rPr>
                <w:sz w:val="28"/>
                <w:szCs w:val="28"/>
              </w:rPr>
              <w:t>3 636,1</w:t>
            </w:r>
            <w:r w:rsidRPr="00B84104">
              <w:rPr>
                <w:sz w:val="28"/>
                <w:szCs w:val="28"/>
              </w:rPr>
              <w:t xml:space="preserve"> тыс</w:t>
            </w:r>
            <w:proofErr w:type="gramStart"/>
            <w:r w:rsidRPr="00B84104">
              <w:rPr>
                <w:sz w:val="28"/>
                <w:szCs w:val="28"/>
              </w:rPr>
              <w:t>.р</w:t>
            </w:r>
            <w:proofErr w:type="gramEnd"/>
            <w:r w:rsidRPr="00B84104">
              <w:rPr>
                <w:sz w:val="28"/>
                <w:szCs w:val="28"/>
              </w:rPr>
              <w:t>уб.</w:t>
            </w:r>
          </w:p>
          <w:p w:rsidR="008E26E6" w:rsidRPr="00F62129" w:rsidRDefault="008E26E6" w:rsidP="00572818">
            <w:pPr>
              <w:pStyle w:val="a7"/>
              <w:spacing w:after="0" w:line="276" w:lineRule="auto"/>
              <w:ind w:firstLine="406"/>
              <w:rPr>
                <w:sz w:val="28"/>
                <w:szCs w:val="28"/>
              </w:rPr>
            </w:pPr>
            <w:r w:rsidRPr="00B84104">
              <w:rPr>
                <w:sz w:val="28"/>
                <w:szCs w:val="28"/>
              </w:rPr>
              <w:t xml:space="preserve">2020 год – </w:t>
            </w:r>
            <w:r w:rsidR="00514041" w:rsidRPr="00B84104">
              <w:rPr>
                <w:sz w:val="28"/>
                <w:szCs w:val="28"/>
              </w:rPr>
              <w:t>3</w:t>
            </w:r>
            <w:r w:rsidR="00B84104" w:rsidRPr="00B84104">
              <w:rPr>
                <w:sz w:val="28"/>
                <w:szCs w:val="28"/>
              </w:rPr>
              <w:t>6</w:t>
            </w:r>
            <w:r w:rsidR="00FB598B" w:rsidRPr="00B84104">
              <w:rPr>
                <w:sz w:val="28"/>
                <w:szCs w:val="28"/>
              </w:rPr>
              <w:t> </w:t>
            </w:r>
            <w:r w:rsidR="00B84104" w:rsidRPr="00B84104">
              <w:rPr>
                <w:sz w:val="28"/>
                <w:szCs w:val="28"/>
              </w:rPr>
              <w:t>095</w:t>
            </w:r>
            <w:r w:rsidR="00FB598B" w:rsidRPr="00B84104">
              <w:rPr>
                <w:sz w:val="28"/>
                <w:szCs w:val="28"/>
              </w:rPr>
              <w:t>,</w:t>
            </w:r>
            <w:r w:rsidR="00B84104" w:rsidRPr="00B84104">
              <w:rPr>
                <w:sz w:val="28"/>
                <w:szCs w:val="28"/>
              </w:rPr>
              <w:t>1</w:t>
            </w:r>
            <w:r w:rsidRPr="00B84104">
              <w:rPr>
                <w:sz w:val="28"/>
                <w:szCs w:val="28"/>
              </w:rPr>
              <w:t xml:space="preserve"> тыс</w:t>
            </w:r>
            <w:proofErr w:type="gramStart"/>
            <w:r w:rsidRPr="00B84104">
              <w:rPr>
                <w:sz w:val="28"/>
                <w:szCs w:val="28"/>
              </w:rPr>
              <w:t>.р</w:t>
            </w:r>
            <w:proofErr w:type="gramEnd"/>
            <w:r w:rsidRPr="00B84104">
              <w:rPr>
                <w:sz w:val="28"/>
                <w:szCs w:val="28"/>
              </w:rPr>
              <w:t>уб.</w:t>
            </w:r>
            <w:r w:rsidRPr="00F62129">
              <w:rPr>
                <w:sz w:val="28"/>
                <w:szCs w:val="28"/>
              </w:rPr>
              <w:t xml:space="preserve"> </w:t>
            </w:r>
          </w:p>
          <w:p w:rsidR="008E26E6" w:rsidRPr="00F62129" w:rsidRDefault="008E26E6" w:rsidP="00572818">
            <w:pPr>
              <w:pStyle w:val="a7"/>
              <w:spacing w:after="0" w:line="276" w:lineRule="auto"/>
              <w:ind w:firstLine="406"/>
              <w:rPr>
                <w:sz w:val="28"/>
                <w:szCs w:val="28"/>
              </w:rPr>
            </w:pPr>
            <w:r w:rsidRPr="00F62129">
              <w:rPr>
                <w:sz w:val="28"/>
                <w:szCs w:val="28"/>
              </w:rPr>
              <w:t>из них по источникам:</w:t>
            </w:r>
          </w:p>
          <w:p w:rsidR="008E26E6" w:rsidRPr="00F62129" w:rsidRDefault="008E26E6" w:rsidP="00572818">
            <w:pPr>
              <w:pStyle w:val="a7"/>
              <w:spacing w:after="0" w:line="276" w:lineRule="auto"/>
              <w:ind w:firstLine="406"/>
              <w:rPr>
                <w:sz w:val="28"/>
                <w:szCs w:val="28"/>
              </w:rPr>
            </w:pPr>
            <w:r w:rsidRPr="00F62129">
              <w:rPr>
                <w:sz w:val="28"/>
                <w:szCs w:val="28"/>
              </w:rPr>
              <w:t>за счет средств федерально</w:t>
            </w:r>
            <w:r w:rsidR="009E790F" w:rsidRPr="00F62129">
              <w:rPr>
                <w:sz w:val="28"/>
                <w:szCs w:val="28"/>
              </w:rPr>
              <w:t>го бюджета Российской Федерации</w:t>
            </w:r>
            <w:r w:rsidRPr="00F62129">
              <w:rPr>
                <w:sz w:val="28"/>
                <w:szCs w:val="28"/>
              </w:rPr>
              <w:t xml:space="preserve"> – </w:t>
            </w:r>
            <w:r w:rsidR="004962D1" w:rsidRPr="00F62129">
              <w:rPr>
                <w:sz w:val="28"/>
                <w:szCs w:val="28"/>
              </w:rPr>
              <w:t>55</w:t>
            </w:r>
            <w:r w:rsidRPr="00F62129">
              <w:rPr>
                <w:sz w:val="28"/>
                <w:szCs w:val="28"/>
              </w:rPr>
              <w:t> </w:t>
            </w:r>
            <w:r w:rsidR="004962D1" w:rsidRPr="00F62129">
              <w:rPr>
                <w:sz w:val="28"/>
                <w:szCs w:val="28"/>
              </w:rPr>
              <w:t>00</w:t>
            </w:r>
            <w:r w:rsidRPr="00F62129">
              <w:rPr>
                <w:sz w:val="28"/>
                <w:szCs w:val="28"/>
              </w:rPr>
              <w:t>5,</w:t>
            </w:r>
            <w:r w:rsidR="004962D1" w:rsidRPr="00F62129">
              <w:rPr>
                <w:sz w:val="28"/>
                <w:szCs w:val="28"/>
              </w:rPr>
              <w:t>8</w:t>
            </w:r>
            <w:r w:rsidRPr="00F62129">
              <w:rPr>
                <w:sz w:val="28"/>
                <w:szCs w:val="28"/>
              </w:rPr>
              <w:t xml:space="preserve"> тыс. рублей </w:t>
            </w:r>
            <w:r w:rsidR="00F62129">
              <w:rPr>
                <w:sz w:val="28"/>
                <w:szCs w:val="28"/>
              </w:rPr>
              <w:t xml:space="preserve">            </w:t>
            </w:r>
            <w:r w:rsidRPr="00F62129">
              <w:rPr>
                <w:sz w:val="28"/>
                <w:szCs w:val="28"/>
              </w:rPr>
              <w:t>в т.ч.</w:t>
            </w:r>
          </w:p>
          <w:p w:rsidR="008E26E6" w:rsidRPr="00F62129" w:rsidRDefault="008E26E6" w:rsidP="00572818">
            <w:pPr>
              <w:pStyle w:val="a7"/>
              <w:spacing w:after="0" w:line="276" w:lineRule="auto"/>
              <w:ind w:firstLine="406"/>
              <w:rPr>
                <w:sz w:val="28"/>
                <w:szCs w:val="28"/>
              </w:rPr>
            </w:pPr>
            <w:r w:rsidRPr="00F62129">
              <w:rPr>
                <w:sz w:val="28"/>
                <w:szCs w:val="28"/>
              </w:rPr>
              <w:t>2018 год – 10 935,1 тыс</w:t>
            </w:r>
            <w:proofErr w:type="gramStart"/>
            <w:r w:rsidRPr="00F62129">
              <w:rPr>
                <w:sz w:val="28"/>
                <w:szCs w:val="28"/>
              </w:rPr>
              <w:t>.р</w:t>
            </w:r>
            <w:proofErr w:type="gramEnd"/>
            <w:r w:rsidRPr="00F62129">
              <w:rPr>
                <w:sz w:val="28"/>
                <w:szCs w:val="28"/>
              </w:rPr>
              <w:t>уб.</w:t>
            </w:r>
          </w:p>
          <w:p w:rsidR="008E26E6" w:rsidRPr="00F62129" w:rsidRDefault="008E26E6" w:rsidP="00572818">
            <w:pPr>
              <w:pStyle w:val="a7"/>
              <w:spacing w:after="0" w:line="276" w:lineRule="auto"/>
              <w:ind w:firstLine="406"/>
              <w:rPr>
                <w:sz w:val="28"/>
                <w:szCs w:val="28"/>
              </w:rPr>
            </w:pPr>
            <w:r w:rsidRPr="00F62129">
              <w:rPr>
                <w:sz w:val="28"/>
                <w:szCs w:val="28"/>
              </w:rPr>
              <w:t xml:space="preserve">2019 год – </w:t>
            </w:r>
            <w:r w:rsidR="004962D1" w:rsidRPr="00F62129">
              <w:rPr>
                <w:sz w:val="28"/>
                <w:szCs w:val="28"/>
              </w:rPr>
              <w:t>2</w:t>
            </w:r>
            <w:r w:rsidRPr="00F62129">
              <w:rPr>
                <w:sz w:val="28"/>
                <w:szCs w:val="28"/>
              </w:rPr>
              <w:t>1</w:t>
            </w:r>
            <w:r w:rsidR="004962D1" w:rsidRPr="00F62129">
              <w:rPr>
                <w:sz w:val="28"/>
                <w:szCs w:val="28"/>
              </w:rPr>
              <w:t> 864,1</w:t>
            </w:r>
            <w:r w:rsidRPr="00F62129">
              <w:rPr>
                <w:sz w:val="28"/>
                <w:szCs w:val="28"/>
              </w:rPr>
              <w:t xml:space="preserve"> тыс</w:t>
            </w:r>
            <w:proofErr w:type="gramStart"/>
            <w:r w:rsidRPr="00F62129">
              <w:rPr>
                <w:sz w:val="28"/>
                <w:szCs w:val="28"/>
              </w:rPr>
              <w:t>.р</w:t>
            </w:r>
            <w:proofErr w:type="gramEnd"/>
            <w:r w:rsidRPr="00F62129">
              <w:rPr>
                <w:sz w:val="28"/>
                <w:szCs w:val="28"/>
              </w:rPr>
              <w:t>уб.</w:t>
            </w:r>
          </w:p>
          <w:p w:rsidR="008E26E6" w:rsidRPr="00F62129" w:rsidRDefault="008E26E6" w:rsidP="00572818">
            <w:pPr>
              <w:pStyle w:val="a7"/>
              <w:spacing w:after="0" w:line="276" w:lineRule="auto"/>
              <w:ind w:firstLine="406"/>
              <w:rPr>
                <w:sz w:val="28"/>
                <w:szCs w:val="28"/>
              </w:rPr>
            </w:pPr>
            <w:r w:rsidRPr="00F62129">
              <w:rPr>
                <w:sz w:val="28"/>
                <w:szCs w:val="28"/>
              </w:rPr>
              <w:t xml:space="preserve">2020 год – </w:t>
            </w:r>
            <w:r w:rsidR="004962D1" w:rsidRPr="00F62129">
              <w:rPr>
                <w:sz w:val="28"/>
                <w:szCs w:val="28"/>
              </w:rPr>
              <w:t>22 206,6</w:t>
            </w:r>
            <w:r w:rsidRPr="00F62129">
              <w:rPr>
                <w:sz w:val="28"/>
                <w:szCs w:val="28"/>
              </w:rPr>
              <w:t xml:space="preserve"> тыс</w:t>
            </w:r>
            <w:proofErr w:type="gramStart"/>
            <w:r w:rsidRPr="00F62129">
              <w:rPr>
                <w:sz w:val="28"/>
                <w:szCs w:val="28"/>
              </w:rPr>
              <w:t>.р</w:t>
            </w:r>
            <w:proofErr w:type="gramEnd"/>
            <w:r w:rsidRPr="00F62129">
              <w:rPr>
                <w:sz w:val="28"/>
                <w:szCs w:val="28"/>
              </w:rPr>
              <w:t>уб.</w:t>
            </w:r>
          </w:p>
          <w:p w:rsidR="008E26E6" w:rsidRPr="00F62129" w:rsidRDefault="008E26E6" w:rsidP="00572818">
            <w:pPr>
              <w:tabs>
                <w:tab w:val="left" w:pos="5698"/>
              </w:tabs>
              <w:spacing w:line="276" w:lineRule="auto"/>
              <w:ind w:right="-56" w:firstLine="406"/>
              <w:rPr>
                <w:sz w:val="28"/>
                <w:szCs w:val="28"/>
              </w:rPr>
            </w:pPr>
            <w:r w:rsidRPr="00F62129">
              <w:rPr>
                <w:sz w:val="28"/>
                <w:szCs w:val="28"/>
              </w:rPr>
              <w:t xml:space="preserve">за счет средств бюджета города Байконур –  </w:t>
            </w:r>
            <w:r w:rsidR="00B84104">
              <w:rPr>
                <w:sz w:val="28"/>
                <w:szCs w:val="28"/>
              </w:rPr>
              <w:t>37 252,2</w:t>
            </w:r>
            <w:r w:rsidRPr="00F62129">
              <w:rPr>
                <w:sz w:val="28"/>
                <w:szCs w:val="28"/>
              </w:rPr>
              <w:t xml:space="preserve"> тыс. рублей в т.ч.</w:t>
            </w:r>
          </w:p>
          <w:p w:rsidR="008E26E6" w:rsidRPr="00F62129" w:rsidRDefault="008E26E6" w:rsidP="00572818">
            <w:pPr>
              <w:tabs>
                <w:tab w:val="left" w:pos="5698"/>
              </w:tabs>
              <w:spacing w:line="276" w:lineRule="auto"/>
              <w:ind w:right="-56" w:firstLine="406"/>
              <w:rPr>
                <w:sz w:val="28"/>
                <w:szCs w:val="28"/>
              </w:rPr>
            </w:pPr>
            <w:r w:rsidRPr="00F62129">
              <w:rPr>
                <w:sz w:val="28"/>
                <w:szCs w:val="28"/>
              </w:rPr>
              <w:t>2018 год – 11</w:t>
            </w:r>
            <w:r w:rsidR="004962D1" w:rsidRPr="00F62129">
              <w:rPr>
                <w:sz w:val="28"/>
                <w:szCs w:val="28"/>
              </w:rPr>
              <w:t> 591,7</w:t>
            </w:r>
            <w:r w:rsidRPr="00F62129">
              <w:rPr>
                <w:sz w:val="28"/>
                <w:szCs w:val="28"/>
              </w:rPr>
              <w:t xml:space="preserve"> тыс</w:t>
            </w:r>
            <w:proofErr w:type="gramStart"/>
            <w:r w:rsidRPr="00F62129">
              <w:rPr>
                <w:sz w:val="28"/>
                <w:szCs w:val="28"/>
              </w:rPr>
              <w:t>.р</w:t>
            </w:r>
            <w:proofErr w:type="gramEnd"/>
            <w:r w:rsidRPr="00F62129">
              <w:rPr>
                <w:sz w:val="28"/>
                <w:szCs w:val="28"/>
              </w:rPr>
              <w:t>уб.</w:t>
            </w:r>
          </w:p>
          <w:p w:rsidR="008E26E6" w:rsidRPr="00B84104" w:rsidRDefault="008E26E6" w:rsidP="00572818">
            <w:pPr>
              <w:tabs>
                <w:tab w:val="left" w:pos="5698"/>
              </w:tabs>
              <w:spacing w:line="276" w:lineRule="auto"/>
              <w:ind w:right="-56" w:firstLine="406"/>
              <w:rPr>
                <w:sz w:val="28"/>
                <w:szCs w:val="28"/>
              </w:rPr>
            </w:pPr>
            <w:r w:rsidRPr="00F62129">
              <w:rPr>
                <w:sz w:val="28"/>
                <w:szCs w:val="28"/>
              </w:rPr>
              <w:t xml:space="preserve">2019 </w:t>
            </w:r>
            <w:r w:rsidRPr="00B84104">
              <w:rPr>
                <w:sz w:val="28"/>
                <w:szCs w:val="28"/>
              </w:rPr>
              <w:t>год – 1</w:t>
            </w:r>
            <w:r w:rsidR="00B84104" w:rsidRPr="00B84104">
              <w:rPr>
                <w:sz w:val="28"/>
                <w:szCs w:val="28"/>
              </w:rPr>
              <w:t>1</w:t>
            </w:r>
            <w:r w:rsidRPr="00B84104">
              <w:rPr>
                <w:sz w:val="28"/>
                <w:szCs w:val="28"/>
              </w:rPr>
              <w:t> </w:t>
            </w:r>
            <w:r w:rsidR="00B84104" w:rsidRPr="00B84104">
              <w:rPr>
                <w:sz w:val="28"/>
                <w:szCs w:val="28"/>
              </w:rPr>
              <w:t>772</w:t>
            </w:r>
            <w:r w:rsidRPr="00B84104">
              <w:rPr>
                <w:sz w:val="28"/>
                <w:szCs w:val="28"/>
              </w:rPr>
              <w:t>,</w:t>
            </w:r>
            <w:r w:rsidR="00B84104" w:rsidRPr="00B84104">
              <w:rPr>
                <w:sz w:val="28"/>
                <w:szCs w:val="28"/>
              </w:rPr>
              <w:t>0</w:t>
            </w:r>
            <w:r w:rsidRPr="00B84104">
              <w:rPr>
                <w:sz w:val="28"/>
                <w:szCs w:val="28"/>
              </w:rPr>
              <w:t xml:space="preserve"> тыс</w:t>
            </w:r>
            <w:proofErr w:type="gramStart"/>
            <w:r w:rsidRPr="00B84104">
              <w:rPr>
                <w:sz w:val="28"/>
                <w:szCs w:val="28"/>
              </w:rPr>
              <w:t>.р</w:t>
            </w:r>
            <w:proofErr w:type="gramEnd"/>
            <w:r w:rsidRPr="00B84104">
              <w:rPr>
                <w:sz w:val="28"/>
                <w:szCs w:val="28"/>
              </w:rPr>
              <w:t>уб.</w:t>
            </w:r>
          </w:p>
          <w:p w:rsidR="008E26E6" w:rsidRPr="00F62129" w:rsidRDefault="008E26E6" w:rsidP="00572818">
            <w:pPr>
              <w:tabs>
                <w:tab w:val="left" w:pos="5698"/>
              </w:tabs>
              <w:spacing w:line="276" w:lineRule="auto"/>
              <w:ind w:right="-56" w:firstLine="406"/>
              <w:rPr>
                <w:sz w:val="28"/>
                <w:szCs w:val="28"/>
              </w:rPr>
            </w:pPr>
            <w:r w:rsidRPr="00B84104">
              <w:rPr>
                <w:sz w:val="28"/>
                <w:szCs w:val="28"/>
              </w:rPr>
              <w:t>2020 год – 1</w:t>
            </w:r>
            <w:r w:rsidR="00B84104" w:rsidRPr="00B84104">
              <w:rPr>
                <w:sz w:val="28"/>
                <w:szCs w:val="28"/>
              </w:rPr>
              <w:t>3</w:t>
            </w:r>
            <w:r w:rsidR="005562AD" w:rsidRPr="00B84104">
              <w:rPr>
                <w:sz w:val="28"/>
                <w:szCs w:val="28"/>
              </w:rPr>
              <w:t> </w:t>
            </w:r>
            <w:r w:rsidR="00B84104" w:rsidRPr="00B84104">
              <w:rPr>
                <w:sz w:val="28"/>
                <w:szCs w:val="28"/>
              </w:rPr>
              <w:t>888</w:t>
            </w:r>
            <w:r w:rsidR="005562AD" w:rsidRPr="00B84104">
              <w:rPr>
                <w:sz w:val="28"/>
                <w:szCs w:val="28"/>
              </w:rPr>
              <w:t>,</w:t>
            </w:r>
            <w:r w:rsidR="00B84104" w:rsidRPr="00B84104">
              <w:rPr>
                <w:sz w:val="28"/>
                <w:szCs w:val="28"/>
              </w:rPr>
              <w:t>5</w:t>
            </w:r>
            <w:r w:rsidRPr="00B84104">
              <w:rPr>
                <w:sz w:val="28"/>
                <w:szCs w:val="28"/>
              </w:rPr>
              <w:t xml:space="preserve"> тыс</w:t>
            </w:r>
            <w:proofErr w:type="gramStart"/>
            <w:r w:rsidRPr="00B84104">
              <w:rPr>
                <w:sz w:val="28"/>
                <w:szCs w:val="28"/>
              </w:rPr>
              <w:t>.р</w:t>
            </w:r>
            <w:proofErr w:type="gramEnd"/>
            <w:r w:rsidRPr="00B84104">
              <w:rPr>
                <w:sz w:val="28"/>
                <w:szCs w:val="28"/>
              </w:rPr>
              <w:t>уб.</w:t>
            </w:r>
          </w:p>
          <w:p w:rsidR="008E26E6" w:rsidRPr="00F62129" w:rsidRDefault="008E26E6" w:rsidP="00B84104">
            <w:pPr>
              <w:tabs>
                <w:tab w:val="left" w:pos="5698"/>
              </w:tabs>
              <w:spacing w:line="276" w:lineRule="auto"/>
              <w:ind w:right="-56" w:firstLine="406"/>
              <w:rPr>
                <w:sz w:val="28"/>
                <w:szCs w:val="28"/>
              </w:rPr>
            </w:pPr>
            <w:r w:rsidRPr="00F62129">
              <w:rPr>
                <w:sz w:val="28"/>
                <w:szCs w:val="28"/>
              </w:rPr>
              <w:t>Объемы финансирования государственной программы подлежат ежегодному уточнению при формировании соответствующих бюджетов на очередной финансовый год и на плановый период</w:t>
            </w:r>
            <w:r w:rsidR="00B84104">
              <w:rPr>
                <w:sz w:val="28"/>
                <w:szCs w:val="28"/>
              </w:rPr>
              <w:t>.</w:t>
            </w:r>
          </w:p>
        </w:tc>
      </w:tr>
    </w:tbl>
    <w:p w:rsidR="008C55F0" w:rsidRPr="00F62129" w:rsidRDefault="008C55F0" w:rsidP="00E97392">
      <w:pPr>
        <w:pStyle w:val="ConsPlusNormal"/>
        <w:spacing w:line="276" w:lineRule="auto"/>
        <w:ind w:firstLine="709"/>
        <w:jc w:val="right"/>
        <w:outlineLvl w:val="0"/>
        <w:rPr>
          <w:rFonts w:ascii="Times New Roman" w:hAnsi="Times New Roman"/>
          <w:sz w:val="28"/>
        </w:rPr>
      </w:pPr>
      <w:r w:rsidRPr="00F62129">
        <w:rPr>
          <w:rFonts w:ascii="Times New Roman" w:hAnsi="Times New Roman"/>
          <w:sz w:val="28"/>
        </w:rPr>
        <w:t>».</w:t>
      </w:r>
    </w:p>
    <w:p w:rsidR="008C55F0" w:rsidRPr="00F62129" w:rsidRDefault="008C55F0" w:rsidP="00E97392">
      <w:pPr>
        <w:pStyle w:val="afa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2129">
        <w:rPr>
          <w:sz w:val="28"/>
          <w:szCs w:val="28"/>
        </w:rPr>
        <w:lastRenderedPageBreak/>
        <w:t>1.1.</w:t>
      </w:r>
      <w:r w:rsidR="00F44DC3">
        <w:rPr>
          <w:sz w:val="28"/>
          <w:szCs w:val="28"/>
        </w:rPr>
        <w:t>3</w:t>
      </w:r>
      <w:r w:rsidRPr="00F62129">
        <w:rPr>
          <w:sz w:val="28"/>
          <w:szCs w:val="28"/>
        </w:rPr>
        <w:t>. Строку «Ожидаемые результаты реализации государственной программы» изложить в следующей редакции:</w:t>
      </w:r>
    </w:p>
    <w:p w:rsidR="008C55F0" w:rsidRPr="00F62129" w:rsidRDefault="00F44DC3" w:rsidP="00E97392">
      <w:pPr>
        <w:pStyle w:val="ConsPlusNormal"/>
        <w:spacing w:line="276" w:lineRule="auto"/>
        <w:ind w:firstLine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</w:p>
    <w:tbl>
      <w:tblPr>
        <w:tblW w:w="9851" w:type="dxa"/>
        <w:jc w:val="center"/>
        <w:tblLook w:val="01E0"/>
      </w:tblPr>
      <w:tblGrid>
        <w:gridCol w:w="3485"/>
        <w:gridCol w:w="6366"/>
      </w:tblGrid>
      <w:tr w:rsidR="008C55F0" w:rsidRPr="00F62129" w:rsidTr="00A84567">
        <w:trPr>
          <w:jc w:val="center"/>
        </w:trPr>
        <w:tc>
          <w:tcPr>
            <w:tcW w:w="3485" w:type="dxa"/>
          </w:tcPr>
          <w:p w:rsidR="008C55F0" w:rsidRPr="00F62129" w:rsidRDefault="008C55F0" w:rsidP="00572818">
            <w:pPr>
              <w:spacing w:line="276" w:lineRule="auto"/>
              <w:contextualSpacing/>
              <w:rPr>
                <w:sz w:val="28"/>
                <w:szCs w:val="28"/>
                <w:lang w:eastAsia="ru-RU"/>
              </w:rPr>
            </w:pPr>
            <w:r w:rsidRPr="00F62129">
              <w:rPr>
                <w:sz w:val="28"/>
                <w:szCs w:val="28"/>
                <w:lang w:eastAsia="ru-RU"/>
              </w:rPr>
              <w:t xml:space="preserve">Ожидаемые </w:t>
            </w:r>
            <w:r w:rsidR="00D96045" w:rsidRPr="00F62129">
              <w:rPr>
                <w:sz w:val="28"/>
                <w:szCs w:val="28"/>
                <w:lang w:eastAsia="ru-RU"/>
              </w:rPr>
              <w:t xml:space="preserve">конечные </w:t>
            </w:r>
            <w:r w:rsidRPr="00F62129">
              <w:rPr>
                <w:sz w:val="28"/>
                <w:szCs w:val="28"/>
                <w:lang w:eastAsia="ru-RU"/>
              </w:rPr>
              <w:t>результаты реализации государственной программы</w:t>
            </w:r>
            <w:r w:rsidR="00D96045" w:rsidRPr="00F62129">
              <w:rPr>
                <w:sz w:val="28"/>
                <w:szCs w:val="28"/>
              </w:rPr>
              <w:t xml:space="preserve"> по основным </w:t>
            </w:r>
            <w:r w:rsidR="003856CE" w:rsidRPr="00F62129">
              <w:rPr>
                <w:sz w:val="28"/>
                <w:szCs w:val="28"/>
              </w:rPr>
              <w:t>показателям социально-экономической эффективности</w:t>
            </w:r>
          </w:p>
        </w:tc>
        <w:tc>
          <w:tcPr>
            <w:tcW w:w="6366" w:type="dxa"/>
          </w:tcPr>
          <w:p w:rsidR="00D96045" w:rsidRPr="00B84104" w:rsidRDefault="00D96045" w:rsidP="00572818">
            <w:pPr>
              <w:spacing w:line="276" w:lineRule="auto"/>
              <w:ind w:firstLine="362"/>
              <w:rPr>
                <w:sz w:val="28"/>
                <w:szCs w:val="28"/>
              </w:rPr>
            </w:pPr>
            <w:r w:rsidRPr="00B84104">
              <w:rPr>
                <w:sz w:val="28"/>
                <w:szCs w:val="28"/>
              </w:rPr>
              <w:t>Реализация</w:t>
            </w:r>
            <w:r w:rsidR="00072715" w:rsidRPr="00B84104">
              <w:rPr>
                <w:sz w:val="28"/>
                <w:szCs w:val="28"/>
              </w:rPr>
              <w:t xml:space="preserve"> основных мероприятий </w:t>
            </w:r>
            <w:r w:rsidR="00B8792B" w:rsidRPr="00B84104">
              <w:rPr>
                <w:sz w:val="28"/>
                <w:szCs w:val="28"/>
              </w:rPr>
              <w:t>государственной п</w:t>
            </w:r>
            <w:r w:rsidRPr="00B84104">
              <w:rPr>
                <w:sz w:val="28"/>
                <w:szCs w:val="28"/>
              </w:rPr>
              <w:t xml:space="preserve">рограммы </w:t>
            </w:r>
            <w:r w:rsidR="00072715" w:rsidRPr="00B84104">
              <w:rPr>
                <w:sz w:val="28"/>
                <w:szCs w:val="28"/>
              </w:rPr>
              <w:t xml:space="preserve">позволит достичь </w:t>
            </w:r>
            <w:r w:rsidR="00572818" w:rsidRPr="00B84104">
              <w:rPr>
                <w:sz w:val="28"/>
                <w:szCs w:val="28"/>
              </w:rPr>
              <w:t xml:space="preserve">               </w:t>
            </w:r>
            <w:r w:rsidR="00072715" w:rsidRPr="00B84104">
              <w:rPr>
                <w:sz w:val="28"/>
                <w:szCs w:val="28"/>
              </w:rPr>
              <w:t>к концу 2020 года</w:t>
            </w:r>
            <w:r w:rsidRPr="00B84104">
              <w:rPr>
                <w:sz w:val="28"/>
                <w:szCs w:val="28"/>
              </w:rPr>
              <w:t xml:space="preserve">: </w:t>
            </w:r>
          </w:p>
          <w:p w:rsidR="00D96045" w:rsidRPr="00B84104" w:rsidRDefault="00D96045" w:rsidP="00572818">
            <w:pPr>
              <w:spacing w:line="276" w:lineRule="auto"/>
              <w:ind w:firstLine="362"/>
              <w:rPr>
                <w:sz w:val="28"/>
                <w:szCs w:val="28"/>
                <w:shd w:val="clear" w:color="auto" w:fill="FFFFFF"/>
              </w:rPr>
            </w:pPr>
            <w:r w:rsidRPr="00B84104">
              <w:rPr>
                <w:sz w:val="28"/>
                <w:szCs w:val="28"/>
              </w:rPr>
              <w:t>1. Обеспечения безработных граждан выплатами пособий по безработице</w:t>
            </w:r>
            <w:r w:rsidRPr="00B84104">
              <w:rPr>
                <w:sz w:val="28"/>
                <w:szCs w:val="28"/>
                <w:shd w:val="clear" w:color="auto" w:fill="FFFFFF"/>
              </w:rPr>
              <w:t xml:space="preserve"> 100%.</w:t>
            </w:r>
          </w:p>
          <w:p w:rsidR="00D96045" w:rsidRPr="00B84104" w:rsidRDefault="00CF5C0E" w:rsidP="00572818">
            <w:pPr>
              <w:spacing w:line="276" w:lineRule="auto"/>
              <w:ind w:firstLine="362"/>
              <w:rPr>
                <w:sz w:val="28"/>
                <w:szCs w:val="28"/>
              </w:rPr>
            </w:pPr>
            <w:r w:rsidRPr="00B84104">
              <w:rPr>
                <w:sz w:val="28"/>
                <w:szCs w:val="28"/>
                <w:shd w:val="clear" w:color="auto" w:fill="FFFFFF"/>
              </w:rPr>
              <w:t xml:space="preserve">2. </w:t>
            </w:r>
            <w:r w:rsidR="00D96045" w:rsidRPr="00B84104">
              <w:rPr>
                <w:sz w:val="28"/>
                <w:szCs w:val="28"/>
                <w:shd w:val="clear" w:color="auto" w:fill="FFFFFF"/>
              </w:rPr>
              <w:t>Снижения уровня регистрируемой безработицы до 0,5%.</w:t>
            </w:r>
            <w:r w:rsidR="00D96045" w:rsidRPr="00B84104">
              <w:rPr>
                <w:sz w:val="28"/>
                <w:szCs w:val="28"/>
              </w:rPr>
              <w:t xml:space="preserve"> </w:t>
            </w:r>
          </w:p>
          <w:p w:rsidR="00D96045" w:rsidRPr="00B84104" w:rsidRDefault="00D96045" w:rsidP="00572818">
            <w:pPr>
              <w:spacing w:line="276" w:lineRule="auto"/>
              <w:ind w:firstLine="362"/>
              <w:rPr>
                <w:sz w:val="28"/>
                <w:szCs w:val="28"/>
              </w:rPr>
            </w:pPr>
            <w:r w:rsidRPr="00B84104">
              <w:rPr>
                <w:sz w:val="28"/>
                <w:szCs w:val="28"/>
              </w:rPr>
              <w:t xml:space="preserve">3. Снижения коэффициента напряженности </w:t>
            </w:r>
            <w:r w:rsidR="00F62129" w:rsidRPr="00B84104">
              <w:rPr>
                <w:sz w:val="28"/>
                <w:szCs w:val="28"/>
              </w:rPr>
              <w:t xml:space="preserve">            </w:t>
            </w:r>
            <w:r w:rsidRPr="00B84104">
              <w:rPr>
                <w:sz w:val="28"/>
                <w:szCs w:val="28"/>
              </w:rPr>
              <w:t>на рынке труда до 4</w:t>
            </w:r>
            <w:r w:rsidR="00D718C5" w:rsidRPr="00B84104">
              <w:rPr>
                <w:sz w:val="28"/>
                <w:szCs w:val="28"/>
              </w:rPr>
              <w:t xml:space="preserve"> чел/</w:t>
            </w:r>
            <w:proofErr w:type="spellStart"/>
            <w:r w:rsidR="00D718C5" w:rsidRPr="00B84104">
              <w:rPr>
                <w:sz w:val="28"/>
                <w:szCs w:val="28"/>
              </w:rPr>
              <w:t>вак</w:t>
            </w:r>
            <w:proofErr w:type="spellEnd"/>
            <w:r w:rsidR="00D718C5" w:rsidRPr="00B84104">
              <w:rPr>
                <w:sz w:val="28"/>
                <w:szCs w:val="28"/>
              </w:rPr>
              <w:t>.</w:t>
            </w:r>
          </w:p>
          <w:p w:rsidR="00CF5C0E" w:rsidRPr="00B84104" w:rsidRDefault="00D96045" w:rsidP="00572818">
            <w:pPr>
              <w:suppressAutoHyphens w:val="0"/>
              <w:spacing w:line="276" w:lineRule="auto"/>
              <w:ind w:firstLine="362"/>
              <w:rPr>
                <w:sz w:val="28"/>
                <w:szCs w:val="28"/>
              </w:rPr>
            </w:pPr>
            <w:r w:rsidRPr="00B84104">
              <w:rPr>
                <w:sz w:val="28"/>
                <w:szCs w:val="28"/>
              </w:rPr>
              <w:t xml:space="preserve">4. Повышения доли трудоустроенных граждан не менее </w:t>
            </w:r>
            <w:r w:rsidR="00370A1E" w:rsidRPr="00B84104">
              <w:rPr>
                <w:sz w:val="28"/>
                <w:szCs w:val="28"/>
              </w:rPr>
              <w:t>5</w:t>
            </w:r>
            <w:r w:rsidRPr="00B84104">
              <w:rPr>
                <w:sz w:val="28"/>
                <w:szCs w:val="28"/>
              </w:rPr>
              <w:t>0</w:t>
            </w:r>
            <w:r w:rsidRPr="00B84104">
              <w:rPr>
                <w:sz w:val="28"/>
                <w:szCs w:val="28"/>
                <w:shd w:val="clear" w:color="auto" w:fill="FFFFFF"/>
              </w:rPr>
              <w:t>%</w:t>
            </w:r>
            <w:r w:rsidRPr="00B84104">
              <w:rPr>
                <w:sz w:val="28"/>
                <w:szCs w:val="28"/>
              </w:rPr>
              <w:t>.</w:t>
            </w:r>
          </w:p>
          <w:p w:rsidR="00514041" w:rsidRPr="00B84104" w:rsidRDefault="00514041" w:rsidP="00572818">
            <w:pPr>
              <w:suppressAutoHyphens w:val="0"/>
              <w:spacing w:line="276" w:lineRule="auto"/>
              <w:ind w:firstLine="362"/>
              <w:rPr>
                <w:sz w:val="28"/>
                <w:szCs w:val="28"/>
              </w:rPr>
            </w:pPr>
            <w:r w:rsidRPr="00B84104">
              <w:rPr>
                <w:sz w:val="28"/>
                <w:szCs w:val="28"/>
              </w:rPr>
              <w:t xml:space="preserve">5. Повышения доли трудоустроенных выпускников образовательных организаций </w:t>
            </w:r>
            <w:r w:rsidR="00572818" w:rsidRPr="00B84104">
              <w:rPr>
                <w:sz w:val="28"/>
                <w:szCs w:val="28"/>
              </w:rPr>
              <w:t xml:space="preserve">                   </w:t>
            </w:r>
            <w:r w:rsidRPr="00B84104">
              <w:rPr>
                <w:sz w:val="28"/>
                <w:szCs w:val="28"/>
              </w:rPr>
              <w:t>не менее 9</w:t>
            </w:r>
            <w:r w:rsidRPr="00B84104">
              <w:rPr>
                <w:sz w:val="28"/>
                <w:szCs w:val="28"/>
                <w:shd w:val="clear" w:color="auto" w:fill="FFFFFF"/>
              </w:rPr>
              <w:t>%</w:t>
            </w:r>
            <w:r w:rsidRPr="00B84104">
              <w:rPr>
                <w:sz w:val="28"/>
                <w:szCs w:val="28"/>
              </w:rPr>
              <w:t>.</w:t>
            </w:r>
          </w:p>
          <w:p w:rsidR="00D96045" w:rsidRPr="00B84104" w:rsidRDefault="00514041" w:rsidP="00572818">
            <w:pPr>
              <w:suppressAutoHyphens w:val="0"/>
              <w:spacing w:line="276" w:lineRule="auto"/>
              <w:ind w:firstLine="362"/>
              <w:rPr>
                <w:sz w:val="28"/>
                <w:szCs w:val="28"/>
                <w:shd w:val="clear" w:color="auto" w:fill="FFFFFF"/>
              </w:rPr>
            </w:pPr>
            <w:r w:rsidRPr="00B84104">
              <w:rPr>
                <w:sz w:val="28"/>
                <w:szCs w:val="28"/>
              </w:rPr>
              <w:t>6</w:t>
            </w:r>
            <w:r w:rsidR="00D96045" w:rsidRPr="00B84104">
              <w:rPr>
                <w:sz w:val="28"/>
                <w:szCs w:val="28"/>
              </w:rPr>
              <w:t xml:space="preserve">. Повышения доли трудоустроенных инвалидов не менее </w:t>
            </w:r>
            <w:r w:rsidR="00370A1E" w:rsidRPr="00B84104">
              <w:rPr>
                <w:sz w:val="28"/>
                <w:szCs w:val="28"/>
              </w:rPr>
              <w:t>10</w:t>
            </w:r>
            <w:r w:rsidR="00D96045" w:rsidRPr="00B84104">
              <w:rPr>
                <w:sz w:val="28"/>
                <w:szCs w:val="28"/>
                <w:shd w:val="clear" w:color="auto" w:fill="FFFFFF"/>
              </w:rPr>
              <w:t>%.</w:t>
            </w:r>
          </w:p>
          <w:p w:rsidR="00D22756" w:rsidRPr="00B84104" w:rsidRDefault="002758B8" w:rsidP="00572818">
            <w:pPr>
              <w:spacing w:line="276" w:lineRule="auto"/>
              <w:ind w:firstLine="3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96045" w:rsidRPr="00B84104">
              <w:rPr>
                <w:sz w:val="28"/>
                <w:szCs w:val="28"/>
              </w:rPr>
              <w:t xml:space="preserve">. </w:t>
            </w:r>
            <w:r w:rsidRPr="00B84104">
              <w:rPr>
                <w:sz w:val="28"/>
                <w:szCs w:val="28"/>
              </w:rPr>
              <w:t xml:space="preserve">Повышения доли </w:t>
            </w:r>
            <w:r w:rsidR="00CF6C58" w:rsidRPr="00B84104">
              <w:rPr>
                <w:sz w:val="28"/>
                <w:szCs w:val="28"/>
              </w:rPr>
              <w:t xml:space="preserve">безработных граждан </w:t>
            </w:r>
            <w:r>
              <w:rPr>
                <w:sz w:val="28"/>
                <w:szCs w:val="28"/>
              </w:rPr>
              <w:t>направленных на</w:t>
            </w:r>
            <w:r w:rsidR="00CF6C58" w:rsidRPr="00B84104">
              <w:rPr>
                <w:sz w:val="28"/>
                <w:szCs w:val="28"/>
              </w:rPr>
              <w:t xml:space="preserve"> </w:t>
            </w:r>
            <w:r w:rsidR="00D22756" w:rsidRPr="00B84104">
              <w:rPr>
                <w:sz w:val="28"/>
                <w:szCs w:val="28"/>
              </w:rPr>
              <w:t>профессион</w:t>
            </w:r>
            <w:r w:rsidR="00CF6C58" w:rsidRPr="00B84104">
              <w:rPr>
                <w:sz w:val="28"/>
                <w:szCs w:val="28"/>
              </w:rPr>
              <w:t>ально</w:t>
            </w:r>
            <w:r>
              <w:rPr>
                <w:sz w:val="28"/>
                <w:szCs w:val="28"/>
              </w:rPr>
              <w:t>е</w:t>
            </w:r>
            <w:r w:rsidR="00CF6C58" w:rsidRPr="00B84104">
              <w:rPr>
                <w:sz w:val="28"/>
                <w:szCs w:val="28"/>
              </w:rPr>
              <w:t xml:space="preserve"> обучени</w:t>
            </w:r>
            <w:r>
              <w:rPr>
                <w:sz w:val="28"/>
                <w:szCs w:val="28"/>
              </w:rPr>
              <w:t xml:space="preserve">е           </w:t>
            </w:r>
            <w:r w:rsidR="00D22756" w:rsidRPr="00B84104">
              <w:rPr>
                <w:sz w:val="28"/>
                <w:szCs w:val="28"/>
              </w:rPr>
              <w:t xml:space="preserve"> не менее </w:t>
            </w:r>
            <w:r>
              <w:rPr>
                <w:sz w:val="28"/>
                <w:szCs w:val="28"/>
              </w:rPr>
              <w:t>20</w:t>
            </w:r>
            <w:r w:rsidR="00D22756" w:rsidRPr="00B84104">
              <w:rPr>
                <w:sz w:val="28"/>
                <w:szCs w:val="28"/>
                <w:shd w:val="clear" w:color="auto" w:fill="FFFFFF"/>
              </w:rPr>
              <w:t>%</w:t>
            </w:r>
            <w:r w:rsidR="00D22756" w:rsidRPr="00B84104">
              <w:rPr>
                <w:sz w:val="28"/>
                <w:szCs w:val="28"/>
              </w:rPr>
              <w:t>.</w:t>
            </w:r>
          </w:p>
          <w:p w:rsidR="00C86F40" w:rsidRPr="00F62129" w:rsidRDefault="002758B8" w:rsidP="002758B8">
            <w:pPr>
              <w:spacing w:line="276" w:lineRule="auto"/>
              <w:ind w:firstLine="362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8</w:t>
            </w:r>
            <w:r w:rsidR="00814EE9" w:rsidRPr="00B84104">
              <w:rPr>
                <w:sz w:val="28"/>
                <w:szCs w:val="28"/>
              </w:rPr>
              <w:t>.</w:t>
            </w:r>
            <w:r w:rsidR="004F7CD0" w:rsidRPr="00B84104">
              <w:rPr>
                <w:sz w:val="28"/>
                <w:szCs w:val="28"/>
              </w:rPr>
              <w:t xml:space="preserve"> </w:t>
            </w:r>
            <w:r w:rsidRPr="00B84104">
              <w:rPr>
                <w:sz w:val="28"/>
                <w:szCs w:val="28"/>
              </w:rPr>
              <w:t>Повышения доли</w:t>
            </w:r>
            <w:r w:rsidR="004F7CD0" w:rsidRPr="00B84104">
              <w:rPr>
                <w:sz w:val="28"/>
                <w:szCs w:val="28"/>
              </w:rPr>
              <w:t xml:space="preserve"> </w:t>
            </w:r>
            <w:r w:rsidR="00814EE9" w:rsidRPr="00B84104">
              <w:rPr>
                <w:sz w:val="28"/>
                <w:szCs w:val="28"/>
              </w:rPr>
              <w:t xml:space="preserve">безработных граждан </w:t>
            </w:r>
            <w:r>
              <w:rPr>
                <w:sz w:val="28"/>
                <w:szCs w:val="28"/>
              </w:rPr>
              <w:t>открывших собственное дело</w:t>
            </w:r>
            <w:r w:rsidR="004F7CD0" w:rsidRPr="00B84104">
              <w:rPr>
                <w:sz w:val="28"/>
                <w:szCs w:val="28"/>
              </w:rPr>
              <w:t xml:space="preserve"> не менее 0,5%.</w:t>
            </w:r>
          </w:p>
        </w:tc>
      </w:tr>
    </w:tbl>
    <w:p w:rsidR="008E26E6" w:rsidRPr="00F62129" w:rsidRDefault="008E26E6" w:rsidP="00E97392">
      <w:pPr>
        <w:pStyle w:val="ConsPlusNormal"/>
        <w:spacing w:line="276" w:lineRule="auto"/>
        <w:ind w:firstLine="709"/>
        <w:jc w:val="right"/>
        <w:outlineLvl w:val="0"/>
        <w:rPr>
          <w:rFonts w:ascii="Times New Roman" w:hAnsi="Times New Roman"/>
          <w:sz w:val="28"/>
        </w:rPr>
      </w:pPr>
      <w:r w:rsidRPr="00F62129">
        <w:rPr>
          <w:rFonts w:ascii="Times New Roman" w:hAnsi="Times New Roman"/>
          <w:sz w:val="28"/>
        </w:rPr>
        <w:t>».</w:t>
      </w:r>
    </w:p>
    <w:p w:rsidR="00DE4D7F" w:rsidRPr="005E6476" w:rsidRDefault="008E26E6" w:rsidP="00DE4D7F">
      <w:pPr>
        <w:pStyle w:val="23"/>
        <w:spacing w:line="276" w:lineRule="auto"/>
        <w:rPr>
          <w:color w:val="000000"/>
        </w:rPr>
      </w:pPr>
      <w:r w:rsidRPr="00F62129">
        <w:t xml:space="preserve">1.2. </w:t>
      </w:r>
      <w:r w:rsidR="00DE4D7F" w:rsidRPr="005E6476">
        <w:rPr>
          <w:color w:val="000000"/>
        </w:rPr>
        <w:t>В разделе 2 Программы:</w:t>
      </w:r>
    </w:p>
    <w:p w:rsidR="006A69F2" w:rsidRPr="00F62129" w:rsidRDefault="006A69F2" w:rsidP="00E97392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62129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1.2.</w:t>
      </w:r>
      <w:r w:rsidR="00DE4D7F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1</w:t>
      </w:r>
      <w:r w:rsidRPr="00F62129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  <w:r w:rsidR="0074540F" w:rsidRPr="00B84104">
        <w:rPr>
          <w:sz w:val="28"/>
          <w:szCs w:val="28"/>
        </w:rPr>
        <w:t> </w:t>
      </w:r>
      <w:r w:rsidRPr="00F62129">
        <w:rPr>
          <w:rFonts w:ascii="Times New Roman" w:hAnsi="Times New Roman"/>
          <w:sz w:val="28"/>
          <w:szCs w:val="28"/>
        </w:rPr>
        <w:t>Таблицу 2</w:t>
      </w:r>
      <w:r w:rsidRPr="00F62129">
        <w:rPr>
          <w:rFonts w:ascii="Times New Roman" w:eastAsia="Calibri" w:hAnsi="Times New Roman"/>
          <w:bCs/>
          <w:spacing w:val="2"/>
          <w:sz w:val="28"/>
          <w:szCs w:val="28"/>
        </w:rPr>
        <w:t xml:space="preserve"> </w:t>
      </w:r>
      <w:r w:rsidR="000E73C0" w:rsidRPr="00F62129">
        <w:rPr>
          <w:rFonts w:ascii="Times New Roman" w:eastAsia="Calibri" w:hAnsi="Times New Roman"/>
          <w:bCs/>
          <w:spacing w:val="2"/>
          <w:sz w:val="28"/>
          <w:szCs w:val="28"/>
        </w:rPr>
        <w:t xml:space="preserve">пункта 2.4 </w:t>
      </w:r>
      <w:r w:rsidRPr="00F62129">
        <w:rPr>
          <w:rFonts w:ascii="Times New Roman" w:hAnsi="Times New Roman"/>
          <w:sz w:val="28"/>
          <w:szCs w:val="28"/>
        </w:rPr>
        <w:t xml:space="preserve">«Сведения о достижении значений показателей (индикаторов)» изложить в новой редакции в соответствии </w:t>
      </w:r>
      <w:r w:rsidR="00F963F8" w:rsidRPr="00F62129">
        <w:rPr>
          <w:rFonts w:ascii="Times New Roman" w:hAnsi="Times New Roman"/>
          <w:sz w:val="28"/>
          <w:szCs w:val="28"/>
        </w:rPr>
        <w:t xml:space="preserve">                     </w:t>
      </w:r>
      <w:r w:rsidRPr="00F62129">
        <w:rPr>
          <w:rFonts w:ascii="Times New Roman" w:hAnsi="Times New Roman"/>
          <w:sz w:val="28"/>
          <w:szCs w:val="28"/>
        </w:rPr>
        <w:t xml:space="preserve">с приложением </w:t>
      </w:r>
      <w:r w:rsidR="008E3747" w:rsidRPr="00F62129">
        <w:rPr>
          <w:rFonts w:ascii="Times New Roman" w:hAnsi="Times New Roman"/>
          <w:sz w:val="28"/>
          <w:szCs w:val="28"/>
        </w:rPr>
        <w:t xml:space="preserve">№ 1 </w:t>
      </w:r>
      <w:r w:rsidRPr="00F62129">
        <w:rPr>
          <w:rFonts w:ascii="Times New Roman" w:hAnsi="Times New Roman"/>
          <w:sz w:val="28"/>
          <w:szCs w:val="28"/>
        </w:rPr>
        <w:t>к настоящему постановлению.</w:t>
      </w:r>
    </w:p>
    <w:p w:rsidR="00AE3F6B" w:rsidRPr="00F62129" w:rsidRDefault="00C26F08" w:rsidP="00E97392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62129">
        <w:rPr>
          <w:rFonts w:ascii="Times New Roman" w:hAnsi="Times New Roman"/>
          <w:sz w:val="28"/>
          <w:szCs w:val="28"/>
        </w:rPr>
        <w:t>1.2.</w:t>
      </w:r>
      <w:r w:rsidR="00DE4D7F">
        <w:rPr>
          <w:rFonts w:ascii="Times New Roman" w:hAnsi="Times New Roman"/>
          <w:sz w:val="28"/>
          <w:szCs w:val="28"/>
        </w:rPr>
        <w:t>2</w:t>
      </w:r>
      <w:r w:rsidRPr="00F62129">
        <w:rPr>
          <w:rFonts w:ascii="Times New Roman" w:hAnsi="Times New Roman"/>
          <w:sz w:val="28"/>
          <w:szCs w:val="28"/>
        </w:rPr>
        <w:t xml:space="preserve">. </w:t>
      </w:r>
      <w:r w:rsidR="00F963F8" w:rsidRPr="00F62129">
        <w:rPr>
          <w:rFonts w:ascii="Times New Roman" w:hAnsi="Times New Roman"/>
          <w:sz w:val="28"/>
          <w:szCs w:val="28"/>
        </w:rPr>
        <w:t>Таблицу п</w:t>
      </w:r>
      <w:r w:rsidR="00AE3F6B" w:rsidRPr="00F62129">
        <w:rPr>
          <w:rFonts w:ascii="Times New Roman" w:hAnsi="Times New Roman"/>
          <w:sz w:val="28"/>
          <w:szCs w:val="28"/>
        </w:rPr>
        <w:t>ункт</w:t>
      </w:r>
      <w:r w:rsidR="00F963F8" w:rsidRPr="00F62129">
        <w:rPr>
          <w:rFonts w:ascii="Times New Roman" w:hAnsi="Times New Roman"/>
          <w:sz w:val="28"/>
          <w:szCs w:val="28"/>
        </w:rPr>
        <w:t>а</w:t>
      </w:r>
      <w:r w:rsidR="00AE3F6B" w:rsidRPr="00F62129">
        <w:rPr>
          <w:rFonts w:ascii="Times New Roman" w:hAnsi="Times New Roman"/>
          <w:sz w:val="28"/>
          <w:szCs w:val="28"/>
        </w:rPr>
        <w:t xml:space="preserve"> 2.6 изложить в новой редакции:</w:t>
      </w:r>
    </w:p>
    <w:p w:rsidR="00AE7B2D" w:rsidRPr="00F62129" w:rsidRDefault="00AE3F6B" w:rsidP="00F963F8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textAlignment w:val="baseline"/>
        <w:rPr>
          <w:spacing w:val="2"/>
          <w:sz w:val="28"/>
          <w:szCs w:val="28"/>
          <w:shd w:val="clear" w:color="auto" w:fill="FFFFFF"/>
        </w:rPr>
      </w:pPr>
      <w:r w:rsidRPr="00F62129">
        <w:rPr>
          <w:sz w:val="28"/>
          <w:szCs w:val="28"/>
        </w:rPr>
        <w:t>«</w:t>
      </w:r>
    </w:p>
    <w:p w:rsidR="00AE3F6B" w:rsidRPr="00F62129" w:rsidRDefault="002D563F" w:rsidP="002D563F">
      <w:pPr>
        <w:pStyle w:val="ConsPlusNormal"/>
        <w:spacing w:line="276" w:lineRule="auto"/>
        <w:ind w:firstLine="0"/>
        <w:jc w:val="right"/>
        <w:rPr>
          <w:rFonts w:ascii="Times New Roman" w:hAnsi="Times New Roman"/>
          <w:sz w:val="28"/>
          <w:szCs w:val="28"/>
        </w:rPr>
      </w:pPr>
      <w:r w:rsidRPr="00F62129">
        <w:rPr>
          <w:rFonts w:ascii="Times New Roman" w:hAnsi="Times New Roman"/>
          <w:sz w:val="28"/>
          <w:szCs w:val="28"/>
        </w:rPr>
        <w:t xml:space="preserve">Таблица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4"/>
        <w:gridCol w:w="1244"/>
        <w:gridCol w:w="1404"/>
        <w:gridCol w:w="1155"/>
      </w:tblGrid>
      <w:tr w:rsidR="00F62129" w:rsidRPr="00F62129" w:rsidTr="00F963F8">
        <w:trPr>
          <w:trHeight w:val="519"/>
        </w:trPr>
        <w:tc>
          <w:tcPr>
            <w:tcW w:w="5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6B" w:rsidRPr="00F62129" w:rsidRDefault="00AE3F6B" w:rsidP="0026556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129">
              <w:rPr>
                <w:rFonts w:ascii="Times New Roman" w:hAnsi="Times New Roman"/>
                <w:spacing w:val="2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6B" w:rsidRPr="00F62129" w:rsidRDefault="00AE3F6B" w:rsidP="0026556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F62129">
              <w:rPr>
                <w:rFonts w:ascii="Times New Roman" w:hAnsi="Times New Roman"/>
                <w:spacing w:val="2"/>
                <w:sz w:val="24"/>
                <w:szCs w:val="24"/>
              </w:rPr>
              <w:t>Оценка расходов</w:t>
            </w:r>
          </w:p>
          <w:p w:rsidR="00AE3F6B" w:rsidRPr="00F62129" w:rsidRDefault="00AE3F6B" w:rsidP="0026556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129">
              <w:rPr>
                <w:rFonts w:ascii="Times New Roman" w:hAnsi="Times New Roman"/>
                <w:spacing w:val="2"/>
                <w:sz w:val="24"/>
                <w:szCs w:val="24"/>
              </w:rPr>
              <w:t>(тыс. руб.), годы</w:t>
            </w:r>
          </w:p>
        </w:tc>
      </w:tr>
      <w:tr w:rsidR="00F62129" w:rsidRPr="00F62129" w:rsidTr="00F963F8">
        <w:tc>
          <w:tcPr>
            <w:tcW w:w="5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6B" w:rsidRPr="00F62129" w:rsidRDefault="00AE3F6B" w:rsidP="00265561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6B" w:rsidRPr="00F62129" w:rsidRDefault="00AE3F6B" w:rsidP="00265561">
            <w:pPr>
              <w:spacing w:line="276" w:lineRule="auto"/>
              <w:jc w:val="center"/>
              <w:textAlignment w:val="baseline"/>
              <w:rPr>
                <w:b/>
                <w:spacing w:val="2"/>
                <w:sz w:val="24"/>
                <w:szCs w:val="24"/>
              </w:rPr>
            </w:pPr>
            <w:r w:rsidRPr="00F62129">
              <w:rPr>
                <w:b/>
                <w:spacing w:val="2"/>
                <w:sz w:val="24"/>
                <w:szCs w:val="24"/>
              </w:rPr>
              <w:t>2018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6B" w:rsidRPr="00F62129" w:rsidRDefault="00AE3F6B" w:rsidP="00265561">
            <w:pPr>
              <w:spacing w:line="276" w:lineRule="auto"/>
              <w:jc w:val="center"/>
              <w:textAlignment w:val="baseline"/>
              <w:rPr>
                <w:b/>
                <w:spacing w:val="2"/>
                <w:sz w:val="24"/>
                <w:szCs w:val="24"/>
              </w:rPr>
            </w:pPr>
            <w:r w:rsidRPr="00F62129">
              <w:rPr>
                <w:b/>
                <w:spacing w:val="2"/>
                <w:sz w:val="24"/>
                <w:szCs w:val="24"/>
              </w:rPr>
              <w:t>2019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6B" w:rsidRPr="00F62129" w:rsidRDefault="00AE3F6B" w:rsidP="00265561">
            <w:pPr>
              <w:spacing w:line="276" w:lineRule="auto"/>
              <w:jc w:val="center"/>
              <w:textAlignment w:val="baseline"/>
              <w:rPr>
                <w:b/>
                <w:spacing w:val="2"/>
                <w:sz w:val="24"/>
                <w:szCs w:val="24"/>
              </w:rPr>
            </w:pPr>
            <w:r w:rsidRPr="00F62129">
              <w:rPr>
                <w:b/>
                <w:spacing w:val="2"/>
                <w:sz w:val="24"/>
                <w:szCs w:val="24"/>
              </w:rPr>
              <w:t>2020</w:t>
            </w:r>
          </w:p>
        </w:tc>
      </w:tr>
      <w:tr w:rsidR="00F62129" w:rsidRPr="00F62129" w:rsidTr="00F963F8">
        <w:trPr>
          <w:trHeight w:val="783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6B" w:rsidRPr="00F62129" w:rsidRDefault="00AE3F6B" w:rsidP="00265561">
            <w:pPr>
              <w:spacing w:line="276" w:lineRule="auto"/>
              <w:textAlignment w:val="baseline"/>
              <w:rPr>
                <w:spacing w:val="2"/>
                <w:sz w:val="24"/>
                <w:szCs w:val="24"/>
              </w:rPr>
            </w:pPr>
            <w:r w:rsidRPr="00F62129">
              <w:rPr>
                <w:sz w:val="24"/>
                <w:szCs w:val="24"/>
              </w:rPr>
              <w:t>Общий объем средств, направляемых на реализацию мероприятий государственной программы</w:t>
            </w: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6B" w:rsidRPr="00F62129" w:rsidRDefault="00F963F8" w:rsidP="00297C65">
            <w:pPr>
              <w:spacing w:line="276" w:lineRule="auto"/>
              <w:jc w:val="center"/>
              <w:textAlignment w:val="baseline"/>
              <w:rPr>
                <w:b/>
                <w:spacing w:val="2"/>
                <w:sz w:val="24"/>
                <w:szCs w:val="24"/>
              </w:rPr>
            </w:pPr>
            <w:r w:rsidRPr="00F62129">
              <w:rPr>
                <w:b/>
                <w:spacing w:val="2"/>
                <w:sz w:val="24"/>
                <w:szCs w:val="24"/>
                <w:shd w:val="clear" w:color="auto" w:fill="FFFFFF"/>
              </w:rPr>
              <w:t>9</w:t>
            </w:r>
            <w:r w:rsidR="00297C65">
              <w:rPr>
                <w:b/>
                <w:spacing w:val="2"/>
                <w:sz w:val="24"/>
                <w:szCs w:val="24"/>
                <w:shd w:val="clear" w:color="auto" w:fill="FFFFFF"/>
              </w:rPr>
              <w:t>2</w:t>
            </w:r>
            <w:r w:rsidR="003638E6">
              <w:rPr>
                <w:b/>
                <w:spacing w:val="2"/>
                <w:sz w:val="24"/>
                <w:szCs w:val="24"/>
                <w:shd w:val="clear" w:color="auto" w:fill="FFFFFF"/>
              </w:rPr>
              <w:t> 2</w:t>
            </w:r>
            <w:r w:rsidR="00297C65">
              <w:rPr>
                <w:b/>
                <w:spacing w:val="2"/>
                <w:sz w:val="24"/>
                <w:szCs w:val="24"/>
                <w:shd w:val="clear" w:color="auto" w:fill="FFFFFF"/>
              </w:rPr>
              <w:t>58</w:t>
            </w:r>
            <w:r w:rsidR="003638E6">
              <w:rPr>
                <w:b/>
                <w:spacing w:val="2"/>
                <w:sz w:val="24"/>
                <w:szCs w:val="24"/>
                <w:shd w:val="clear" w:color="auto" w:fill="FFFFFF"/>
              </w:rPr>
              <w:t>,</w:t>
            </w:r>
            <w:r w:rsidR="00297C65">
              <w:rPr>
                <w:b/>
                <w:spacing w:val="2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F62129" w:rsidRPr="00F62129" w:rsidTr="00F963F8"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3F8" w:rsidRPr="00F62129" w:rsidRDefault="00AE3F6B" w:rsidP="00265561">
            <w:pPr>
              <w:spacing w:line="276" w:lineRule="auto"/>
              <w:textAlignment w:val="baseline"/>
              <w:rPr>
                <w:spacing w:val="2"/>
                <w:sz w:val="24"/>
                <w:szCs w:val="24"/>
              </w:rPr>
            </w:pPr>
            <w:r w:rsidRPr="00F62129">
              <w:rPr>
                <w:spacing w:val="2"/>
                <w:sz w:val="24"/>
                <w:szCs w:val="24"/>
              </w:rPr>
              <w:t xml:space="preserve">Всего, </w:t>
            </w:r>
          </w:p>
          <w:p w:rsidR="00AE3F6B" w:rsidRPr="00F62129" w:rsidRDefault="00AE3F6B" w:rsidP="00265561">
            <w:pPr>
              <w:spacing w:line="276" w:lineRule="auto"/>
              <w:textAlignment w:val="baseline"/>
              <w:rPr>
                <w:spacing w:val="2"/>
                <w:sz w:val="24"/>
                <w:szCs w:val="24"/>
              </w:rPr>
            </w:pPr>
            <w:r w:rsidRPr="00F62129">
              <w:rPr>
                <w:spacing w:val="2"/>
                <w:sz w:val="24"/>
                <w:szCs w:val="24"/>
              </w:rPr>
              <w:t>в том числе</w:t>
            </w:r>
            <w:r w:rsidRPr="00F62129">
              <w:rPr>
                <w:sz w:val="24"/>
                <w:szCs w:val="24"/>
              </w:rPr>
              <w:t xml:space="preserve"> по источникам</w:t>
            </w:r>
            <w:r w:rsidRPr="00F62129">
              <w:rPr>
                <w:spacing w:val="2"/>
                <w:sz w:val="24"/>
                <w:szCs w:val="24"/>
              </w:rPr>
              <w:t>: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6B" w:rsidRPr="00F62129" w:rsidRDefault="00AE3F6B" w:rsidP="00F963F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62129">
              <w:rPr>
                <w:bCs/>
                <w:sz w:val="24"/>
                <w:szCs w:val="24"/>
              </w:rPr>
              <w:t>22 </w:t>
            </w:r>
            <w:r w:rsidR="00F963F8" w:rsidRPr="00F62129">
              <w:rPr>
                <w:bCs/>
                <w:sz w:val="24"/>
                <w:szCs w:val="24"/>
              </w:rPr>
              <w:t>526</w:t>
            </w:r>
            <w:r w:rsidRPr="00F62129">
              <w:rPr>
                <w:bCs/>
                <w:sz w:val="24"/>
                <w:szCs w:val="24"/>
              </w:rPr>
              <w:t>,</w:t>
            </w:r>
            <w:r w:rsidR="00F963F8" w:rsidRPr="00F62129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6B" w:rsidRPr="002E7D0C" w:rsidRDefault="00F963F8" w:rsidP="002E7D0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E7D0C">
              <w:rPr>
                <w:bCs/>
                <w:sz w:val="24"/>
                <w:szCs w:val="24"/>
              </w:rPr>
              <w:t>3</w:t>
            </w:r>
            <w:r w:rsidR="002E7D0C" w:rsidRPr="002E7D0C">
              <w:rPr>
                <w:bCs/>
                <w:sz w:val="24"/>
                <w:szCs w:val="24"/>
              </w:rPr>
              <w:t>3 636,1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6B" w:rsidRPr="002E7D0C" w:rsidRDefault="00F963F8" w:rsidP="002E7D0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E7D0C">
              <w:rPr>
                <w:bCs/>
                <w:sz w:val="24"/>
                <w:szCs w:val="24"/>
              </w:rPr>
              <w:t>3</w:t>
            </w:r>
            <w:r w:rsidR="002E7D0C" w:rsidRPr="002E7D0C">
              <w:rPr>
                <w:bCs/>
                <w:sz w:val="24"/>
                <w:szCs w:val="24"/>
              </w:rPr>
              <w:t>6</w:t>
            </w:r>
            <w:r w:rsidRPr="002E7D0C">
              <w:rPr>
                <w:bCs/>
                <w:sz w:val="24"/>
                <w:szCs w:val="24"/>
              </w:rPr>
              <w:t> </w:t>
            </w:r>
            <w:r w:rsidR="002E7D0C" w:rsidRPr="002E7D0C">
              <w:rPr>
                <w:bCs/>
                <w:sz w:val="24"/>
                <w:szCs w:val="24"/>
              </w:rPr>
              <w:t>095</w:t>
            </w:r>
            <w:r w:rsidRPr="002E7D0C">
              <w:rPr>
                <w:bCs/>
                <w:sz w:val="24"/>
                <w:szCs w:val="24"/>
              </w:rPr>
              <w:t>,</w:t>
            </w:r>
            <w:r w:rsidR="002E7D0C" w:rsidRPr="002E7D0C">
              <w:rPr>
                <w:bCs/>
                <w:sz w:val="24"/>
                <w:szCs w:val="24"/>
              </w:rPr>
              <w:t>1</w:t>
            </w:r>
          </w:p>
        </w:tc>
      </w:tr>
      <w:tr w:rsidR="00F62129" w:rsidRPr="00F62129" w:rsidTr="00F963F8"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6B" w:rsidRPr="00F62129" w:rsidRDefault="00AE3F6B" w:rsidP="00265561">
            <w:pPr>
              <w:spacing w:line="276" w:lineRule="auto"/>
              <w:textAlignment w:val="baseline"/>
              <w:rPr>
                <w:spacing w:val="2"/>
                <w:sz w:val="24"/>
                <w:szCs w:val="24"/>
              </w:rPr>
            </w:pPr>
            <w:r w:rsidRPr="00F62129">
              <w:rPr>
                <w:spacing w:val="2"/>
                <w:sz w:val="24"/>
                <w:szCs w:val="24"/>
              </w:rPr>
              <w:lastRenderedPageBreak/>
              <w:t>расходы федерального бюджета Российской Федерации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6B" w:rsidRPr="00F62129" w:rsidRDefault="00AE3F6B" w:rsidP="0026556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62129">
              <w:rPr>
                <w:sz w:val="24"/>
                <w:szCs w:val="24"/>
              </w:rPr>
              <w:t>10 935,1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6B" w:rsidRPr="002E7D0C" w:rsidRDefault="00F963F8" w:rsidP="00F963F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D0C">
              <w:rPr>
                <w:sz w:val="24"/>
                <w:szCs w:val="24"/>
              </w:rPr>
              <w:t>2</w:t>
            </w:r>
            <w:r w:rsidR="00AE3F6B" w:rsidRPr="002E7D0C">
              <w:rPr>
                <w:sz w:val="24"/>
                <w:szCs w:val="24"/>
              </w:rPr>
              <w:t>1 </w:t>
            </w:r>
            <w:r w:rsidRPr="002E7D0C">
              <w:rPr>
                <w:sz w:val="24"/>
                <w:szCs w:val="24"/>
              </w:rPr>
              <w:t>864</w:t>
            </w:r>
            <w:r w:rsidR="00AE3F6B" w:rsidRPr="002E7D0C">
              <w:rPr>
                <w:sz w:val="24"/>
                <w:szCs w:val="24"/>
              </w:rPr>
              <w:t>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6B" w:rsidRPr="002E7D0C" w:rsidRDefault="00F963F8" w:rsidP="00F963F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D0C">
              <w:rPr>
                <w:sz w:val="24"/>
                <w:szCs w:val="24"/>
              </w:rPr>
              <w:t>22</w:t>
            </w:r>
            <w:r w:rsidR="00AE3F6B" w:rsidRPr="002E7D0C">
              <w:rPr>
                <w:sz w:val="24"/>
                <w:szCs w:val="24"/>
              </w:rPr>
              <w:t> </w:t>
            </w:r>
            <w:r w:rsidRPr="002E7D0C">
              <w:rPr>
                <w:sz w:val="24"/>
                <w:szCs w:val="24"/>
              </w:rPr>
              <w:t>206</w:t>
            </w:r>
            <w:r w:rsidR="00AE3F6B" w:rsidRPr="002E7D0C">
              <w:rPr>
                <w:sz w:val="24"/>
                <w:szCs w:val="24"/>
              </w:rPr>
              <w:t>,</w:t>
            </w:r>
            <w:r w:rsidRPr="002E7D0C">
              <w:rPr>
                <w:sz w:val="24"/>
                <w:szCs w:val="24"/>
              </w:rPr>
              <w:t>6</w:t>
            </w:r>
          </w:p>
        </w:tc>
      </w:tr>
      <w:tr w:rsidR="00F62129" w:rsidRPr="00F62129" w:rsidTr="00F963F8">
        <w:trPr>
          <w:trHeight w:val="429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6B" w:rsidRPr="00F62129" w:rsidRDefault="00AE3F6B" w:rsidP="00265561">
            <w:pPr>
              <w:spacing w:line="276" w:lineRule="auto"/>
              <w:textAlignment w:val="baseline"/>
              <w:rPr>
                <w:spacing w:val="2"/>
                <w:sz w:val="24"/>
                <w:szCs w:val="24"/>
              </w:rPr>
            </w:pPr>
            <w:r w:rsidRPr="00F62129">
              <w:rPr>
                <w:spacing w:val="2"/>
                <w:sz w:val="24"/>
                <w:szCs w:val="24"/>
              </w:rPr>
              <w:t>расходы бюджета города Байконур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6B" w:rsidRPr="00F62129" w:rsidRDefault="00AE3F6B" w:rsidP="00F963F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62129">
              <w:rPr>
                <w:bCs/>
                <w:sz w:val="24"/>
                <w:szCs w:val="24"/>
              </w:rPr>
              <w:t>11 </w:t>
            </w:r>
            <w:r w:rsidR="00F963F8" w:rsidRPr="00F62129">
              <w:rPr>
                <w:bCs/>
                <w:sz w:val="24"/>
                <w:szCs w:val="24"/>
              </w:rPr>
              <w:t>591</w:t>
            </w:r>
            <w:r w:rsidRPr="00F62129">
              <w:rPr>
                <w:bCs/>
                <w:sz w:val="24"/>
                <w:szCs w:val="24"/>
              </w:rPr>
              <w:t>,</w:t>
            </w:r>
            <w:r w:rsidR="00F963F8" w:rsidRPr="00F62129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6B" w:rsidRPr="002E7D0C" w:rsidRDefault="00AE3F6B" w:rsidP="002E7D0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E7D0C">
              <w:rPr>
                <w:bCs/>
                <w:sz w:val="24"/>
                <w:szCs w:val="24"/>
              </w:rPr>
              <w:t>1</w:t>
            </w:r>
            <w:r w:rsidR="002E7D0C">
              <w:rPr>
                <w:bCs/>
                <w:sz w:val="24"/>
                <w:szCs w:val="24"/>
              </w:rPr>
              <w:t>1</w:t>
            </w:r>
            <w:r w:rsidRPr="002E7D0C">
              <w:rPr>
                <w:bCs/>
                <w:sz w:val="24"/>
                <w:szCs w:val="24"/>
              </w:rPr>
              <w:t> 7</w:t>
            </w:r>
            <w:r w:rsidR="002E7D0C">
              <w:rPr>
                <w:bCs/>
                <w:sz w:val="24"/>
                <w:szCs w:val="24"/>
              </w:rPr>
              <w:t>72</w:t>
            </w:r>
            <w:r w:rsidRPr="002E7D0C">
              <w:rPr>
                <w:bCs/>
                <w:sz w:val="24"/>
                <w:szCs w:val="24"/>
              </w:rPr>
              <w:t>,</w:t>
            </w:r>
            <w:r w:rsidR="002E7D0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6B" w:rsidRPr="002E7D0C" w:rsidRDefault="00AE3F6B" w:rsidP="002E7D0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E7D0C">
              <w:rPr>
                <w:bCs/>
                <w:sz w:val="24"/>
                <w:szCs w:val="24"/>
              </w:rPr>
              <w:t>1</w:t>
            </w:r>
            <w:r w:rsidR="002E7D0C">
              <w:rPr>
                <w:bCs/>
                <w:sz w:val="24"/>
                <w:szCs w:val="24"/>
              </w:rPr>
              <w:t>3</w:t>
            </w:r>
            <w:r w:rsidRPr="002E7D0C">
              <w:rPr>
                <w:bCs/>
                <w:sz w:val="24"/>
                <w:szCs w:val="24"/>
              </w:rPr>
              <w:t> </w:t>
            </w:r>
            <w:r w:rsidR="002E7D0C">
              <w:rPr>
                <w:bCs/>
                <w:sz w:val="24"/>
                <w:szCs w:val="24"/>
              </w:rPr>
              <w:t>888</w:t>
            </w:r>
            <w:r w:rsidRPr="002E7D0C">
              <w:rPr>
                <w:bCs/>
                <w:sz w:val="24"/>
                <w:szCs w:val="24"/>
              </w:rPr>
              <w:t>,</w:t>
            </w:r>
            <w:r w:rsidR="002E7D0C">
              <w:rPr>
                <w:bCs/>
                <w:sz w:val="24"/>
                <w:szCs w:val="24"/>
              </w:rPr>
              <w:t>5</w:t>
            </w:r>
          </w:p>
        </w:tc>
      </w:tr>
    </w:tbl>
    <w:p w:rsidR="00AE3F6B" w:rsidRDefault="00834105" w:rsidP="00F963F8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right"/>
        <w:textAlignment w:val="baseline"/>
        <w:rPr>
          <w:sz w:val="28"/>
          <w:szCs w:val="28"/>
        </w:rPr>
      </w:pPr>
      <w:r w:rsidRPr="00F62129">
        <w:rPr>
          <w:sz w:val="28"/>
          <w:szCs w:val="28"/>
        </w:rPr>
        <w:t>».</w:t>
      </w:r>
      <w:r w:rsidR="00AE3F6B" w:rsidRPr="00F62129">
        <w:rPr>
          <w:sz w:val="28"/>
          <w:szCs w:val="28"/>
        </w:rPr>
        <w:t xml:space="preserve"> </w:t>
      </w:r>
    </w:p>
    <w:p w:rsidR="00DE4D7F" w:rsidRPr="000E73C0" w:rsidRDefault="0074540F" w:rsidP="00DE4D7F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1.2.3.</w:t>
      </w:r>
      <w:r w:rsidRPr="00B84104">
        <w:rPr>
          <w:sz w:val="28"/>
          <w:szCs w:val="28"/>
        </w:rPr>
        <w:t> </w:t>
      </w:r>
      <w:r w:rsidR="00DE4D7F" w:rsidRPr="005E6476">
        <w:rPr>
          <w:rFonts w:ascii="Times New Roman" w:hAnsi="Times New Roman"/>
          <w:sz w:val="28"/>
          <w:szCs w:val="28"/>
        </w:rPr>
        <w:t xml:space="preserve">Таблицу 4 </w:t>
      </w:r>
      <w:r w:rsidR="00DE4D7F">
        <w:rPr>
          <w:rFonts w:ascii="Times New Roman" w:hAnsi="Times New Roman"/>
          <w:sz w:val="28"/>
          <w:szCs w:val="28"/>
        </w:rPr>
        <w:t xml:space="preserve">пункта 2.6 </w:t>
      </w:r>
      <w:r w:rsidR="00DE4D7F" w:rsidRPr="005E6476">
        <w:rPr>
          <w:rFonts w:ascii="Times New Roman" w:hAnsi="Times New Roman"/>
          <w:sz w:val="28"/>
          <w:szCs w:val="28"/>
        </w:rPr>
        <w:t>«Ресурсное обеспечение реализации государственной программы</w:t>
      </w:r>
      <w:r w:rsidR="00DE4D7F">
        <w:rPr>
          <w:rFonts w:ascii="Times New Roman" w:hAnsi="Times New Roman"/>
          <w:sz w:val="28"/>
          <w:szCs w:val="28"/>
        </w:rPr>
        <w:t xml:space="preserve"> на 2018-2020</w:t>
      </w:r>
      <w:r w:rsidR="00DE4D7F" w:rsidRPr="005E6476">
        <w:rPr>
          <w:rFonts w:ascii="Times New Roman" w:hAnsi="Times New Roman"/>
          <w:sz w:val="28"/>
          <w:szCs w:val="28"/>
        </w:rPr>
        <w:t xml:space="preserve">» изложить в новой </w:t>
      </w:r>
      <w:r w:rsidR="00DE4D7F" w:rsidRPr="000E73C0">
        <w:rPr>
          <w:rFonts w:ascii="Times New Roman" w:hAnsi="Times New Roman"/>
          <w:sz w:val="28"/>
          <w:szCs w:val="28"/>
        </w:rPr>
        <w:t xml:space="preserve">редакции </w:t>
      </w:r>
      <w:r w:rsidR="00DE4D7F">
        <w:rPr>
          <w:rFonts w:ascii="Times New Roman" w:hAnsi="Times New Roman"/>
          <w:sz w:val="28"/>
          <w:szCs w:val="28"/>
        </w:rPr>
        <w:t xml:space="preserve">                     </w:t>
      </w:r>
      <w:r w:rsidR="00DE4D7F" w:rsidRPr="000E73C0">
        <w:rPr>
          <w:rFonts w:ascii="Times New Roman" w:hAnsi="Times New Roman"/>
          <w:sz w:val="28"/>
          <w:szCs w:val="28"/>
        </w:rPr>
        <w:t xml:space="preserve">в соответствии с приложением </w:t>
      </w:r>
      <w:r w:rsidR="00DE4D7F">
        <w:rPr>
          <w:rFonts w:ascii="Times New Roman" w:hAnsi="Times New Roman"/>
          <w:sz w:val="28"/>
          <w:szCs w:val="28"/>
        </w:rPr>
        <w:t xml:space="preserve">№ 2 </w:t>
      </w:r>
      <w:r w:rsidR="00DE4D7F" w:rsidRPr="000E73C0">
        <w:rPr>
          <w:rFonts w:ascii="Times New Roman" w:hAnsi="Times New Roman"/>
          <w:sz w:val="28"/>
          <w:szCs w:val="28"/>
        </w:rPr>
        <w:t>к настоящему постановлению.</w:t>
      </w:r>
    </w:p>
    <w:p w:rsidR="00DE4D7F" w:rsidRPr="000E73C0" w:rsidRDefault="00DE4D7F" w:rsidP="00DE4D7F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E73C0"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>4</w:t>
      </w:r>
      <w:r w:rsidRPr="000E73C0">
        <w:rPr>
          <w:rFonts w:ascii="Times New Roman" w:hAnsi="Times New Roman"/>
          <w:sz w:val="28"/>
          <w:szCs w:val="28"/>
        </w:rPr>
        <w:t xml:space="preserve">. Приложение 1 пункта 2.7 </w:t>
      </w:r>
      <w:r>
        <w:rPr>
          <w:rFonts w:ascii="Times New Roman" w:hAnsi="Times New Roman"/>
          <w:sz w:val="28"/>
          <w:szCs w:val="28"/>
        </w:rPr>
        <w:t>«</w:t>
      </w:r>
      <w:r w:rsidRPr="000E73C0">
        <w:rPr>
          <w:rFonts w:ascii="Times New Roman" w:hAnsi="Times New Roman"/>
          <w:bCs/>
          <w:spacing w:val="2"/>
          <w:sz w:val="28"/>
          <w:szCs w:val="28"/>
        </w:rPr>
        <w:t>Детальный план-график реализации государственной программы</w:t>
      </w:r>
      <w:r>
        <w:rPr>
          <w:rFonts w:ascii="Times New Roman" w:hAnsi="Times New Roman"/>
          <w:bCs/>
          <w:spacing w:val="2"/>
          <w:sz w:val="28"/>
          <w:szCs w:val="28"/>
        </w:rPr>
        <w:t>»</w:t>
      </w:r>
      <w:r w:rsidRPr="000E73C0">
        <w:rPr>
          <w:rFonts w:ascii="Times New Roman" w:hAnsi="Times New Roman"/>
          <w:sz w:val="28"/>
          <w:szCs w:val="28"/>
        </w:rPr>
        <w:t xml:space="preserve"> </w:t>
      </w:r>
      <w:r w:rsidRPr="005E6476">
        <w:rPr>
          <w:rFonts w:ascii="Times New Roman" w:hAnsi="Times New Roman"/>
          <w:sz w:val="28"/>
          <w:szCs w:val="28"/>
        </w:rPr>
        <w:t xml:space="preserve">изложить в новой </w:t>
      </w:r>
      <w:r w:rsidRPr="000E73C0">
        <w:rPr>
          <w:rFonts w:ascii="Times New Roman" w:hAnsi="Times New Roman"/>
          <w:sz w:val="28"/>
          <w:szCs w:val="28"/>
        </w:rPr>
        <w:t xml:space="preserve">редакции в соответствии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0E73C0">
        <w:rPr>
          <w:rFonts w:ascii="Times New Roman" w:hAnsi="Times New Roman"/>
          <w:sz w:val="28"/>
          <w:szCs w:val="28"/>
        </w:rPr>
        <w:t xml:space="preserve">с приложением </w:t>
      </w:r>
      <w:r>
        <w:rPr>
          <w:rFonts w:ascii="Times New Roman" w:hAnsi="Times New Roman"/>
          <w:sz w:val="28"/>
          <w:szCs w:val="28"/>
        </w:rPr>
        <w:t xml:space="preserve">№ 3 </w:t>
      </w:r>
      <w:r w:rsidRPr="000E73C0">
        <w:rPr>
          <w:rFonts w:ascii="Times New Roman" w:hAnsi="Times New Roman"/>
          <w:sz w:val="28"/>
          <w:szCs w:val="28"/>
        </w:rPr>
        <w:t>к настоящему постановлению.</w:t>
      </w:r>
    </w:p>
    <w:p w:rsidR="004571C3" w:rsidRPr="00F62129" w:rsidRDefault="00F62129" w:rsidP="00F62129">
      <w:pPr>
        <w:pStyle w:val="ConsPlusNormal"/>
        <w:numPr>
          <w:ilvl w:val="1"/>
          <w:numId w:val="19"/>
        </w:numPr>
        <w:tabs>
          <w:tab w:val="clear" w:pos="1429"/>
          <w:tab w:val="num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2129">
        <w:rPr>
          <w:rFonts w:ascii="Times New Roman" w:hAnsi="Times New Roman"/>
          <w:sz w:val="28"/>
          <w:szCs w:val="28"/>
        </w:rPr>
        <w:t xml:space="preserve"> </w:t>
      </w:r>
      <w:r w:rsidR="004571C3" w:rsidRPr="00F62129">
        <w:rPr>
          <w:rFonts w:ascii="Times New Roman" w:hAnsi="Times New Roman"/>
          <w:sz w:val="28"/>
          <w:szCs w:val="28"/>
        </w:rPr>
        <w:t xml:space="preserve">Раздел </w:t>
      </w:r>
      <w:r w:rsidR="00C1369A" w:rsidRPr="00F62129">
        <w:rPr>
          <w:rFonts w:ascii="Times New Roman" w:hAnsi="Times New Roman"/>
          <w:sz w:val="28"/>
          <w:szCs w:val="28"/>
        </w:rPr>
        <w:t>4</w:t>
      </w:r>
      <w:r w:rsidR="004571C3" w:rsidRPr="00F62129">
        <w:rPr>
          <w:rFonts w:ascii="Times New Roman" w:hAnsi="Times New Roman"/>
          <w:sz w:val="28"/>
          <w:szCs w:val="28"/>
        </w:rPr>
        <w:t xml:space="preserve"> Программы</w:t>
      </w:r>
      <w:r w:rsidR="00900C04" w:rsidRPr="00F62129">
        <w:rPr>
          <w:rFonts w:ascii="Times New Roman" w:hAnsi="Times New Roman"/>
          <w:sz w:val="28"/>
          <w:szCs w:val="28"/>
        </w:rPr>
        <w:t xml:space="preserve"> изложить в новой редакции</w:t>
      </w:r>
      <w:r w:rsidR="004571C3" w:rsidRPr="00F62129">
        <w:rPr>
          <w:rFonts w:ascii="Times New Roman" w:hAnsi="Times New Roman"/>
          <w:sz w:val="28"/>
          <w:szCs w:val="28"/>
        </w:rPr>
        <w:t>:</w:t>
      </w:r>
    </w:p>
    <w:p w:rsidR="00AE3A11" w:rsidRPr="00F62129" w:rsidRDefault="00EA4644" w:rsidP="0074540F">
      <w:pPr>
        <w:jc w:val="center"/>
        <w:rPr>
          <w:b/>
          <w:sz w:val="28"/>
          <w:szCs w:val="28"/>
          <w:lang w:eastAsia="ru-RU"/>
        </w:rPr>
      </w:pPr>
      <w:r w:rsidRPr="00F62129">
        <w:rPr>
          <w:rFonts w:eastAsia="MS Mincho"/>
          <w:sz w:val="28"/>
          <w:szCs w:val="28"/>
        </w:rPr>
        <w:t>«</w:t>
      </w:r>
      <w:r w:rsidR="00AE3A11" w:rsidRPr="00F62129">
        <w:rPr>
          <w:b/>
          <w:sz w:val="28"/>
          <w:szCs w:val="28"/>
          <w:lang w:eastAsia="ru-RU"/>
        </w:rPr>
        <w:t>4. Прогноз ожидаемых результатов государственной программы, характеризующих целевое состояние (изменение состояния)</w:t>
      </w:r>
    </w:p>
    <w:p w:rsidR="00AE3A11" w:rsidRPr="00F62129" w:rsidRDefault="00AE3A11" w:rsidP="00AE3A11">
      <w:pPr>
        <w:suppressAutoHyphens w:val="0"/>
        <w:jc w:val="center"/>
        <w:rPr>
          <w:b/>
          <w:sz w:val="28"/>
          <w:szCs w:val="28"/>
          <w:lang w:eastAsia="ru-RU"/>
        </w:rPr>
      </w:pPr>
      <w:r w:rsidRPr="00F62129">
        <w:rPr>
          <w:b/>
          <w:sz w:val="28"/>
          <w:szCs w:val="28"/>
          <w:lang w:eastAsia="ru-RU"/>
        </w:rPr>
        <w:t>уровня и качества жизни жителей города Байконур</w:t>
      </w:r>
    </w:p>
    <w:p w:rsidR="00C1369A" w:rsidRPr="00F62129" w:rsidRDefault="00C1369A" w:rsidP="00AE3A11">
      <w:pPr>
        <w:shd w:val="clear" w:color="auto" w:fill="FFFFFF"/>
        <w:suppressAutoHyphens w:val="0"/>
        <w:spacing w:line="276" w:lineRule="auto"/>
        <w:ind w:firstLine="709"/>
        <w:jc w:val="both"/>
        <w:textAlignment w:val="baseline"/>
        <w:rPr>
          <w:spacing w:val="2"/>
          <w:sz w:val="28"/>
          <w:szCs w:val="28"/>
          <w:lang w:eastAsia="ru-RU"/>
        </w:rPr>
      </w:pPr>
    </w:p>
    <w:p w:rsidR="00AE3A11" w:rsidRPr="00F62129" w:rsidRDefault="00AE3A11" w:rsidP="00AE3A11">
      <w:pPr>
        <w:shd w:val="clear" w:color="auto" w:fill="FFFFFF"/>
        <w:suppressAutoHyphens w:val="0"/>
        <w:spacing w:line="276" w:lineRule="auto"/>
        <w:ind w:firstLine="709"/>
        <w:jc w:val="both"/>
        <w:textAlignment w:val="baseline"/>
        <w:rPr>
          <w:spacing w:val="2"/>
          <w:sz w:val="28"/>
          <w:szCs w:val="28"/>
          <w:lang w:eastAsia="ru-RU"/>
        </w:rPr>
      </w:pPr>
      <w:r w:rsidRPr="00F62129">
        <w:rPr>
          <w:spacing w:val="2"/>
          <w:sz w:val="28"/>
          <w:szCs w:val="28"/>
          <w:lang w:eastAsia="ru-RU"/>
        </w:rPr>
        <w:t xml:space="preserve">Реализация основных мероприятий государственной программы позволит достичь к </w:t>
      </w:r>
      <w:r w:rsidR="009D18DA" w:rsidRPr="00F62129">
        <w:rPr>
          <w:spacing w:val="2"/>
          <w:sz w:val="28"/>
          <w:szCs w:val="28"/>
          <w:lang w:eastAsia="ru-RU"/>
        </w:rPr>
        <w:t xml:space="preserve">концу </w:t>
      </w:r>
      <w:r w:rsidRPr="00F62129">
        <w:rPr>
          <w:spacing w:val="2"/>
          <w:sz w:val="28"/>
          <w:szCs w:val="28"/>
          <w:lang w:eastAsia="ru-RU"/>
        </w:rPr>
        <w:t>2020 год</w:t>
      </w:r>
      <w:r w:rsidR="009D18DA" w:rsidRPr="00F62129">
        <w:rPr>
          <w:spacing w:val="2"/>
          <w:sz w:val="28"/>
          <w:szCs w:val="28"/>
          <w:lang w:eastAsia="ru-RU"/>
        </w:rPr>
        <w:t>а</w:t>
      </w:r>
      <w:r w:rsidRPr="00F62129">
        <w:rPr>
          <w:spacing w:val="2"/>
          <w:sz w:val="28"/>
          <w:szCs w:val="28"/>
          <w:lang w:eastAsia="ru-RU"/>
        </w:rPr>
        <w:t>:</w:t>
      </w:r>
    </w:p>
    <w:p w:rsidR="00AE3A11" w:rsidRPr="00F62129" w:rsidRDefault="00AE3A11" w:rsidP="00370A1E">
      <w:pPr>
        <w:suppressAutoHyphens w:val="0"/>
        <w:spacing w:line="276" w:lineRule="auto"/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F62129">
        <w:rPr>
          <w:sz w:val="28"/>
          <w:szCs w:val="28"/>
          <w:lang w:eastAsia="ru-RU"/>
        </w:rPr>
        <w:t>1. Обеспечения безработных граждан выплатами пособий по безработице</w:t>
      </w:r>
      <w:r w:rsidRPr="00F62129">
        <w:rPr>
          <w:sz w:val="28"/>
          <w:szCs w:val="28"/>
          <w:shd w:val="clear" w:color="auto" w:fill="FFFFFF"/>
          <w:lang w:eastAsia="ru-RU"/>
        </w:rPr>
        <w:t xml:space="preserve"> 100%.</w:t>
      </w:r>
    </w:p>
    <w:p w:rsidR="00AE3A11" w:rsidRPr="00F62129" w:rsidRDefault="00AE3A11" w:rsidP="00814EE9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F62129">
        <w:rPr>
          <w:sz w:val="28"/>
          <w:szCs w:val="28"/>
          <w:shd w:val="clear" w:color="auto" w:fill="FFFFFF"/>
          <w:lang w:eastAsia="ru-RU"/>
        </w:rPr>
        <w:t>2. Снижения уровня регистрируемой безработицы до 0,5%.</w:t>
      </w:r>
      <w:r w:rsidRPr="00F62129">
        <w:rPr>
          <w:sz w:val="28"/>
          <w:szCs w:val="28"/>
          <w:lang w:eastAsia="ru-RU"/>
        </w:rPr>
        <w:t xml:space="preserve"> </w:t>
      </w:r>
    </w:p>
    <w:p w:rsidR="00AE3A11" w:rsidRPr="00F62129" w:rsidRDefault="00AE3A11" w:rsidP="002758B8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F62129">
        <w:rPr>
          <w:sz w:val="28"/>
          <w:szCs w:val="28"/>
          <w:lang w:eastAsia="ru-RU"/>
        </w:rPr>
        <w:t>3. Снижения коэффициента напряженности на рынке труда до 4 чел/</w:t>
      </w:r>
      <w:proofErr w:type="spellStart"/>
      <w:r w:rsidRPr="00F62129">
        <w:rPr>
          <w:sz w:val="28"/>
          <w:szCs w:val="28"/>
          <w:lang w:eastAsia="ru-RU"/>
        </w:rPr>
        <w:t>вак</w:t>
      </w:r>
      <w:proofErr w:type="spellEnd"/>
      <w:r w:rsidRPr="00F62129">
        <w:rPr>
          <w:sz w:val="28"/>
          <w:szCs w:val="28"/>
          <w:lang w:eastAsia="ru-RU"/>
        </w:rPr>
        <w:t>.</w:t>
      </w:r>
    </w:p>
    <w:p w:rsidR="00AE3A11" w:rsidRPr="00F62129" w:rsidRDefault="00AE3A11" w:rsidP="002758B8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F62129">
        <w:rPr>
          <w:sz w:val="28"/>
          <w:szCs w:val="28"/>
          <w:lang w:eastAsia="ru-RU"/>
        </w:rPr>
        <w:t xml:space="preserve">4. Повышения доли трудоустроенных граждан не менее </w:t>
      </w:r>
      <w:r w:rsidR="00370A1E" w:rsidRPr="00F62129">
        <w:rPr>
          <w:sz w:val="28"/>
          <w:szCs w:val="28"/>
          <w:lang w:eastAsia="ru-RU"/>
        </w:rPr>
        <w:t>5</w:t>
      </w:r>
      <w:r w:rsidRPr="00F62129">
        <w:rPr>
          <w:sz w:val="28"/>
          <w:szCs w:val="28"/>
          <w:lang w:eastAsia="ru-RU"/>
        </w:rPr>
        <w:t>0</w:t>
      </w:r>
      <w:r w:rsidRPr="00F62129">
        <w:rPr>
          <w:sz w:val="28"/>
          <w:szCs w:val="28"/>
          <w:shd w:val="clear" w:color="auto" w:fill="FFFFFF"/>
          <w:lang w:eastAsia="ru-RU"/>
        </w:rPr>
        <w:t>%</w:t>
      </w:r>
      <w:r w:rsidRPr="00F62129">
        <w:rPr>
          <w:sz w:val="28"/>
          <w:szCs w:val="28"/>
          <w:lang w:eastAsia="ru-RU"/>
        </w:rPr>
        <w:t>.</w:t>
      </w:r>
    </w:p>
    <w:p w:rsidR="00C1369A" w:rsidRPr="00F62129" w:rsidRDefault="00C1369A" w:rsidP="002758B8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F62129">
        <w:rPr>
          <w:sz w:val="28"/>
          <w:szCs w:val="28"/>
          <w:lang w:eastAsia="ru-RU"/>
        </w:rPr>
        <w:t xml:space="preserve">5. Повышения доли трудоустроенных выпускников </w:t>
      </w:r>
      <w:r w:rsidRPr="00F62129">
        <w:rPr>
          <w:sz w:val="28"/>
          <w:szCs w:val="28"/>
        </w:rPr>
        <w:t>образовательных организаций</w:t>
      </w:r>
      <w:r w:rsidRPr="00F62129">
        <w:rPr>
          <w:sz w:val="28"/>
          <w:szCs w:val="28"/>
          <w:lang w:eastAsia="ru-RU"/>
        </w:rPr>
        <w:t xml:space="preserve"> не менее 9</w:t>
      </w:r>
      <w:r w:rsidRPr="00F62129">
        <w:rPr>
          <w:sz w:val="28"/>
          <w:szCs w:val="28"/>
          <w:shd w:val="clear" w:color="auto" w:fill="FFFFFF"/>
          <w:lang w:eastAsia="ru-RU"/>
        </w:rPr>
        <w:t>%</w:t>
      </w:r>
      <w:r w:rsidRPr="00F62129">
        <w:rPr>
          <w:sz w:val="28"/>
          <w:szCs w:val="28"/>
          <w:lang w:eastAsia="ru-RU"/>
        </w:rPr>
        <w:t>.</w:t>
      </w:r>
    </w:p>
    <w:p w:rsidR="00AE3A11" w:rsidRPr="00F62129" w:rsidRDefault="00C1369A" w:rsidP="002758B8">
      <w:pPr>
        <w:suppressAutoHyphens w:val="0"/>
        <w:spacing w:line="276" w:lineRule="auto"/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F62129">
        <w:rPr>
          <w:sz w:val="28"/>
          <w:szCs w:val="28"/>
          <w:lang w:eastAsia="ru-RU"/>
        </w:rPr>
        <w:t>6</w:t>
      </w:r>
      <w:r w:rsidR="00AE3A11" w:rsidRPr="00F62129">
        <w:rPr>
          <w:sz w:val="28"/>
          <w:szCs w:val="28"/>
          <w:lang w:eastAsia="ru-RU"/>
        </w:rPr>
        <w:t xml:space="preserve">. Повышения доли трудоустроенных инвалидов не менее </w:t>
      </w:r>
      <w:r w:rsidR="00370A1E" w:rsidRPr="00F62129">
        <w:rPr>
          <w:sz w:val="28"/>
          <w:szCs w:val="28"/>
          <w:lang w:eastAsia="ru-RU"/>
        </w:rPr>
        <w:t>10</w:t>
      </w:r>
      <w:r w:rsidR="00AE3A11" w:rsidRPr="00F62129">
        <w:rPr>
          <w:sz w:val="28"/>
          <w:szCs w:val="28"/>
          <w:shd w:val="clear" w:color="auto" w:fill="FFFFFF"/>
          <w:lang w:eastAsia="ru-RU"/>
        </w:rPr>
        <w:t>%.</w:t>
      </w:r>
    </w:p>
    <w:p w:rsidR="002758B8" w:rsidRPr="002758B8" w:rsidRDefault="002758B8" w:rsidP="002758B8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2758B8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74540F" w:rsidRPr="00B84104">
        <w:rPr>
          <w:sz w:val="28"/>
          <w:szCs w:val="28"/>
        </w:rPr>
        <w:t> </w:t>
      </w:r>
      <w:r w:rsidRPr="002758B8">
        <w:rPr>
          <w:sz w:val="28"/>
          <w:szCs w:val="28"/>
        </w:rPr>
        <w:t xml:space="preserve">Повышения доли безработных граждан направленных </w:t>
      </w:r>
      <w:r w:rsidR="003D4CDD">
        <w:rPr>
          <w:sz w:val="28"/>
          <w:szCs w:val="28"/>
        </w:rPr>
        <w:t xml:space="preserve">                                      </w:t>
      </w:r>
      <w:r w:rsidRPr="002758B8">
        <w:rPr>
          <w:sz w:val="28"/>
          <w:szCs w:val="28"/>
        </w:rPr>
        <w:t>на профессиональное обучение не менее 20</w:t>
      </w:r>
      <w:r w:rsidRPr="002758B8">
        <w:rPr>
          <w:sz w:val="28"/>
          <w:szCs w:val="28"/>
          <w:shd w:val="clear" w:color="auto" w:fill="FFFFFF"/>
        </w:rPr>
        <w:t>%</w:t>
      </w:r>
      <w:r w:rsidRPr="002758B8">
        <w:rPr>
          <w:sz w:val="28"/>
          <w:szCs w:val="28"/>
        </w:rPr>
        <w:t>.</w:t>
      </w:r>
    </w:p>
    <w:p w:rsidR="002758B8" w:rsidRPr="002758B8" w:rsidRDefault="002758B8" w:rsidP="002758B8">
      <w:pPr>
        <w:suppressAutoHyphens w:val="0"/>
        <w:spacing w:line="276" w:lineRule="auto"/>
        <w:ind w:firstLine="709"/>
        <w:jc w:val="both"/>
        <w:rPr>
          <w:b/>
          <w:sz w:val="28"/>
          <w:szCs w:val="28"/>
          <w:lang w:eastAsia="ru-RU"/>
        </w:rPr>
      </w:pPr>
      <w:r w:rsidRPr="002758B8">
        <w:rPr>
          <w:sz w:val="28"/>
          <w:szCs w:val="28"/>
        </w:rPr>
        <w:t>8. Повышения доли безработных граждан открывших собственное дело не менее 0,5%.</w:t>
      </w:r>
      <w:r w:rsidRPr="002758B8">
        <w:rPr>
          <w:b/>
          <w:sz w:val="28"/>
          <w:szCs w:val="28"/>
          <w:lang w:eastAsia="ru-RU"/>
        </w:rPr>
        <w:t xml:space="preserve"> </w:t>
      </w:r>
    </w:p>
    <w:p w:rsidR="002F3A8F" w:rsidRPr="00F62129" w:rsidRDefault="00AE3A11" w:rsidP="00297C65">
      <w:pPr>
        <w:spacing w:line="288" w:lineRule="auto"/>
        <w:ind w:firstLine="477"/>
        <w:jc w:val="both"/>
        <w:rPr>
          <w:sz w:val="28"/>
          <w:szCs w:val="28"/>
          <w:lang w:eastAsia="ru-RU"/>
        </w:rPr>
      </w:pPr>
      <w:r w:rsidRPr="00F62129">
        <w:rPr>
          <w:sz w:val="28"/>
          <w:szCs w:val="28"/>
          <w:lang w:eastAsia="ru-RU"/>
        </w:rPr>
        <w:t xml:space="preserve">Ожидаемые результаты </w:t>
      </w:r>
      <w:r w:rsidR="0074540F" w:rsidRPr="00FA4570">
        <w:rPr>
          <w:spacing w:val="2"/>
          <w:sz w:val="28"/>
          <w:szCs w:val="28"/>
          <w:shd w:val="clear" w:color="auto" w:fill="FFFFFF"/>
          <w:lang w:eastAsia="ru-RU"/>
        </w:rPr>
        <w:t>непосредственных результатов</w:t>
      </w:r>
      <w:r w:rsidR="00D02F0E" w:rsidRPr="00F62129">
        <w:rPr>
          <w:sz w:val="28"/>
          <w:szCs w:val="28"/>
          <w:lang w:eastAsia="ru-RU"/>
        </w:rPr>
        <w:t xml:space="preserve"> </w:t>
      </w:r>
      <w:r w:rsidRPr="00F62129">
        <w:rPr>
          <w:sz w:val="28"/>
          <w:szCs w:val="28"/>
          <w:lang w:eastAsia="ru-RU"/>
        </w:rPr>
        <w:t xml:space="preserve">мероприятий активной политики </w:t>
      </w:r>
      <w:r w:rsidR="00D02F0E" w:rsidRPr="00F62129">
        <w:rPr>
          <w:sz w:val="28"/>
          <w:szCs w:val="28"/>
          <w:lang w:eastAsia="ru-RU"/>
        </w:rPr>
        <w:t>занятости населения и социальной поддержки безработных граждан</w:t>
      </w:r>
      <w:r w:rsidR="00F44DC3">
        <w:rPr>
          <w:sz w:val="28"/>
          <w:szCs w:val="28"/>
          <w:lang w:eastAsia="ru-RU"/>
        </w:rPr>
        <w:t>,</w:t>
      </w:r>
      <w:r w:rsidR="005A3F29" w:rsidRPr="00F62129">
        <w:rPr>
          <w:sz w:val="28"/>
          <w:szCs w:val="28"/>
          <w:lang w:eastAsia="ru-RU"/>
        </w:rPr>
        <w:t xml:space="preserve"> </w:t>
      </w:r>
      <w:r w:rsidR="00A11F94" w:rsidRPr="00F62129">
        <w:rPr>
          <w:sz w:val="28"/>
          <w:szCs w:val="28"/>
          <w:lang w:eastAsia="ru-RU"/>
        </w:rPr>
        <w:t>предусмотренны</w:t>
      </w:r>
      <w:r w:rsidR="00F44DC3">
        <w:rPr>
          <w:sz w:val="28"/>
          <w:szCs w:val="28"/>
          <w:lang w:eastAsia="ru-RU"/>
        </w:rPr>
        <w:t>е</w:t>
      </w:r>
      <w:r w:rsidR="00A11F94" w:rsidRPr="00F62129">
        <w:rPr>
          <w:sz w:val="28"/>
          <w:szCs w:val="28"/>
          <w:lang w:eastAsia="ru-RU"/>
        </w:rPr>
        <w:t xml:space="preserve"> государственной программой</w:t>
      </w:r>
      <w:r w:rsidR="00F44DC3">
        <w:rPr>
          <w:sz w:val="28"/>
          <w:szCs w:val="28"/>
          <w:lang w:eastAsia="ru-RU"/>
        </w:rPr>
        <w:t>,</w:t>
      </w:r>
      <w:r w:rsidRPr="00F62129">
        <w:rPr>
          <w:sz w:val="28"/>
          <w:szCs w:val="28"/>
          <w:lang w:eastAsia="ru-RU"/>
        </w:rPr>
        <w:t xml:space="preserve"> </w:t>
      </w:r>
      <w:r w:rsidR="00831A79" w:rsidRPr="00F62129">
        <w:rPr>
          <w:sz w:val="28"/>
          <w:szCs w:val="28"/>
          <w:lang w:eastAsia="ru-RU"/>
        </w:rPr>
        <w:t xml:space="preserve">за период </w:t>
      </w:r>
      <w:r w:rsidR="00297C65">
        <w:rPr>
          <w:sz w:val="28"/>
          <w:szCs w:val="28"/>
          <w:lang w:eastAsia="ru-RU"/>
        </w:rPr>
        <w:t xml:space="preserve">                   </w:t>
      </w:r>
      <w:r w:rsidR="00831A79" w:rsidRPr="00F62129">
        <w:rPr>
          <w:sz w:val="28"/>
          <w:szCs w:val="28"/>
          <w:lang w:eastAsia="ru-RU"/>
        </w:rPr>
        <w:t>с 2018-</w:t>
      </w:r>
      <w:r w:rsidRPr="00F62129">
        <w:rPr>
          <w:sz w:val="28"/>
          <w:szCs w:val="28"/>
          <w:lang w:eastAsia="ru-RU"/>
        </w:rPr>
        <w:t>2020</w:t>
      </w:r>
      <w:r w:rsidR="00F44DC3">
        <w:rPr>
          <w:sz w:val="28"/>
          <w:szCs w:val="28"/>
          <w:lang w:eastAsia="ru-RU"/>
        </w:rPr>
        <w:t xml:space="preserve"> год,</w:t>
      </w:r>
      <w:r w:rsidRPr="00F62129">
        <w:rPr>
          <w:sz w:val="28"/>
          <w:szCs w:val="28"/>
          <w:lang w:eastAsia="ru-RU"/>
        </w:rPr>
        <w:t xml:space="preserve"> приведен</w:t>
      </w:r>
      <w:r w:rsidR="00F44DC3">
        <w:rPr>
          <w:sz w:val="28"/>
          <w:szCs w:val="28"/>
          <w:lang w:eastAsia="ru-RU"/>
        </w:rPr>
        <w:t>ы</w:t>
      </w:r>
      <w:r w:rsidR="00831A79" w:rsidRPr="00F62129">
        <w:rPr>
          <w:sz w:val="28"/>
          <w:szCs w:val="28"/>
          <w:lang w:eastAsia="ru-RU"/>
        </w:rPr>
        <w:t xml:space="preserve"> </w:t>
      </w:r>
      <w:r w:rsidRPr="00F62129">
        <w:rPr>
          <w:sz w:val="28"/>
          <w:szCs w:val="28"/>
          <w:lang w:eastAsia="ru-RU"/>
        </w:rPr>
        <w:t>в таблице</w:t>
      </w:r>
      <w:r w:rsidR="00831A79" w:rsidRPr="00F62129">
        <w:rPr>
          <w:sz w:val="28"/>
          <w:szCs w:val="28"/>
          <w:lang w:eastAsia="ru-RU"/>
        </w:rPr>
        <w:t xml:space="preserve"> </w:t>
      </w:r>
      <w:r w:rsidRPr="00F62129">
        <w:rPr>
          <w:sz w:val="28"/>
          <w:szCs w:val="28"/>
          <w:lang w:eastAsia="ru-RU"/>
        </w:rPr>
        <w:t>5:</w:t>
      </w:r>
    </w:p>
    <w:p w:rsidR="00EC4BC0" w:rsidRDefault="00EC4BC0" w:rsidP="00AE3A11">
      <w:pPr>
        <w:suppressAutoHyphens w:val="0"/>
        <w:ind w:firstLine="709"/>
        <w:jc w:val="right"/>
        <w:rPr>
          <w:sz w:val="28"/>
          <w:szCs w:val="28"/>
          <w:lang w:eastAsia="ru-RU"/>
        </w:rPr>
      </w:pPr>
    </w:p>
    <w:p w:rsidR="00EC4BC0" w:rsidRDefault="00EC4BC0" w:rsidP="00AE3A11">
      <w:pPr>
        <w:suppressAutoHyphens w:val="0"/>
        <w:ind w:firstLine="709"/>
        <w:jc w:val="right"/>
        <w:rPr>
          <w:sz w:val="28"/>
          <w:szCs w:val="28"/>
          <w:lang w:eastAsia="ru-RU"/>
        </w:rPr>
      </w:pPr>
    </w:p>
    <w:p w:rsidR="00EC4BC0" w:rsidRDefault="00EC4BC0" w:rsidP="00AE3A11">
      <w:pPr>
        <w:suppressAutoHyphens w:val="0"/>
        <w:ind w:firstLine="709"/>
        <w:jc w:val="right"/>
        <w:rPr>
          <w:sz w:val="28"/>
          <w:szCs w:val="28"/>
          <w:lang w:eastAsia="ru-RU"/>
        </w:rPr>
      </w:pPr>
    </w:p>
    <w:p w:rsidR="00EC4BC0" w:rsidRDefault="00EC4BC0" w:rsidP="00AE3A11">
      <w:pPr>
        <w:suppressAutoHyphens w:val="0"/>
        <w:ind w:firstLine="709"/>
        <w:jc w:val="right"/>
        <w:rPr>
          <w:sz w:val="28"/>
          <w:szCs w:val="28"/>
          <w:lang w:eastAsia="ru-RU"/>
        </w:rPr>
      </w:pPr>
    </w:p>
    <w:p w:rsidR="00EC4BC0" w:rsidRDefault="00EC4BC0" w:rsidP="00AE3A11">
      <w:pPr>
        <w:suppressAutoHyphens w:val="0"/>
        <w:ind w:firstLine="709"/>
        <w:jc w:val="right"/>
        <w:rPr>
          <w:sz w:val="28"/>
          <w:szCs w:val="28"/>
          <w:lang w:eastAsia="ru-RU"/>
        </w:rPr>
      </w:pPr>
    </w:p>
    <w:p w:rsidR="00EC4BC0" w:rsidRDefault="00EC4BC0" w:rsidP="00AE3A11">
      <w:pPr>
        <w:suppressAutoHyphens w:val="0"/>
        <w:ind w:firstLine="709"/>
        <w:jc w:val="right"/>
        <w:rPr>
          <w:sz w:val="28"/>
          <w:szCs w:val="28"/>
          <w:lang w:eastAsia="ru-RU"/>
        </w:rPr>
      </w:pPr>
    </w:p>
    <w:p w:rsidR="00EC4BC0" w:rsidRDefault="00EC4BC0" w:rsidP="00AE3A11">
      <w:pPr>
        <w:suppressAutoHyphens w:val="0"/>
        <w:ind w:firstLine="709"/>
        <w:jc w:val="right"/>
        <w:rPr>
          <w:sz w:val="28"/>
          <w:szCs w:val="28"/>
          <w:lang w:eastAsia="ru-RU"/>
        </w:rPr>
      </w:pPr>
    </w:p>
    <w:p w:rsidR="00AE3A11" w:rsidRDefault="00AE3A11" w:rsidP="00AE3A11">
      <w:pPr>
        <w:suppressAutoHyphens w:val="0"/>
        <w:ind w:firstLine="709"/>
        <w:jc w:val="right"/>
        <w:rPr>
          <w:sz w:val="28"/>
          <w:szCs w:val="28"/>
          <w:lang w:eastAsia="ru-RU"/>
        </w:rPr>
      </w:pPr>
      <w:r w:rsidRPr="00F62129">
        <w:rPr>
          <w:sz w:val="28"/>
          <w:szCs w:val="28"/>
          <w:lang w:eastAsia="ru-RU"/>
        </w:rPr>
        <w:lastRenderedPageBreak/>
        <w:t>Таблица 5.</w:t>
      </w:r>
    </w:p>
    <w:p w:rsidR="00E94932" w:rsidRDefault="00E94932" w:rsidP="00AE3A11">
      <w:pPr>
        <w:suppressAutoHyphens w:val="0"/>
        <w:ind w:firstLine="709"/>
        <w:jc w:val="right"/>
        <w:rPr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379"/>
        <w:gridCol w:w="2693"/>
      </w:tblGrid>
      <w:tr w:rsidR="00F62129" w:rsidRPr="00F62129" w:rsidTr="006A32BB">
        <w:trPr>
          <w:tblHeader/>
        </w:trPr>
        <w:tc>
          <w:tcPr>
            <w:tcW w:w="675" w:type="dxa"/>
            <w:shd w:val="clear" w:color="auto" w:fill="auto"/>
            <w:vAlign w:val="center"/>
          </w:tcPr>
          <w:p w:rsidR="00AE3A11" w:rsidRPr="00F62129" w:rsidRDefault="00AE3A11" w:rsidP="00A9092E">
            <w:pPr>
              <w:suppressAutoHyphens w:val="0"/>
              <w:spacing w:after="200"/>
              <w:jc w:val="center"/>
              <w:rPr>
                <w:b/>
                <w:sz w:val="24"/>
                <w:szCs w:val="24"/>
                <w:lang w:eastAsia="ru-RU"/>
              </w:rPr>
            </w:pPr>
            <w:r w:rsidRPr="00F62129">
              <w:rPr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F62129">
              <w:rPr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62129">
              <w:rPr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F62129">
              <w:rPr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379" w:type="dxa"/>
            <w:shd w:val="clear" w:color="auto" w:fill="auto"/>
            <w:vAlign w:val="center"/>
          </w:tcPr>
          <w:p w:rsidR="00AE3A11" w:rsidRPr="00F62129" w:rsidRDefault="00AE3A11" w:rsidP="00D02F0E">
            <w:pPr>
              <w:suppressAutoHyphens w:val="0"/>
              <w:spacing w:after="200"/>
              <w:jc w:val="center"/>
              <w:rPr>
                <w:b/>
                <w:sz w:val="24"/>
                <w:szCs w:val="24"/>
                <w:lang w:eastAsia="ru-RU"/>
              </w:rPr>
            </w:pPr>
            <w:r w:rsidRPr="00F62129">
              <w:rPr>
                <w:b/>
                <w:sz w:val="24"/>
                <w:szCs w:val="24"/>
                <w:lang w:eastAsia="ru-RU"/>
              </w:rPr>
              <w:t>Наименование мероприяти</w:t>
            </w:r>
            <w:r w:rsidR="00D02F0E" w:rsidRPr="00F62129">
              <w:rPr>
                <w:b/>
                <w:sz w:val="24"/>
                <w:szCs w:val="24"/>
                <w:lang w:eastAsia="ru-RU"/>
              </w:rPr>
              <w:t>й</w:t>
            </w:r>
            <w:r w:rsidRPr="00F62129">
              <w:rPr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</w:t>
            </w:r>
            <w:r w:rsidR="00D02F0E" w:rsidRPr="00F62129">
              <w:rPr>
                <w:b/>
                <w:sz w:val="24"/>
                <w:szCs w:val="24"/>
                <w:lang w:eastAsia="ru-RU"/>
              </w:rPr>
              <w:t>активной политики занятости населения и социальной поддержки безработных граждан</w:t>
            </w:r>
            <w:r w:rsidR="00D02F0E" w:rsidRPr="00F62129">
              <w:rPr>
                <w:sz w:val="28"/>
                <w:szCs w:val="28"/>
                <w:lang w:eastAsia="ru-RU"/>
              </w:rPr>
              <w:t xml:space="preserve">                            </w:t>
            </w:r>
            <w:r w:rsidRPr="00F62129">
              <w:rPr>
                <w:b/>
                <w:sz w:val="24"/>
                <w:szCs w:val="24"/>
                <w:lang w:eastAsia="ru-RU"/>
              </w:rPr>
              <w:t>государственной программы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E3A11" w:rsidRPr="00F62129" w:rsidRDefault="00AE3A11" w:rsidP="00831A79">
            <w:pPr>
              <w:suppressAutoHyphens w:val="0"/>
              <w:spacing w:after="200"/>
              <w:jc w:val="center"/>
              <w:rPr>
                <w:b/>
                <w:sz w:val="24"/>
                <w:szCs w:val="24"/>
                <w:lang w:eastAsia="ru-RU"/>
              </w:rPr>
            </w:pPr>
            <w:r w:rsidRPr="00F62129">
              <w:rPr>
                <w:b/>
                <w:sz w:val="24"/>
                <w:szCs w:val="24"/>
                <w:lang w:eastAsia="ru-RU"/>
              </w:rPr>
              <w:t>Ожидаемый результат реализации мероприяти</w:t>
            </w:r>
            <w:r w:rsidR="00831A79" w:rsidRPr="00F62129">
              <w:rPr>
                <w:b/>
                <w:sz w:val="24"/>
                <w:szCs w:val="24"/>
                <w:lang w:eastAsia="ru-RU"/>
              </w:rPr>
              <w:t>й за период с 2018-2020</w:t>
            </w:r>
          </w:p>
        </w:tc>
      </w:tr>
      <w:tr w:rsidR="00F62129" w:rsidRPr="00F62129" w:rsidTr="006A32BB">
        <w:trPr>
          <w:trHeight w:val="1135"/>
        </w:trPr>
        <w:tc>
          <w:tcPr>
            <w:tcW w:w="675" w:type="dxa"/>
            <w:shd w:val="clear" w:color="auto" w:fill="auto"/>
          </w:tcPr>
          <w:p w:rsidR="00AE3A11" w:rsidRPr="00F62129" w:rsidRDefault="00AE3A11" w:rsidP="006A32BB">
            <w:pPr>
              <w:numPr>
                <w:ilvl w:val="0"/>
                <w:numId w:val="24"/>
              </w:numPr>
              <w:suppressAutoHyphens w:val="0"/>
              <w:spacing w:after="200"/>
              <w:ind w:hanging="578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AE3A11" w:rsidRPr="00F62129" w:rsidRDefault="00AE3A11" w:rsidP="009D18DA">
            <w:pPr>
              <w:suppressAutoHyphens w:val="0"/>
              <w:spacing w:after="200"/>
              <w:rPr>
                <w:sz w:val="24"/>
                <w:szCs w:val="24"/>
                <w:lang w:eastAsia="ru-RU"/>
              </w:rPr>
            </w:pPr>
            <w:r w:rsidRPr="00F62129">
              <w:rPr>
                <w:sz w:val="24"/>
                <w:szCs w:val="24"/>
                <w:lang w:eastAsia="ru-RU"/>
              </w:rPr>
              <w:t>Организация проведения оплачиваемых общественных работ</w:t>
            </w:r>
          </w:p>
        </w:tc>
        <w:tc>
          <w:tcPr>
            <w:tcW w:w="2693" w:type="dxa"/>
            <w:shd w:val="clear" w:color="auto" w:fill="auto"/>
          </w:tcPr>
          <w:p w:rsidR="00AE3A11" w:rsidRPr="00814EE9" w:rsidRDefault="00AE3A11" w:rsidP="003D4CDD">
            <w:pPr>
              <w:suppressAutoHyphens w:val="0"/>
              <w:spacing w:after="200"/>
              <w:rPr>
                <w:sz w:val="24"/>
                <w:szCs w:val="24"/>
                <w:highlight w:val="cyan"/>
                <w:lang w:eastAsia="ru-RU"/>
              </w:rPr>
            </w:pPr>
            <w:r w:rsidRPr="002E7D0C">
              <w:rPr>
                <w:sz w:val="24"/>
                <w:szCs w:val="24"/>
                <w:lang w:eastAsia="ru-RU"/>
              </w:rPr>
              <w:t xml:space="preserve">направлено на общественные оплачиваемые работы </w:t>
            </w:r>
            <w:r w:rsidR="008E31CE" w:rsidRPr="002E7D0C">
              <w:rPr>
                <w:sz w:val="24"/>
                <w:szCs w:val="24"/>
                <w:lang w:eastAsia="ru-RU"/>
              </w:rPr>
              <w:t xml:space="preserve">          </w:t>
            </w:r>
            <w:r w:rsidR="00F62129" w:rsidRPr="002E7D0C">
              <w:rPr>
                <w:sz w:val="24"/>
                <w:szCs w:val="24"/>
                <w:lang w:eastAsia="ru-RU"/>
              </w:rPr>
              <w:t xml:space="preserve">– </w:t>
            </w:r>
            <w:r w:rsidR="003D4CDD">
              <w:rPr>
                <w:sz w:val="24"/>
                <w:szCs w:val="24"/>
                <w:lang w:eastAsia="ru-RU"/>
              </w:rPr>
              <w:t>95</w:t>
            </w:r>
            <w:r w:rsidRPr="002E7D0C">
              <w:rPr>
                <w:sz w:val="24"/>
                <w:szCs w:val="24"/>
                <w:lang w:eastAsia="ru-RU"/>
              </w:rPr>
              <w:t xml:space="preserve"> граждан</w:t>
            </w:r>
          </w:p>
        </w:tc>
      </w:tr>
      <w:tr w:rsidR="00F62129" w:rsidRPr="00F62129" w:rsidTr="006A32BB">
        <w:trPr>
          <w:trHeight w:val="815"/>
        </w:trPr>
        <w:tc>
          <w:tcPr>
            <w:tcW w:w="675" w:type="dxa"/>
            <w:shd w:val="clear" w:color="auto" w:fill="auto"/>
          </w:tcPr>
          <w:p w:rsidR="00AE3A11" w:rsidRPr="00F62129" w:rsidRDefault="00AE3A11" w:rsidP="006A32BB">
            <w:pPr>
              <w:numPr>
                <w:ilvl w:val="0"/>
                <w:numId w:val="24"/>
              </w:numPr>
              <w:suppressAutoHyphens w:val="0"/>
              <w:spacing w:after="200"/>
              <w:ind w:hanging="578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AE3A11" w:rsidRPr="00F62129" w:rsidRDefault="00AE3A11" w:rsidP="00A9092E">
            <w:pPr>
              <w:suppressAutoHyphens w:val="0"/>
              <w:spacing w:after="200"/>
              <w:rPr>
                <w:sz w:val="24"/>
                <w:szCs w:val="24"/>
                <w:lang w:eastAsia="ru-RU"/>
              </w:rPr>
            </w:pPr>
            <w:r w:rsidRPr="00F62129">
              <w:rPr>
                <w:sz w:val="24"/>
                <w:szCs w:val="24"/>
                <w:lang w:eastAsia="ru-RU"/>
              </w:rPr>
              <w:t xml:space="preserve">Организация временного трудоустройства несовершеннолетних граждан в возрасте от 14 до 18 лет </w:t>
            </w:r>
            <w:r w:rsidR="001103CB" w:rsidRPr="00F62129">
              <w:rPr>
                <w:sz w:val="24"/>
                <w:szCs w:val="24"/>
                <w:lang w:eastAsia="ru-RU"/>
              </w:rPr>
              <w:t xml:space="preserve">              </w:t>
            </w:r>
            <w:r w:rsidRPr="00F62129">
              <w:rPr>
                <w:sz w:val="24"/>
                <w:szCs w:val="24"/>
                <w:lang w:eastAsia="ru-RU"/>
              </w:rPr>
              <w:t>в свободное от учебы время</w:t>
            </w:r>
          </w:p>
        </w:tc>
        <w:tc>
          <w:tcPr>
            <w:tcW w:w="2693" w:type="dxa"/>
            <w:shd w:val="clear" w:color="auto" w:fill="auto"/>
          </w:tcPr>
          <w:p w:rsidR="00AE3A11" w:rsidRPr="00A2103F" w:rsidRDefault="00602E98" w:rsidP="00371723">
            <w:pPr>
              <w:suppressAutoHyphens w:val="0"/>
              <w:spacing w:after="200"/>
              <w:rPr>
                <w:sz w:val="24"/>
                <w:szCs w:val="24"/>
                <w:lang w:eastAsia="ru-RU"/>
              </w:rPr>
            </w:pPr>
            <w:r w:rsidRPr="00A2103F">
              <w:rPr>
                <w:sz w:val="24"/>
                <w:szCs w:val="24"/>
                <w:lang w:eastAsia="ru-RU"/>
              </w:rPr>
              <w:t>организовано</w:t>
            </w:r>
            <w:r w:rsidR="00AE3A11" w:rsidRPr="00A2103F">
              <w:rPr>
                <w:sz w:val="24"/>
                <w:szCs w:val="24"/>
                <w:lang w:eastAsia="ru-RU"/>
              </w:rPr>
              <w:t xml:space="preserve"> </w:t>
            </w:r>
            <w:r w:rsidR="007C04C5" w:rsidRPr="00A2103F">
              <w:rPr>
                <w:sz w:val="24"/>
                <w:szCs w:val="24"/>
                <w:lang w:eastAsia="ru-RU"/>
              </w:rPr>
              <w:t xml:space="preserve">                   </w:t>
            </w:r>
            <w:r w:rsidR="00F62129" w:rsidRPr="00A2103F">
              <w:rPr>
                <w:sz w:val="24"/>
                <w:szCs w:val="24"/>
                <w:lang w:eastAsia="ru-RU"/>
              </w:rPr>
              <w:t>–</w:t>
            </w:r>
            <w:r w:rsidR="00AE3A11" w:rsidRPr="00A2103F">
              <w:rPr>
                <w:sz w:val="24"/>
                <w:szCs w:val="24"/>
                <w:lang w:eastAsia="ru-RU"/>
              </w:rPr>
              <w:t xml:space="preserve"> </w:t>
            </w:r>
            <w:r w:rsidR="007C04C5" w:rsidRPr="00A2103F">
              <w:rPr>
                <w:sz w:val="24"/>
                <w:szCs w:val="24"/>
                <w:lang w:eastAsia="ru-RU"/>
              </w:rPr>
              <w:t>35</w:t>
            </w:r>
            <w:r w:rsidR="00371723" w:rsidRPr="00A2103F">
              <w:rPr>
                <w:sz w:val="24"/>
                <w:szCs w:val="24"/>
                <w:lang w:eastAsia="ru-RU"/>
              </w:rPr>
              <w:t>0</w:t>
            </w:r>
            <w:r w:rsidR="00AE3A11" w:rsidRPr="00A2103F">
              <w:rPr>
                <w:sz w:val="24"/>
                <w:szCs w:val="24"/>
                <w:lang w:eastAsia="ru-RU"/>
              </w:rPr>
              <w:t xml:space="preserve"> </w:t>
            </w:r>
            <w:r w:rsidRPr="00A2103F">
              <w:rPr>
                <w:sz w:val="24"/>
                <w:szCs w:val="24"/>
                <w:lang w:eastAsia="ru-RU"/>
              </w:rPr>
              <w:t>рабочих мест</w:t>
            </w:r>
          </w:p>
        </w:tc>
      </w:tr>
      <w:tr w:rsidR="00F62129" w:rsidRPr="00F62129" w:rsidTr="006A32BB">
        <w:tc>
          <w:tcPr>
            <w:tcW w:w="675" w:type="dxa"/>
            <w:shd w:val="clear" w:color="auto" w:fill="auto"/>
          </w:tcPr>
          <w:p w:rsidR="00AE3A11" w:rsidRPr="00F62129" w:rsidRDefault="00AE3A11" w:rsidP="006A32BB">
            <w:pPr>
              <w:numPr>
                <w:ilvl w:val="0"/>
                <w:numId w:val="24"/>
              </w:numPr>
              <w:suppressAutoHyphens w:val="0"/>
              <w:spacing w:after="200"/>
              <w:ind w:hanging="578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AE3A11" w:rsidRPr="00F62129" w:rsidRDefault="00AE3A11" w:rsidP="00A9092E">
            <w:pPr>
              <w:suppressAutoHyphens w:val="0"/>
              <w:spacing w:after="200"/>
              <w:rPr>
                <w:sz w:val="24"/>
                <w:szCs w:val="24"/>
                <w:lang w:eastAsia="ru-RU"/>
              </w:rPr>
            </w:pPr>
            <w:r w:rsidRPr="00F62129">
              <w:rPr>
                <w:sz w:val="24"/>
                <w:szCs w:val="24"/>
                <w:lang w:eastAsia="ru-RU"/>
              </w:rPr>
              <w:t>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      </w:r>
          </w:p>
        </w:tc>
        <w:tc>
          <w:tcPr>
            <w:tcW w:w="2693" w:type="dxa"/>
            <w:shd w:val="clear" w:color="auto" w:fill="auto"/>
          </w:tcPr>
          <w:p w:rsidR="00AE3A11" w:rsidRPr="00A2103F" w:rsidRDefault="00AE3A11" w:rsidP="003D4CDD">
            <w:pPr>
              <w:suppressAutoHyphens w:val="0"/>
              <w:spacing w:after="200"/>
              <w:rPr>
                <w:sz w:val="24"/>
                <w:szCs w:val="24"/>
                <w:lang w:eastAsia="ru-RU"/>
              </w:rPr>
            </w:pPr>
            <w:r w:rsidRPr="00A2103F">
              <w:rPr>
                <w:sz w:val="24"/>
                <w:szCs w:val="24"/>
                <w:lang w:eastAsia="ru-RU"/>
              </w:rPr>
              <w:t>временно трудоустроено</w:t>
            </w:r>
            <w:r w:rsidR="00F62129" w:rsidRPr="00A2103F">
              <w:rPr>
                <w:sz w:val="24"/>
                <w:szCs w:val="24"/>
                <w:lang w:eastAsia="ru-RU"/>
              </w:rPr>
              <w:t xml:space="preserve">                   </w:t>
            </w:r>
            <w:r w:rsidRPr="00A2103F">
              <w:rPr>
                <w:sz w:val="24"/>
                <w:szCs w:val="24"/>
                <w:lang w:eastAsia="ru-RU"/>
              </w:rPr>
              <w:t xml:space="preserve"> </w:t>
            </w:r>
            <w:r w:rsidR="00F62129" w:rsidRPr="00A2103F">
              <w:rPr>
                <w:sz w:val="24"/>
                <w:szCs w:val="24"/>
                <w:lang w:eastAsia="ru-RU"/>
              </w:rPr>
              <w:t xml:space="preserve">– </w:t>
            </w:r>
            <w:r w:rsidRPr="00A2103F">
              <w:rPr>
                <w:sz w:val="24"/>
                <w:szCs w:val="24"/>
                <w:lang w:eastAsia="ru-RU"/>
              </w:rPr>
              <w:t>2</w:t>
            </w:r>
            <w:r w:rsidR="003D4CDD">
              <w:rPr>
                <w:sz w:val="24"/>
                <w:szCs w:val="24"/>
                <w:lang w:eastAsia="ru-RU"/>
              </w:rPr>
              <w:t>6</w:t>
            </w:r>
            <w:r w:rsidRPr="00A2103F">
              <w:rPr>
                <w:sz w:val="24"/>
                <w:szCs w:val="24"/>
                <w:lang w:eastAsia="ru-RU"/>
              </w:rPr>
              <w:t xml:space="preserve"> безработных граждан</w:t>
            </w:r>
            <w:r w:rsidR="007F075C" w:rsidRPr="00A2103F">
              <w:rPr>
                <w:sz w:val="24"/>
                <w:szCs w:val="24"/>
                <w:lang w:eastAsia="ru-RU"/>
              </w:rPr>
              <w:t>ина</w:t>
            </w:r>
          </w:p>
        </w:tc>
      </w:tr>
      <w:tr w:rsidR="00F62129" w:rsidRPr="00F62129" w:rsidTr="006A32BB">
        <w:trPr>
          <w:trHeight w:val="1156"/>
        </w:trPr>
        <w:tc>
          <w:tcPr>
            <w:tcW w:w="675" w:type="dxa"/>
            <w:shd w:val="clear" w:color="auto" w:fill="auto"/>
          </w:tcPr>
          <w:p w:rsidR="00AE3A11" w:rsidRPr="00F62129" w:rsidRDefault="00AE3A11" w:rsidP="006A32BB">
            <w:pPr>
              <w:numPr>
                <w:ilvl w:val="0"/>
                <w:numId w:val="24"/>
              </w:numPr>
              <w:suppressAutoHyphens w:val="0"/>
              <w:spacing w:after="200"/>
              <w:ind w:hanging="578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AE3A11" w:rsidRPr="00F62129" w:rsidRDefault="00AE3A11" w:rsidP="00A9092E">
            <w:pPr>
              <w:suppressAutoHyphens w:val="0"/>
              <w:spacing w:after="200"/>
              <w:rPr>
                <w:sz w:val="24"/>
                <w:szCs w:val="24"/>
                <w:lang w:eastAsia="ru-RU"/>
              </w:rPr>
            </w:pPr>
            <w:r w:rsidRPr="00F62129">
              <w:rPr>
                <w:sz w:val="24"/>
                <w:szCs w:val="24"/>
                <w:lang w:eastAsia="ru-RU"/>
              </w:rPr>
              <w:t>Организация временного трудоустройства безработных граждан, испытывающих трудности в поиске работы</w:t>
            </w:r>
          </w:p>
        </w:tc>
        <w:tc>
          <w:tcPr>
            <w:tcW w:w="2693" w:type="dxa"/>
            <w:shd w:val="clear" w:color="auto" w:fill="auto"/>
          </w:tcPr>
          <w:p w:rsidR="00AE3A11" w:rsidRPr="00814EE9" w:rsidRDefault="00AE3A11" w:rsidP="00371723">
            <w:pPr>
              <w:suppressAutoHyphens w:val="0"/>
              <w:spacing w:after="200"/>
              <w:rPr>
                <w:sz w:val="24"/>
                <w:szCs w:val="24"/>
                <w:highlight w:val="cyan"/>
                <w:lang w:eastAsia="ru-RU"/>
              </w:rPr>
            </w:pPr>
            <w:r w:rsidRPr="002E7D0C">
              <w:rPr>
                <w:sz w:val="24"/>
                <w:szCs w:val="24"/>
                <w:lang w:eastAsia="ru-RU"/>
              </w:rPr>
              <w:t xml:space="preserve">временно трудоустроено </w:t>
            </w:r>
            <w:r w:rsidR="00F62129" w:rsidRPr="002E7D0C">
              <w:rPr>
                <w:sz w:val="24"/>
                <w:szCs w:val="24"/>
                <w:lang w:eastAsia="ru-RU"/>
              </w:rPr>
              <w:t xml:space="preserve">                 –</w:t>
            </w:r>
            <w:r w:rsidRPr="002E7D0C">
              <w:rPr>
                <w:sz w:val="24"/>
                <w:szCs w:val="24"/>
                <w:lang w:eastAsia="ru-RU"/>
              </w:rPr>
              <w:t xml:space="preserve"> 1</w:t>
            </w:r>
            <w:r w:rsidR="00371723">
              <w:rPr>
                <w:sz w:val="24"/>
                <w:szCs w:val="24"/>
                <w:lang w:eastAsia="ru-RU"/>
              </w:rPr>
              <w:t>4</w:t>
            </w:r>
            <w:r w:rsidRPr="002E7D0C">
              <w:rPr>
                <w:sz w:val="24"/>
                <w:szCs w:val="24"/>
                <w:lang w:eastAsia="ru-RU"/>
              </w:rPr>
              <w:t xml:space="preserve"> безработных граждан</w:t>
            </w:r>
          </w:p>
        </w:tc>
      </w:tr>
      <w:tr w:rsidR="00F62129" w:rsidRPr="00F62129" w:rsidTr="006A32BB">
        <w:tc>
          <w:tcPr>
            <w:tcW w:w="675" w:type="dxa"/>
            <w:shd w:val="clear" w:color="auto" w:fill="auto"/>
          </w:tcPr>
          <w:p w:rsidR="00AE3A11" w:rsidRPr="00F62129" w:rsidRDefault="00AE3A11" w:rsidP="006A32BB">
            <w:pPr>
              <w:numPr>
                <w:ilvl w:val="0"/>
                <w:numId w:val="24"/>
              </w:numPr>
              <w:suppressAutoHyphens w:val="0"/>
              <w:spacing w:after="200"/>
              <w:ind w:hanging="578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AE3A11" w:rsidRPr="00F62129" w:rsidRDefault="00AE3A11" w:rsidP="007F075C">
            <w:pPr>
              <w:suppressAutoHyphens w:val="0"/>
              <w:spacing w:after="200"/>
              <w:rPr>
                <w:sz w:val="24"/>
                <w:szCs w:val="24"/>
                <w:lang w:eastAsia="ru-RU"/>
              </w:rPr>
            </w:pPr>
            <w:proofErr w:type="gramStart"/>
            <w:r w:rsidRPr="00F62129">
              <w:rPr>
                <w:sz w:val="24"/>
                <w:szCs w:val="24"/>
                <w:lang w:eastAsia="ru-RU"/>
              </w:rPr>
              <w:t xml:space="preserve">Организация </w:t>
            </w:r>
            <w:r w:rsidR="007F075C" w:rsidRPr="007F075C">
              <w:rPr>
                <w:sz w:val="24"/>
                <w:szCs w:val="24"/>
                <w:lang w:eastAsia="ru-RU"/>
              </w:rPr>
              <w:t xml:space="preserve">по содействию </w:t>
            </w:r>
            <w:proofErr w:type="spellStart"/>
            <w:r w:rsidR="007F075C" w:rsidRPr="007F075C">
              <w:rPr>
                <w:sz w:val="24"/>
                <w:szCs w:val="24"/>
                <w:lang w:eastAsia="ru-RU"/>
              </w:rPr>
              <w:t>самозанятости</w:t>
            </w:r>
            <w:proofErr w:type="spellEnd"/>
            <w:r w:rsidR="007F075C" w:rsidRPr="007F075C">
              <w:rPr>
                <w:sz w:val="24"/>
                <w:szCs w:val="24"/>
                <w:lang w:eastAsia="ru-RU"/>
              </w:rPr>
              <w:t xml:space="preserve"> безработных граждан, включая оказание гражданам, признанным </w:t>
            </w:r>
            <w:r w:rsidR="007F075C">
              <w:rPr>
                <w:sz w:val="24"/>
                <w:szCs w:val="24"/>
                <w:lang w:eastAsia="ru-RU"/>
              </w:rPr>
              <w:t xml:space="preserve">                      </w:t>
            </w:r>
            <w:r w:rsidR="007F075C" w:rsidRPr="007F075C">
              <w:rPr>
                <w:sz w:val="24"/>
                <w:szCs w:val="24"/>
                <w:lang w:eastAsia="ru-RU"/>
              </w:rPr>
              <w:t xml:space="preserve">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</w:t>
            </w:r>
            <w:r w:rsidR="007F075C">
              <w:rPr>
                <w:sz w:val="24"/>
                <w:szCs w:val="24"/>
                <w:lang w:eastAsia="ru-RU"/>
              </w:rPr>
              <w:t xml:space="preserve">                      </w:t>
            </w:r>
            <w:r w:rsidR="007F075C" w:rsidRPr="007F075C">
              <w:rPr>
                <w:sz w:val="24"/>
                <w:szCs w:val="24"/>
                <w:lang w:eastAsia="ru-RU"/>
              </w:rPr>
              <w:t>по направлению Государственного казенного учреждения «Центр занятости населения города Байконур»,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</w:t>
            </w:r>
            <w:proofErr w:type="gramEnd"/>
            <w:r w:rsidR="007F075C" w:rsidRPr="007F075C">
              <w:rPr>
                <w:sz w:val="24"/>
                <w:szCs w:val="24"/>
                <w:lang w:eastAsia="ru-RU"/>
              </w:rPr>
              <w:t xml:space="preserve"> помощи на подготовку документов для соответствующей государственной регистрации</w:t>
            </w:r>
          </w:p>
        </w:tc>
        <w:tc>
          <w:tcPr>
            <w:tcW w:w="2693" w:type="dxa"/>
            <w:shd w:val="clear" w:color="auto" w:fill="auto"/>
          </w:tcPr>
          <w:p w:rsidR="00AE3A11" w:rsidRPr="00814EE9" w:rsidRDefault="00AE3A11" w:rsidP="00F62129">
            <w:pPr>
              <w:suppressAutoHyphens w:val="0"/>
              <w:spacing w:after="200"/>
              <w:rPr>
                <w:sz w:val="24"/>
                <w:szCs w:val="24"/>
                <w:highlight w:val="cyan"/>
                <w:lang w:eastAsia="ru-RU"/>
              </w:rPr>
            </w:pPr>
            <w:r w:rsidRPr="002E7D0C">
              <w:rPr>
                <w:sz w:val="24"/>
                <w:szCs w:val="24"/>
                <w:lang w:eastAsia="ru-RU"/>
              </w:rPr>
              <w:t>предоставлена ед</w:t>
            </w:r>
            <w:r w:rsidR="004B5F2C" w:rsidRPr="002E7D0C">
              <w:rPr>
                <w:sz w:val="24"/>
                <w:szCs w:val="24"/>
                <w:lang w:eastAsia="ru-RU"/>
              </w:rPr>
              <w:t xml:space="preserve">иновременная финансовая помощь </w:t>
            </w:r>
            <w:r w:rsidR="008E31CE" w:rsidRPr="002E7D0C">
              <w:rPr>
                <w:sz w:val="24"/>
                <w:szCs w:val="24"/>
                <w:lang w:eastAsia="ru-RU"/>
              </w:rPr>
              <w:t xml:space="preserve">          </w:t>
            </w:r>
            <w:r w:rsidR="00F62129" w:rsidRPr="002E7D0C">
              <w:rPr>
                <w:sz w:val="24"/>
                <w:szCs w:val="24"/>
                <w:lang w:eastAsia="ru-RU"/>
              </w:rPr>
              <w:t>–</w:t>
            </w:r>
            <w:r w:rsidR="008E31CE" w:rsidRPr="002E7D0C">
              <w:rPr>
                <w:sz w:val="24"/>
                <w:szCs w:val="24"/>
                <w:lang w:eastAsia="ru-RU"/>
              </w:rPr>
              <w:t xml:space="preserve"> </w:t>
            </w:r>
            <w:r w:rsidR="004B5F2C" w:rsidRPr="002E7D0C">
              <w:rPr>
                <w:sz w:val="24"/>
                <w:szCs w:val="24"/>
                <w:lang w:eastAsia="ru-RU"/>
              </w:rPr>
              <w:t>5</w:t>
            </w:r>
            <w:r w:rsidRPr="002E7D0C">
              <w:rPr>
                <w:sz w:val="24"/>
                <w:szCs w:val="24"/>
                <w:lang w:eastAsia="ru-RU"/>
              </w:rPr>
              <w:t>-</w:t>
            </w:r>
            <w:r w:rsidR="004B5F2C" w:rsidRPr="002E7D0C">
              <w:rPr>
                <w:sz w:val="24"/>
                <w:szCs w:val="24"/>
                <w:lang w:eastAsia="ru-RU"/>
              </w:rPr>
              <w:t>ти</w:t>
            </w:r>
            <w:r w:rsidRPr="002E7D0C">
              <w:rPr>
                <w:sz w:val="24"/>
                <w:szCs w:val="24"/>
                <w:lang w:eastAsia="ru-RU"/>
              </w:rPr>
              <w:t xml:space="preserve"> безработным гражданам, открывшим собственное дело</w:t>
            </w:r>
          </w:p>
        </w:tc>
      </w:tr>
      <w:tr w:rsidR="00F62129" w:rsidRPr="00F62129" w:rsidTr="006A32BB">
        <w:tc>
          <w:tcPr>
            <w:tcW w:w="675" w:type="dxa"/>
            <w:shd w:val="clear" w:color="auto" w:fill="auto"/>
          </w:tcPr>
          <w:p w:rsidR="00AE3A11" w:rsidRPr="00F62129" w:rsidRDefault="00AE3A11" w:rsidP="006A32BB">
            <w:pPr>
              <w:numPr>
                <w:ilvl w:val="0"/>
                <w:numId w:val="24"/>
              </w:numPr>
              <w:suppressAutoHyphens w:val="0"/>
              <w:spacing w:after="200"/>
              <w:ind w:hanging="578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4C6FFB" w:rsidRPr="00F62129" w:rsidRDefault="00AE3A11" w:rsidP="009D0FD1">
            <w:pPr>
              <w:suppressAutoHyphens w:val="0"/>
              <w:spacing w:after="200"/>
              <w:rPr>
                <w:sz w:val="24"/>
                <w:szCs w:val="24"/>
                <w:lang w:eastAsia="ru-RU"/>
              </w:rPr>
            </w:pPr>
            <w:r w:rsidRPr="00F62129">
              <w:rPr>
                <w:sz w:val="24"/>
                <w:szCs w:val="24"/>
                <w:lang w:eastAsia="ru-RU"/>
              </w:rPr>
              <w:t>Организация ярмарок вакансий и учебных рабочих мест, в том числе по заявленным вакансиям из других регионов Российской Федерации</w:t>
            </w:r>
          </w:p>
        </w:tc>
        <w:tc>
          <w:tcPr>
            <w:tcW w:w="2693" w:type="dxa"/>
            <w:shd w:val="clear" w:color="auto" w:fill="auto"/>
          </w:tcPr>
          <w:p w:rsidR="00AE3A11" w:rsidRPr="002E7D0C" w:rsidRDefault="00F62129" w:rsidP="00F62129">
            <w:pPr>
              <w:suppressAutoHyphens w:val="0"/>
              <w:spacing w:after="200"/>
              <w:rPr>
                <w:sz w:val="24"/>
                <w:szCs w:val="24"/>
                <w:lang w:eastAsia="ru-RU"/>
              </w:rPr>
            </w:pPr>
            <w:r w:rsidRPr="002E7D0C">
              <w:rPr>
                <w:sz w:val="24"/>
                <w:szCs w:val="24"/>
                <w:lang w:eastAsia="ru-RU"/>
              </w:rPr>
              <w:t>п</w:t>
            </w:r>
            <w:r w:rsidR="00AE3A11" w:rsidRPr="002E7D0C">
              <w:rPr>
                <w:sz w:val="24"/>
                <w:szCs w:val="24"/>
                <w:lang w:eastAsia="ru-RU"/>
              </w:rPr>
              <w:t>роведен</w:t>
            </w:r>
            <w:r w:rsidRPr="002E7D0C">
              <w:rPr>
                <w:sz w:val="24"/>
                <w:szCs w:val="24"/>
                <w:lang w:eastAsia="ru-RU"/>
              </w:rPr>
              <w:t>о                      –</w:t>
            </w:r>
            <w:r w:rsidR="00AE3A11" w:rsidRPr="002E7D0C">
              <w:rPr>
                <w:sz w:val="24"/>
                <w:szCs w:val="24"/>
                <w:lang w:eastAsia="ru-RU"/>
              </w:rPr>
              <w:t xml:space="preserve"> 6 ярмарок вакансий</w:t>
            </w:r>
          </w:p>
        </w:tc>
      </w:tr>
      <w:tr w:rsidR="00F62129" w:rsidRPr="00F62129" w:rsidTr="006A32BB">
        <w:tc>
          <w:tcPr>
            <w:tcW w:w="675" w:type="dxa"/>
            <w:shd w:val="clear" w:color="auto" w:fill="auto"/>
          </w:tcPr>
          <w:p w:rsidR="00AE3A11" w:rsidRPr="00F62129" w:rsidRDefault="00AE3A11" w:rsidP="006A32BB">
            <w:pPr>
              <w:numPr>
                <w:ilvl w:val="0"/>
                <w:numId w:val="24"/>
              </w:numPr>
              <w:suppressAutoHyphens w:val="0"/>
              <w:spacing w:after="200"/>
              <w:ind w:hanging="578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AE3A11" w:rsidRPr="00F62129" w:rsidRDefault="00AE3A11" w:rsidP="00A9092E">
            <w:pPr>
              <w:tabs>
                <w:tab w:val="left" w:pos="3705"/>
              </w:tabs>
              <w:suppressAutoHyphens w:val="0"/>
              <w:spacing w:after="200"/>
              <w:rPr>
                <w:sz w:val="24"/>
                <w:szCs w:val="24"/>
                <w:lang w:eastAsia="ru-RU"/>
              </w:rPr>
            </w:pPr>
            <w:r w:rsidRPr="00F62129">
              <w:rPr>
                <w:sz w:val="24"/>
                <w:szCs w:val="24"/>
                <w:lang w:eastAsia="ru-RU"/>
              </w:rPr>
              <w:t>Социальная адаптация безработных граждан на рынке труда</w:t>
            </w:r>
          </w:p>
        </w:tc>
        <w:tc>
          <w:tcPr>
            <w:tcW w:w="2693" w:type="dxa"/>
            <w:shd w:val="clear" w:color="auto" w:fill="auto"/>
          </w:tcPr>
          <w:p w:rsidR="00AE3A11" w:rsidRPr="002E7D0C" w:rsidRDefault="00AE3A11" w:rsidP="00A9092E">
            <w:pPr>
              <w:suppressAutoHyphens w:val="0"/>
              <w:spacing w:after="200"/>
              <w:rPr>
                <w:sz w:val="24"/>
                <w:szCs w:val="24"/>
                <w:lang w:eastAsia="ru-RU"/>
              </w:rPr>
            </w:pPr>
            <w:r w:rsidRPr="002E7D0C">
              <w:rPr>
                <w:sz w:val="24"/>
                <w:szCs w:val="24"/>
                <w:lang w:eastAsia="ru-RU"/>
              </w:rPr>
              <w:t>круг лиц не ограничен</w:t>
            </w:r>
          </w:p>
        </w:tc>
      </w:tr>
      <w:tr w:rsidR="00040CE5" w:rsidRPr="00F62129" w:rsidTr="006A32BB">
        <w:tc>
          <w:tcPr>
            <w:tcW w:w="675" w:type="dxa"/>
            <w:shd w:val="clear" w:color="auto" w:fill="auto"/>
          </w:tcPr>
          <w:p w:rsidR="00040CE5" w:rsidRPr="00F62129" w:rsidRDefault="00040CE5" w:rsidP="006A32BB">
            <w:pPr>
              <w:numPr>
                <w:ilvl w:val="0"/>
                <w:numId w:val="24"/>
              </w:numPr>
              <w:suppressAutoHyphens w:val="0"/>
              <w:spacing w:after="200"/>
              <w:ind w:hanging="578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040CE5" w:rsidRPr="00F62129" w:rsidRDefault="00040CE5" w:rsidP="00A9092E">
            <w:pPr>
              <w:tabs>
                <w:tab w:val="left" w:pos="3705"/>
              </w:tabs>
              <w:suppressAutoHyphens w:val="0"/>
              <w:spacing w:after="200"/>
              <w:rPr>
                <w:sz w:val="24"/>
                <w:szCs w:val="24"/>
                <w:lang w:eastAsia="ru-RU"/>
              </w:rPr>
            </w:pPr>
            <w:r w:rsidRPr="006A32BB">
              <w:rPr>
                <w:sz w:val="24"/>
                <w:szCs w:val="24"/>
                <w:lang w:eastAsia="ru-RU"/>
              </w:rPr>
              <w:t>Психологическ</w:t>
            </w:r>
            <w:r>
              <w:rPr>
                <w:sz w:val="24"/>
                <w:szCs w:val="24"/>
                <w:lang w:eastAsia="ru-RU"/>
              </w:rPr>
              <w:t xml:space="preserve">ая </w:t>
            </w:r>
            <w:r w:rsidRPr="006A32BB">
              <w:rPr>
                <w:sz w:val="24"/>
                <w:szCs w:val="24"/>
                <w:lang w:eastAsia="ru-RU"/>
              </w:rPr>
              <w:t>поддержк</w:t>
            </w:r>
            <w:r>
              <w:rPr>
                <w:sz w:val="24"/>
                <w:szCs w:val="24"/>
                <w:lang w:eastAsia="ru-RU"/>
              </w:rPr>
              <w:t xml:space="preserve">а </w:t>
            </w:r>
            <w:r w:rsidRPr="00F62129">
              <w:rPr>
                <w:sz w:val="24"/>
                <w:szCs w:val="24"/>
                <w:lang w:eastAsia="ru-RU"/>
              </w:rPr>
              <w:t>безработных граждан</w:t>
            </w:r>
          </w:p>
        </w:tc>
        <w:tc>
          <w:tcPr>
            <w:tcW w:w="2693" w:type="dxa"/>
            <w:shd w:val="clear" w:color="auto" w:fill="auto"/>
          </w:tcPr>
          <w:p w:rsidR="00040CE5" w:rsidRPr="002E7D0C" w:rsidRDefault="00040CE5" w:rsidP="00A9092E">
            <w:pPr>
              <w:suppressAutoHyphens w:val="0"/>
              <w:spacing w:after="200"/>
              <w:rPr>
                <w:sz w:val="24"/>
                <w:szCs w:val="24"/>
                <w:lang w:eastAsia="ru-RU"/>
              </w:rPr>
            </w:pPr>
            <w:r w:rsidRPr="002E7D0C">
              <w:rPr>
                <w:sz w:val="24"/>
                <w:szCs w:val="24"/>
                <w:lang w:eastAsia="ru-RU"/>
              </w:rPr>
              <w:t>круг лиц не ограничен</w:t>
            </w:r>
          </w:p>
        </w:tc>
      </w:tr>
      <w:tr w:rsidR="00F5453E" w:rsidRPr="00F62129" w:rsidTr="006A32BB">
        <w:tc>
          <w:tcPr>
            <w:tcW w:w="675" w:type="dxa"/>
            <w:shd w:val="clear" w:color="auto" w:fill="auto"/>
          </w:tcPr>
          <w:p w:rsidR="00F5453E" w:rsidRPr="00F62129" w:rsidRDefault="00F5453E" w:rsidP="006A32BB">
            <w:pPr>
              <w:numPr>
                <w:ilvl w:val="0"/>
                <w:numId w:val="24"/>
              </w:numPr>
              <w:suppressAutoHyphens w:val="0"/>
              <w:spacing w:after="200"/>
              <w:ind w:hanging="578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F5453E" w:rsidRPr="00F62129" w:rsidRDefault="00F5453E" w:rsidP="00231ECD">
            <w:pPr>
              <w:suppressAutoHyphens w:val="0"/>
              <w:spacing w:after="200"/>
              <w:rPr>
                <w:sz w:val="24"/>
                <w:szCs w:val="24"/>
                <w:lang w:eastAsia="ru-RU"/>
              </w:rPr>
            </w:pPr>
            <w:r w:rsidRPr="00F62129">
              <w:rPr>
                <w:sz w:val="24"/>
                <w:szCs w:val="24"/>
                <w:lang w:eastAsia="ru-RU"/>
              </w:rPr>
              <w:t xml:space="preserve">Организация профессиональной ориентации граждан в целях выбора сферы деятельности (профессии), трудоустройства, прохождения профессионального </w:t>
            </w:r>
            <w:r w:rsidRPr="00F62129">
              <w:rPr>
                <w:sz w:val="24"/>
                <w:szCs w:val="24"/>
                <w:lang w:eastAsia="ru-RU"/>
              </w:rPr>
              <w:lastRenderedPageBreak/>
              <w:t>обучения и получения дополнительного профессионального образования</w:t>
            </w:r>
          </w:p>
        </w:tc>
        <w:tc>
          <w:tcPr>
            <w:tcW w:w="2693" w:type="dxa"/>
            <w:shd w:val="clear" w:color="auto" w:fill="auto"/>
          </w:tcPr>
          <w:p w:rsidR="00F5453E" w:rsidRPr="002E7D0C" w:rsidRDefault="00F5453E" w:rsidP="00231ECD">
            <w:pPr>
              <w:suppressAutoHyphens w:val="0"/>
              <w:spacing w:after="200"/>
              <w:rPr>
                <w:sz w:val="24"/>
                <w:szCs w:val="24"/>
                <w:lang w:eastAsia="ru-RU"/>
              </w:rPr>
            </w:pPr>
            <w:r w:rsidRPr="002E7D0C">
              <w:rPr>
                <w:sz w:val="24"/>
                <w:szCs w:val="24"/>
                <w:lang w:eastAsia="ru-RU"/>
              </w:rPr>
              <w:lastRenderedPageBreak/>
              <w:t>круг лиц не ограничен</w:t>
            </w:r>
          </w:p>
        </w:tc>
      </w:tr>
      <w:tr w:rsidR="00F5453E" w:rsidRPr="00F62129" w:rsidTr="00425F21">
        <w:trPr>
          <w:trHeight w:val="603"/>
        </w:trPr>
        <w:tc>
          <w:tcPr>
            <w:tcW w:w="675" w:type="dxa"/>
            <w:shd w:val="clear" w:color="auto" w:fill="auto"/>
          </w:tcPr>
          <w:p w:rsidR="00F5453E" w:rsidRPr="00F62129" w:rsidRDefault="00F5453E" w:rsidP="006A32BB">
            <w:pPr>
              <w:numPr>
                <w:ilvl w:val="0"/>
                <w:numId w:val="24"/>
              </w:numPr>
              <w:suppressAutoHyphens w:val="0"/>
              <w:spacing w:after="200"/>
              <w:ind w:hanging="578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F5453E" w:rsidRPr="00F62129" w:rsidRDefault="00040CE5" w:rsidP="00425F21">
            <w:pPr>
              <w:tabs>
                <w:tab w:val="left" w:pos="3705"/>
              </w:tabs>
              <w:suppressAutoHyphens w:val="0"/>
              <w:spacing w:after="200"/>
              <w:rPr>
                <w:sz w:val="24"/>
                <w:szCs w:val="24"/>
                <w:lang w:eastAsia="ru-RU"/>
              </w:rPr>
            </w:pPr>
            <w:r w:rsidRPr="00F62129">
              <w:rPr>
                <w:sz w:val="24"/>
                <w:szCs w:val="24"/>
                <w:lang w:eastAsia="ru-RU"/>
              </w:rPr>
              <w:t xml:space="preserve">Информирование  </w:t>
            </w:r>
            <w:r w:rsidRPr="005D2844">
              <w:rPr>
                <w:sz w:val="24"/>
                <w:szCs w:val="24"/>
                <w:lang w:eastAsia="ru-RU"/>
              </w:rPr>
              <w:t>о положении на рынке труда в городе Байконур</w:t>
            </w:r>
          </w:p>
        </w:tc>
        <w:tc>
          <w:tcPr>
            <w:tcW w:w="2693" w:type="dxa"/>
            <w:shd w:val="clear" w:color="auto" w:fill="auto"/>
          </w:tcPr>
          <w:p w:rsidR="00F5453E" w:rsidRPr="002E7D0C" w:rsidRDefault="00040CE5" w:rsidP="00A9092E">
            <w:pPr>
              <w:suppressAutoHyphens w:val="0"/>
              <w:spacing w:after="200"/>
              <w:rPr>
                <w:sz w:val="24"/>
                <w:szCs w:val="24"/>
                <w:lang w:eastAsia="ru-RU"/>
              </w:rPr>
            </w:pPr>
            <w:r w:rsidRPr="002E7D0C">
              <w:rPr>
                <w:sz w:val="24"/>
                <w:szCs w:val="24"/>
                <w:lang w:eastAsia="ru-RU"/>
              </w:rPr>
              <w:t>круг лиц не ограничен</w:t>
            </w:r>
          </w:p>
        </w:tc>
      </w:tr>
      <w:tr w:rsidR="00F5453E" w:rsidRPr="00F62129" w:rsidTr="002E7D0C">
        <w:trPr>
          <w:trHeight w:val="1997"/>
        </w:trPr>
        <w:tc>
          <w:tcPr>
            <w:tcW w:w="675" w:type="dxa"/>
            <w:shd w:val="clear" w:color="auto" w:fill="auto"/>
          </w:tcPr>
          <w:p w:rsidR="00F5453E" w:rsidRPr="00F62129" w:rsidRDefault="00F5453E" w:rsidP="006A32BB">
            <w:pPr>
              <w:numPr>
                <w:ilvl w:val="0"/>
                <w:numId w:val="24"/>
              </w:numPr>
              <w:suppressAutoHyphens w:val="0"/>
              <w:spacing w:after="200"/>
              <w:ind w:hanging="578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34608" w:rsidRPr="00F62129" w:rsidRDefault="002E7D0C" w:rsidP="005F1B3D">
            <w:pPr>
              <w:suppressAutoHyphens w:val="0"/>
              <w:spacing w:after="200"/>
              <w:rPr>
                <w:sz w:val="24"/>
                <w:szCs w:val="24"/>
                <w:lang w:eastAsia="ru-RU"/>
              </w:rPr>
            </w:pPr>
            <w:r w:rsidRPr="002E7D0C">
              <w:rPr>
                <w:sz w:val="24"/>
                <w:szCs w:val="24"/>
                <w:lang w:eastAsia="ru-RU"/>
              </w:rPr>
              <w:t xml:space="preserve">Профессиональное обучение и дополнительное профессиональное образование безработных граждан, женщин в период отпуска по уходу за ребенком до достижения им возраста трех лет, незанятых граждан, которым в соответствии с законодательством Российской Федерации назначена трудовая пенсия по старости и которые стремятся возобновить трудовую деятельность, граждан </w:t>
            </w:r>
            <w:proofErr w:type="spellStart"/>
            <w:r w:rsidRPr="002E7D0C">
              <w:rPr>
                <w:sz w:val="24"/>
                <w:szCs w:val="24"/>
                <w:lang w:eastAsia="ru-RU"/>
              </w:rPr>
              <w:t>предпенсионного</w:t>
            </w:r>
            <w:proofErr w:type="spellEnd"/>
            <w:r w:rsidRPr="002E7D0C">
              <w:rPr>
                <w:sz w:val="24"/>
                <w:szCs w:val="24"/>
                <w:lang w:eastAsia="ru-RU"/>
              </w:rPr>
              <w:t xml:space="preserve"> возраста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E7D0C" w:rsidRDefault="002E7D0C" w:rsidP="002E7D0C">
            <w:pPr>
              <w:suppressAutoHyphens w:val="0"/>
              <w:spacing w:after="200"/>
              <w:rPr>
                <w:sz w:val="24"/>
                <w:szCs w:val="24"/>
                <w:lang w:eastAsia="ru-RU"/>
              </w:rPr>
            </w:pPr>
            <w:r w:rsidRPr="002E7D0C">
              <w:rPr>
                <w:sz w:val="24"/>
                <w:szCs w:val="24"/>
                <w:lang w:eastAsia="ru-RU"/>
              </w:rPr>
              <w:t xml:space="preserve">направлено на обучение </w:t>
            </w:r>
          </w:p>
          <w:p w:rsidR="005F1B3D" w:rsidRPr="002E7D0C" w:rsidRDefault="002E7D0C" w:rsidP="002E7D0C">
            <w:pPr>
              <w:suppressAutoHyphens w:val="0"/>
              <w:spacing w:after="200"/>
              <w:rPr>
                <w:sz w:val="24"/>
                <w:szCs w:val="24"/>
                <w:lang w:eastAsia="ru-RU"/>
              </w:rPr>
            </w:pPr>
            <w:r w:rsidRPr="002E7D0C">
              <w:rPr>
                <w:sz w:val="24"/>
                <w:szCs w:val="24"/>
                <w:lang w:eastAsia="ru-RU"/>
              </w:rPr>
              <w:t>– 180 граждан</w:t>
            </w:r>
          </w:p>
          <w:p w:rsidR="00E237E6" w:rsidRPr="00814EE9" w:rsidRDefault="00E237E6" w:rsidP="00904D89">
            <w:pPr>
              <w:suppressAutoHyphens w:val="0"/>
              <w:spacing w:after="200"/>
              <w:rPr>
                <w:sz w:val="24"/>
                <w:szCs w:val="24"/>
                <w:highlight w:val="cyan"/>
                <w:lang w:eastAsia="ru-RU"/>
              </w:rPr>
            </w:pPr>
          </w:p>
        </w:tc>
      </w:tr>
      <w:tr w:rsidR="00F5453E" w:rsidRPr="00F62129" w:rsidTr="006A32BB">
        <w:trPr>
          <w:trHeight w:val="1282"/>
        </w:trPr>
        <w:tc>
          <w:tcPr>
            <w:tcW w:w="675" w:type="dxa"/>
            <w:shd w:val="clear" w:color="auto" w:fill="auto"/>
          </w:tcPr>
          <w:p w:rsidR="00F5453E" w:rsidRPr="00F62129" w:rsidRDefault="00F5453E" w:rsidP="006A32BB">
            <w:pPr>
              <w:numPr>
                <w:ilvl w:val="0"/>
                <w:numId w:val="24"/>
              </w:numPr>
              <w:suppressAutoHyphens w:val="0"/>
              <w:spacing w:after="200"/>
              <w:ind w:hanging="578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F5453E" w:rsidRPr="00F62129" w:rsidRDefault="00F5453E" w:rsidP="00A9092E">
            <w:pPr>
              <w:tabs>
                <w:tab w:val="left" w:pos="3690"/>
              </w:tabs>
              <w:suppressAutoHyphens w:val="0"/>
              <w:spacing w:after="200"/>
              <w:rPr>
                <w:sz w:val="24"/>
                <w:szCs w:val="24"/>
                <w:lang w:eastAsia="ru-RU"/>
              </w:rPr>
            </w:pPr>
            <w:r w:rsidRPr="00F62129">
              <w:rPr>
                <w:sz w:val="24"/>
                <w:szCs w:val="24"/>
                <w:lang w:eastAsia="ru-RU"/>
              </w:rPr>
              <w:t xml:space="preserve">Содействие безработным гражданам </w:t>
            </w:r>
            <w:proofErr w:type="gramStart"/>
            <w:r w:rsidRPr="00F62129">
              <w:rPr>
                <w:sz w:val="24"/>
                <w:szCs w:val="24"/>
                <w:lang w:eastAsia="ru-RU"/>
              </w:rPr>
              <w:t>в переезде в другую местность для временного трудоустройства по имеющейся у них профессии</w:t>
            </w:r>
            <w:proofErr w:type="gramEnd"/>
            <w:r w:rsidRPr="00F62129">
              <w:rPr>
                <w:sz w:val="24"/>
                <w:szCs w:val="24"/>
                <w:lang w:eastAsia="ru-RU"/>
              </w:rPr>
              <w:t xml:space="preserve"> (специальности)</w:t>
            </w:r>
          </w:p>
        </w:tc>
        <w:tc>
          <w:tcPr>
            <w:tcW w:w="2693" w:type="dxa"/>
            <w:shd w:val="clear" w:color="auto" w:fill="auto"/>
          </w:tcPr>
          <w:p w:rsidR="00F5453E" w:rsidRPr="00814EE9" w:rsidRDefault="00F5453E" w:rsidP="008F21A9">
            <w:pPr>
              <w:suppressAutoHyphens w:val="0"/>
              <w:spacing w:after="200"/>
              <w:rPr>
                <w:sz w:val="24"/>
                <w:szCs w:val="24"/>
                <w:highlight w:val="cyan"/>
                <w:lang w:eastAsia="ru-RU"/>
              </w:rPr>
            </w:pPr>
            <w:r w:rsidRPr="002E7D0C">
              <w:rPr>
                <w:sz w:val="24"/>
                <w:szCs w:val="24"/>
                <w:lang w:eastAsia="ru-RU"/>
              </w:rPr>
              <w:t xml:space="preserve">предоставление единовременной финансовой помощи         – </w:t>
            </w:r>
            <w:r w:rsidR="008F21A9" w:rsidRPr="002E7D0C">
              <w:rPr>
                <w:sz w:val="24"/>
                <w:szCs w:val="24"/>
                <w:lang w:eastAsia="ru-RU"/>
              </w:rPr>
              <w:t>2</w:t>
            </w:r>
            <w:r w:rsidRPr="002E7D0C">
              <w:rPr>
                <w:sz w:val="24"/>
                <w:szCs w:val="24"/>
                <w:lang w:eastAsia="ru-RU"/>
              </w:rPr>
              <w:t>-м безработным гражданам.</w:t>
            </w:r>
          </w:p>
        </w:tc>
      </w:tr>
    </w:tbl>
    <w:p w:rsidR="00040CE5" w:rsidRDefault="00040CE5" w:rsidP="001B639B">
      <w:pPr>
        <w:shd w:val="clear" w:color="auto" w:fill="FFFFFF"/>
        <w:suppressAutoHyphens w:val="0"/>
        <w:spacing w:line="276" w:lineRule="auto"/>
        <w:ind w:firstLine="709"/>
        <w:jc w:val="both"/>
        <w:textAlignment w:val="baseline"/>
        <w:rPr>
          <w:spacing w:val="2"/>
          <w:sz w:val="28"/>
          <w:szCs w:val="28"/>
          <w:lang w:eastAsia="ru-RU"/>
        </w:rPr>
      </w:pPr>
    </w:p>
    <w:p w:rsidR="008E26E6" w:rsidRPr="00F62129" w:rsidRDefault="00AE3A11" w:rsidP="001B639B">
      <w:pPr>
        <w:shd w:val="clear" w:color="auto" w:fill="FFFFFF"/>
        <w:suppressAutoHyphens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F62129">
        <w:rPr>
          <w:spacing w:val="2"/>
          <w:sz w:val="28"/>
          <w:szCs w:val="28"/>
          <w:lang w:eastAsia="ru-RU"/>
        </w:rPr>
        <w:t>Цели и задачи государственной программы будут выполнены в полном объеме</w:t>
      </w:r>
      <w:proofErr w:type="gramStart"/>
      <w:r w:rsidRPr="00F62129">
        <w:rPr>
          <w:spacing w:val="2"/>
          <w:sz w:val="28"/>
          <w:szCs w:val="28"/>
          <w:lang w:eastAsia="ru-RU"/>
        </w:rPr>
        <w:t>.</w:t>
      </w:r>
      <w:r w:rsidR="008E26E6" w:rsidRPr="00F62129">
        <w:rPr>
          <w:sz w:val="28"/>
          <w:szCs w:val="28"/>
        </w:rPr>
        <w:t>».</w:t>
      </w:r>
      <w:proofErr w:type="gramEnd"/>
    </w:p>
    <w:p w:rsidR="008E26E6" w:rsidRPr="00F62129" w:rsidRDefault="008E26E6" w:rsidP="001B639B">
      <w:pPr>
        <w:widowControl w:val="0"/>
        <w:tabs>
          <w:tab w:val="left" w:pos="0"/>
        </w:tabs>
        <w:suppressAutoHyphens w:val="0"/>
        <w:spacing w:line="276" w:lineRule="auto"/>
        <w:ind w:firstLine="709"/>
        <w:jc w:val="both"/>
        <w:rPr>
          <w:sz w:val="28"/>
          <w:szCs w:val="28"/>
        </w:rPr>
      </w:pPr>
      <w:r w:rsidRPr="00F62129">
        <w:rPr>
          <w:noProof/>
          <w:sz w:val="28"/>
          <w:szCs w:val="28"/>
        </w:rPr>
        <w:t xml:space="preserve">2. </w:t>
      </w:r>
      <w:r w:rsidRPr="00F62129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Pr="00F62129">
        <w:rPr>
          <w:sz w:val="28"/>
          <w:szCs w:val="28"/>
        </w:rPr>
        <w:t>разместить</w:t>
      </w:r>
      <w:proofErr w:type="gramEnd"/>
      <w:r w:rsidRPr="00F62129">
        <w:rPr>
          <w:sz w:val="28"/>
          <w:szCs w:val="28"/>
        </w:rPr>
        <w:t xml:space="preserve"> настоящее постановление в информационно-телекоммуникационной сети «Интернет» </w:t>
      </w:r>
      <w:r w:rsidR="005A3F29" w:rsidRPr="00F62129">
        <w:rPr>
          <w:sz w:val="28"/>
          <w:szCs w:val="28"/>
        </w:rPr>
        <w:t xml:space="preserve">              </w:t>
      </w:r>
      <w:r w:rsidRPr="00F62129">
        <w:rPr>
          <w:sz w:val="28"/>
          <w:szCs w:val="28"/>
        </w:rPr>
        <w:t xml:space="preserve">на официальном сайте администрации города Байконур </w:t>
      </w:r>
      <w:hyperlink r:id="rId12" w:history="1">
        <w:r w:rsidRPr="00222158">
          <w:rPr>
            <w:sz w:val="28"/>
            <w:szCs w:val="28"/>
          </w:rPr>
          <w:t>www.baikonuradm.ru</w:t>
        </w:r>
      </w:hyperlink>
      <w:r w:rsidRPr="00F62129">
        <w:rPr>
          <w:sz w:val="28"/>
          <w:szCs w:val="28"/>
        </w:rPr>
        <w:t>.</w:t>
      </w:r>
    </w:p>
    <w:p w:rsidR="00222158" w:rsidRPr="00222158" w:rsidRDefault="008E26E6" w:rsidP="00222158">
      <w:pPr>
        <w:pStyle w:val="a7"/>
        <w:tabs>
          <w:tab w:val="left" w:pos="709"/>
          <w:tab w:val="left" w:pos="851"/>
        </w:tabs>
        <w:spacing w:line="300" w:lineRule="auto"/>
        <w:ind w:firstLine="720"/>
        <w:jc w:val="both"/>
        <w:rPr>
          <w:sz w:val="28"/>
          <w:szCs w:val="28"/>
        </w:rPr>
      </w:pPr>
      <w:r w:rsidRPr="00222158">
        <w:rPr>
          <w:sz w:val="28"/>
          <w:szCs w:val="28"/>
        </w:rPr>
        <w:t xml:space="preserve">3. </w:t>
      </w:r>
      <w:proofErr w:type="gramStart"/>
      <w:r w:rsidRPr="00222158">
        <w:rPr>
          <w:sz w:val="28"/>
          <w:szCs w:val="28"/>
        </w:rPr>
        <w:t>Контроль за</w:t>
      </w:r>
      <w:proofErr w:type="gramEnd"/>
      <w:r w:rsidRPr="00222158">
        <w:rPr>
          <w:sz w:val="28"/>
          <w:szCs w:val="28"/>
        </w:rPr>
        <w:t xml:space="preserve"> исполнением настоящего постановления возложить </w:t>
      </w:r>
      <w:r w:rsidR="005A3F29" w:rsidRPr="00222158">
        <w:rPr>
          <w:sz w:val="28"/>
          <w:szCs w:val="28"/>
        </w:rPr>
        <w:t xml:space="preserve">                 </w:t>
      </w:r>
      <w:r w:rsidRPr="00222158">
        <w:rPr>
          <w:sz w:val="28"/>
          <w:szCs w:val="28"/>
        </w:rPr>
        <w:t>на заместителя Главы администрации</w:t>
      </w:r>
      <w:r w:rsidR="00222158" w:rsidRPr="00222158">
        <w:rPr>
          <w:sz w:val="28"/>
          <w:szCs w:val="28"/>
        </w:rPr>
        <w:t>,</w:t>
      </w:r>
      <w:r w:rsidRPr="00222158">
        <w:rPr>
          <w:sz w:val="28"/>
          <w:szCs w:val="28"/>
        </w:rPr>
        <w:t xml:space="preserve"> </w:t>
      </w:r>
      <w:r w:rsidR="00222158" w:rsidRPr="00222158">
        <w:rPr>
          <w:sz w:val="28"/>
          <w:szCs w:val="28"/>
        </w:rPr>
        <w:t xml:space="preserve">отвечающего за </w:t>
      </w:r>
      <w:r w:rsidR="00E01C64">
        <w:rPr>
          <w:sz w:val="28"/>
          <w:szCs w:val="28"/>
        </w:rPr>
        <w:t>вопросы социальной сферы в городе Байконур</w:t>
      </w:r>
      <w:r w:rsidR="00222158" w:rsidRPr="00222158">
        <w:rPr>
          <w:sz w:val="28"/>
          <w:szCs w:val="28"/>
        </w:rPr>
        <w:t>.</w:t>
      </w:r>
    </w:p>
    <w:p w:rsidR="00975669" w:rsidRPr="00222158" w:rsidRDefault="00975669" w:rsidP="001B639B">
      <w:pPr>
        <w:spacing w:line="480" w:lineRule="auto"/>
        <w:rPr>
          <w:sz w:val="28"/>
          <w:szCs w:val="28"/>
        </w:rPr>
      </w:pPr>
    </w:p>
    <w:p w:rsidR="008E26E6" w:rsidRPr="00F62129" w:rsidRDefault="008E26E6" w:rsidP="00C670CE">
      <w:pPr>
        <w:spacing w:line="276" w:lineRule="auto"/>
      </w:pPr>
      <w:r w:rsidRPr="00F62129">
        <w:rPr>
          <w:b/>
          <w:sz w:val="28"/>
          <w:szCs w:val="28"/>
        </w:rPr>
        <w:t>Глав</w:t>
      </w:r>
      <w:r w:rsidR="009B2CBE" w:rsidRPr="00F62129">
        <w:rPr>
          <w:b/>
          <w:sz w:val="28"/>
          <w:szCs w:val="28"/>
        </w:rPr>
        <w:t>а</w:t>
      </w:r>
      <w:r w:rsidRPr="00F62129">
        <w:rPr>
          <w:b/>
          <w:sz w:val="28"/>
          <w:szCs w:val="28"/>
        </w:rPr>
        <w:t xml:space="preserve"> администрации </w:t>
      </w:r>
      <w:r w:rsidRPr="00F62129">
        <w:rPr>
          <w:b/>
          <w:sz w:val="28"/>
          <w:szCs w:val="28"/>
        </w:rPr>
        <w:tab/>
      </w:r>
      <w:r w:rsidRPr="00F62129">
        <w:rPr>
          <w:b/>
          <w:sz w:val="28"/>
          <w:szCs w:val="28"/>
        </w:rPr>
        <w:tab/>
      </w:r>
      <w:r w:rsidRPr="00F62129">
        <w:rPr>
          <w:b/>
          <w:sz w:val="28"/>
          <w:szCs w:val="28"/>
        </w:rPr>
        <w:tab/>
      </w:r>
      <w:r w:rsidRPr="00F62129">
        <w:rPr>
          <w:b/>
          <w:sz w:val="28"/>
          <w:szCs w:val="28"/>
        </w:rPr>
        <w:tab/>
        <w:t xml:space="preserve">              </w:t>
      </w:r>
      <w:r w:rsidR="009B2CBE" w:rsidRPr="00F62129">
        <w:rPr>
          <w:b/>
          <w:sz w:val="28"/>
          <w:szCs w:val="28"/>
        </w:rPr>
        <w:t xml:space="preserve">             </w:t>
      </w:r>
      <w:r w:rsidRPr="00F62129">
        <w:rPr>
          <w:b/>
          <w:sz w:val="28"/>
          <w:szCs w:val="28"/>
        </w:rPr>
        <w:t xml:space="preserve">     </w:t>
      </w:r>
      <w:r w:rsidR="009B2CBE" w:rsidRPr="00F62129">
        <w:rPr>
          <w:b/>
          <w:sz w:val="28"/>
          <w:szCs w:val="28"/>
        </w:rPr>
        <w:t>К</w:t>
      </w:r>
      <w:r w:rsidRPr="00F62129">
        <w:rPr>
          <w:b/>
          <w:sz w:val="28"/>
          <w:szCs w:val="28"/>
        </w:rPr>
        <w:t>.</w:t>
      </w:r>
      <w:r w:rsidR="009B2CBE" w:rsidRPr="00F62129">
        <w:rPr>
          <w:b/>
          <w:sz w:val="28"/>
          <w:szCs w:val="28"/>
        </w:rPr>
        <w:t>Д</w:t>
      </w:r>
      <w:r w:rsidRPr="00F62129">
        <w:rPr>
          <w:b/>
          <w:sz w:val="28"/>
          <w:szCs w:val="28"/>
        </w:rPr>
        <w:t xml:space="preserve">. </w:t>
      </w:r>
      <w:r w:rsidR="009B2CBE" w:rsidRPr="00F62129">
        <w:rPr>
          <w:b/>
          <w:sz w:val="28"/>
          <w:szCs w:val="28"/>
        </w:rPr>
        <w:t>Бусыгин</w:t>
      </w:r>
    </w:p>
    <w:sectPr w:rsidR="008E26E6" w:rsidRPr="00F62129" w:rsidSect="00572818">
      <w:headerReference w:type="even" r:id="rId13"/>
      <w:headerReference w:type="default" r:id="rId14"/>
      <w:footnotePr>
        <w:pos w:val="beneathText"/>
      </w:footnotePr>
      <w:pgSz w:w="11905" w:h="16837"/>
      <w:pgMar w:top="1134" w:right="567" w:bottom="1134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4DC" w:rsidRDefault="008434DC">
      <w:r>
        <w:separator/>
      </w:r>
    </w:p>
  </w:endnote>
  <w:endnote w:type="continuationSeparator" w:id="0">
    <w:p w:rsidR="008434DC" w:rsidRDefault="00843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4DC" w:rsidRDefault="008434DC">
      <w:r>
        <w:separator/>
      </w:r>
    </w:p>
  </w:footnote>
  <w:footnote w:type="continuationSeparator" w:id="0">
    <w:p w:rsidR="008434DC" w:rsidRDefault="008434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780" w:rsidRDefault="00677E60" w:rsidP="0018076A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F61780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61780" w:rsidRDefault="00F61780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A" w:rsidRDefault="00677E60" w:rsidP="0018076A">
    <w:pPr>
      <w:pStyle w:val="ab"/>
      <w:framePr w:wrap="around" w:vAnchor="text" w:hAnchor="margin" w:xAlign="center" w:y="1"/>
      <w:jc w:val="center"/>
      <w:rPr>
        <w:rStyle w:val="a3"/>
      </w:rPr>
    </w:pPr>
    <w:r>
      <w:rPr>
        <w:rStyle w:val="a3"/>
      </w:rPr>
      <w:fldChar w:fldCharType="begin"/>
    </w:r>
    <w:r w:rsidR="0018076A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A6AA4">
      <w:rPr>
        <w:rStyle w:val="a3"/>
        <w:noProof/>
      </w:rPr>
      <w:t>7</w:t>
    </w:r>
    <w:r>
      <w:rPr>
        <w:rStyle w:val="a3"/>
      </w:rPr>
      <w:fldChar w:fldCharType="end"/>
    </w:r>
  </w:p>
  <w:p w:rsidR="00F61780" w:rsidRPr="001E1069" w:rsidRDefault="00F61780" w:rsidP="00F53A23">
    <w:pPr>
      <w:pStyle w:val="ab"/>
      <w:framePr w:wrap="around" w:vAnchor="text" w:hAnchor="margin" w:xAlign="center" w:y="1"/>
      <w:rPr>
        <w:rStyle w:val="a3"/>
      </w:rPr>
    </w:pPr>
  </w:p>
  <w:p w:rsidR="00F61780" w:rsidRPr="007938A6" w:rsidRDefault="0018076A">
    <w:pPr>
      <w:pStyle w:val="ab"/>
      <w:jc w:val="center"/>
      <w:rPr>
        <w:color w:val="FFFFFF"/>
      </w:rPr>
    </w:pPr>
    <w:r>
      <w:rPr>
        <w:color w:val="FFFFFF"/>
      </w:rPr>
      <w:t>2</w:t>
    </w:r>
  </w:p>
  <w:p w:rsidR="00F61780" w:rsidRDefault="00F61780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017644F5"/>
    <w:multiLevelType w:val="hybridMultilevel"/>
    <w:tmpl w:val="0FC8E2FC"/>
    <w:lvl w:ilvl="0" w:tplc="BEC059E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>
    <w:nsid w:val="12CF53A7"/>
    <w:multiLevelType w:val="hybridMultilevel"/>
    <w:tmpl w:val="BFA6DA08"/>
    <w:lvl w:ilvl="0" w:tplc="7F54265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6EF11B3"/>
    <w:multiLevelType w:val="hybridMultilevel"/>
    <w:tmpl w:val="6F78D772"/>
    <w:lvl w:ilvl="0" w:tplc="F9668A74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E4589784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BF28A76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A44BF7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2749D96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8DC202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FC8229A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B3BA9940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AE208930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05628A1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1">
    <w:nsid w:val="210860CC"/>
    <w:multiLevelType w:val="hybridMultilevel"/>
    <w:tmpl w:val="87C03F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6BF27F5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3">
    <w:nsid w:val="329B2DE1"/>
    <w:multiLevelType w:val="hybridMultilevel"/>
    <w:tmpl w:val="A7CA7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441644"/>
    <w:multiLevelType w:val="multilevel"/>
    <w:tmpl w:val="3EFCC5DE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6" w:hanging="2160"/>
      </w:pPr>
      <w:rPr>
        <w:rFonts w:hint="default"/>
      </w:rPr>
    </w:lvl>
  </w:abstractNum>
  <w:abstractNum w:abstractNumId="15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6">
    <w:nsid w:val="505E7853"/>
    <w:multiLevelType w:val="hybridMultilevel"/>
    <w:tmpl w:val="83F26526"/>
    <w:lvl w:ilvl="0" w:tplc="75C819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2C2455"/>
    <w:multiLevelType w:val="hybridMultilevel"/>
    <w:tmpl w:val="AE6256DE"/>
    <w:lvl w:ilvl="0" w:tplc="3E12C23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4F7465D0">
      <w:numFmt w:val="none"/>
      <w:lvlText w:val=""/>
      <w:lvlJc w:val="left"/>
      <w:pPr>
        <w:tabs>
          <w:tab w:val="num" w:pos="360"/>
        </w:tabs>
      </w:pPr>
    </w:lvl>
    <w:lvl w:ilvl="2" w:tplc="419C8F92">
      <w:numFmt w:val="none"/>
      <w:lvlText w:val=""/>
      <w:lvlJc w:val="left"/>
      <w:pPr>
        <w:tabs>
          <w:tab w:val="num" w:pos="360"/>
        </w:tabs>
      </w:pPr>
    </w:lvl>
    <w:lvl w:ilvl="3" w:tplc="76D683A4">
      <w:numFmt w:val="none"/>
      <w:lvlText w:val=""/>
      <w:lvlJc w:val="left"/>
      <w:pPr>
        <w:tabs>
          <w:tab w:val="num" w:pos="360"/>
        </w:tabs>
      </w:pPr>
    </w:lvl>
    <w:lvl w:ilvl="4" w:tplc="A244943E">
      <w:numFmt w:val="none"/>
      <w:lvlText w:val=""/>
      <w:lvlJc w:val="left"/>
      <w:pPr>
        <w:tabs>
          <w:tab w:val="num" w:pos="360"/>
        </w:tabs>
      </w:pPr>
    </w:lvl>
    <w:lvl w:ilvl="5" w:tplc="8824737E">
      <w:numFmt w:val="none"/>
      <w:lvlText w:val=""/>
      <w:lvlJc w:val="left"/>
      <w:pPr>
        <w:tabs>
          <w:tab w:val="num" w:pos="360"/>
        </w:tabs>
      </w:pPr>
    </w:lvl>
    <w:lvl w:ilvl="6" w:tplc="117E5D14">
      <w:numFmt w:val="none"/>
      <w:lvlText w:val=""/>
      <w:lvlJc w:val="left"/>
      <w:pPr>
        <w:tabs>
          <w:tab w:val="num" w:pos="360"/>
        </w:tabs>
      </w:pPr>
    </w:lvl>
    <w:lvl w:ilvl="7" w:tplc="3594DD6C">
      <w:numFmt w:val="none"/>
      <w:lvlText w:val=""/>
      <w:lvlJc w:val="left"/>
      <w:pPr>
        <w:tabs>
          <w:tab w:val="num" w:pos="360"/>
        </w:tabs>
      </w:pPr>
    </w:lvl>
    <w:lvl w:ilvl="8" w:tplc="3CC4BBBA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2162694"/>
    <w:multiLevelType w:val="multilevel"/>
    <w:tmpl w:val="66B6C2F8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41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9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21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8115CE"/>
    <w:multiLevelType w:val="hybridMultilevel"/>
    <w:tmpl w:val="7D721A44"/>
    <w:lvl w:ilvl="0" w:tplc="0419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3">
    <w:nsid w:val="76C000D9"/>
    <w:multiLevelType w:val="multilevel"/>
    <w:tmpl w:val="8C5412D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17"/>
  </w:num>
  <w:num w:numId="9">
    <w:abstractNumId w:val="20"/>
  </w:num>
  <w:num w:numId="10">
    <w:abstractNumId w:val="15"/>
  </w:num>
  <w:num w:numId="11">
    <w:abstractNumId w:val="5"/>
  </w:num>
  <w:num w:numId="12">
    <w:abstractNumId w:val="19"/>
  </w:num>
  <w:num w:numId="13">
    <w:abstractNumId w:val="18"/>
  </w:num>
  <w:num w:numId="14">
    <w:abstractNumId w:val="16"/>
  </w:num>
  <w:num w:numId="15">
    <w:abstractNumId w:val="6"/>
  </w:num>
  <w:num w:numId="16">
    <w:abstractNumId w:val="23"/>
  </w:num>
  <w:num w:numId="17">
    <w:abstractNumId w:val="8"/>
  </w:num>
  <w:num w:numId="18">
    <w:abstractNumId w:val="21"/>
  </w:num>
  <w:num w:numId="19">
    <w:abstractNumId w:val="10"/>
  </w:num>
  <w:num w:numId="20">
    <w:abstractNumId w:val="14"/>
  </w:num>
  <w:num w:numId="21">
    <w:abstractNumId w:val="12"/>
  </w:num>
  <w:num w:numId="22">
    <w:abstractNumId w:val="11"/>
  </w:num>
  <w:num w:numId="23">
    <w:abstractNumId w:val="22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1"/>
  </w:hdrShapeDefaults>
  <w:footnotePr>
    <w:pos w:val="beneathTex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251D"/>
    <w:rsid w:val="00000F4D"/>
    <w:rsid w:val="000040D5"/>
    <w:rsid w:val="00005DAC"/>
    <w:rsid w:val="000113A5"/>
    <w:rsid w:val="00013717"/>
    <w:rsid w:val="0002398E"/>
    <w:rsid w:val="00026032"/>
    <w:rsid w:val="00027187"/>
    <w:rsid w:val="00030F76"/>
    <w:rsid w:val="00032D89"/>
    <w:rsid w:val="00033EE9"/>
    <w:rsid w:val="00036D1B"/>
    <w:rsid w:val="00040CE5"/>
    <w:rsid w:val="000418A8"/>
    <w:rsid w:val="00044F17"/>
    <w:rsid w:val="00060F29"/>
    <w:rsid w:val="00061E9D"/>
    <w:rsid w:val="00064B72"/>
    <w:rsid w:val="00072715"/>
    <w:rsid w:val="000751C0"/>
    <w:rsid w:val="000854F0"/>
    <w:rsid w:val="0008562A"/>
    <w:rsid w:val="00087223"/>
    <w:rsid w:val="00091CA0"/>
    <w:rsid w:val="00096A49"/>
    <w:rsid w:val="000A50E4"/>
    <w:rsid w:val="000B0F7D"/>
    <w:rsid w:val="000B2102"/>
    <w:rsid w:val="000C0A60"/>
    <w:rsid w:val="000C1DE2"/>
    <w:rsid w:val="000C3345"/>
    <w:rsid w:val="000C5366"/>
    <w:rsid w:val="000D1290"/>
    <w:rsid w:val="000D67FD"/>
    <w:rsid w:val="000D6FC3"/>
    <w:rsid w:val="000E1F7B"/>
    <w:rsid w:val="000E73C0"/>
    <w:rsid w:val="000F7179"/>
    <w:rsid w:val="0010602B"/>
    <w:rsid w:val="001103CB"/>
    <w:rsid w:val="001126FA"/>
    <w:rsid w:val="00114015"/>
    <w:rsid w:val="00114B16"/>
    <w:rsid w:val="00123B79"/>
    <w:rsid w:val="001269FF"/>
    <w:rsid w:val="00127966"/>
    <w:rsid w:val="0013123D"/>
    <w:rsid w:val="001329BB"/>
    <w:rsid w:val="00133D80"/>
    <w:rsid w:val="00141875"/>
    <w:rsid w:val="001429FC"/>
    <w:rsid w:val="00150576"/>
    <w:rsid w:val="0016013B"/>
    <w:rsid w:val="00160977"/>
    <w:rsid w:val="001704D6"/>
    <w:rsid w:val="00170F03"/>
    <w:rsid w:val="00172CE4"/>
    <w:rsid w:val="00172D1B"/>
    <w:rsid w:val="0018076A"/>
    <w:rsid w:val="00182131"/>
    <w:rsid w:val="00182930"/>
    <w:rsid w:val="00182E98"/>
    <w:rsid w:val="0018531F"/>
    <w:rsid w:val="00186DBF"/>
    <w:rsid w:val="00186F8B"/>
    <w:rsid w:val="00190546"/>
    <w:rsid w:val="00192A0F"/>
    <w:rsid w:val="00192FDC"/>
    <w:rsid w:val="001B639B"/>
    <w:rsid w:val="001B6A10"/>
    <w:rsid w:val="001C12CE"/>
    <w:rsid w:val="001C14C6"/>
    <w:rsid w:val="001C7B97"/>
    <w:rsid w:val="001D077C"/>
    <w:rsid w:val="001D37A3"/>
    <w:rsid w:val="001D4649"/>
    <w:rsid w:val="001D640C"/>
    <w:rsid w:val="001E1069"/>
    <w:rsid w:val="001E2396"/>
    <w:rsid w:val="001E2CA4"/>
    <w:rsid w:val="001E6521"/>
    <w:rsid w:val="001E6C1C"/>
    <w:rsid w:val="001F162F"/>
    <w:rsid w:val="0020112E"/>
    <w:rsid w:val="0020414A"/>
    <w:rsid w:val="00213F41"/>
    <w:rsid w:val="00216B22"/>
    <w:rsid w:val="002178A6"/>
    <w:rsid w:val="00217FCB"/>
    <w:rsid w:val="00222158"/>
    <w:rsid w:val="00231ECD"/>
    <w:rsid w:val="002441DE"/>
    <w:rsid w:val="00244378"/>
    <w:rsid w:val="00246438"/>
    <w:rsid w:val="00246D14"/>
    <w:rsid w:val="002567A9"/>
    <w:rsid w:val="00265561"/>
    <w:rsid w:val="002713A4"/>
    <w:rsid w:val="002758B8"/>
    <w:rsid w:val="00284FAD"/>
    <w:rsid w:val="0029321E"/>
    <w:rsid w:val="00295328"/>
    <w:rsid w:val="00296655"/>
    <w:rsid w:val="00296811"/>
    <w:rsid w:val="00297C65"/>
    <w:rsid w:val="002A73CF"/>
    <w:rsid w:val="002B14A7"/>
    <w:rsid w:val="002B28E6"/>
    <w:rsid w:val="002B2F63"/>
    <w:rsid w:val="002C2730"/>
    <w:rsid w:val="002C2C2C"/>
    <w:rsid w:val="002D21DE"/>
    <w:rsid w:val="002D3C4A"/>
    <w:rsid w:val="002D563F"/>
    <w:rsid w:val="002E0807"/>
    <w:rsid w:val="002E7D0C"/>
    <w:rsid w:val="002F23C3"/>
    <w:rsid w:val="002F3A8F"/>
    <w:rsid w:val="0030444F"/>
    <w:rsid w:val="0031017E"/>
    <w:rsid w:val="003154E6"/>
    <w:rsid w:val="003160E1"/>
    <w:rsid w:val="0031678E"/>
    <w:rsid w:val="00321BE7"/>
    <w:rsid w:val="00322C13"/>
    <w:rsid w:val="003234D4"/>
    <w:rsid w:val="00325A9F"/>
    <w:rsid w:val="003329E8"/>
    <w:rsid w:val="00337664"/>
    <w:rsid w:val="00343842"/>
    <w:rsid w:val="003503F3"/>
    <w:rsid w:val="00357BCD"/>
    <w:rsid w:val="003638E6"/>
    <w:rsid w:val="00366854"/>
    <w:rsid w:val="00366F91"/>
    <w:rsid w:val="00370A1E"/>
    <w:rsid w:val="00371723"/>
    <w:rsid w:val="0037521B"/>
    <w:rsid w:val="00376D6F"/>
    <w:rsid w:val="003771E8"/>
    <w:rsid w:val="003854C5"/>
    <w:rsid w:val="003856CE"/>
    <w:rsid w:val="0038793F"/>
    <w:rsid w:val="003912C7"/>
    <w:rsid w:val="00396164"/>
    <w:rsid w:val="003A5027"/>
    <w:rsid w:val="003A548A"/>
    <w:rsid w:val="003A7121"/>
    <w:rsid w:val="003B0BDB"/>
    <w:rsid w:val="003B2051"/>
    <w:rsid w:val="003B2F35"/>
    <w:rsid w:val="003B312B"/>
    <w:rsid w:val="003B4055"/>
    <w:rsid w:val="003B60A2"/>
    <w:rsid w:val="003B7211"/>
    <w:rsid w:val="003B75F5"/>
    <w:rsid w:val="003C51C4"/>
    <w:rsid w:val="003D3855"/>
    <w:rsid w:val="003D4CDD"/>
    <w:rsid w:val="003E183E"/>
    <w:rsid w:val="003F0612"/>
    <w:rsid w:val="003F32B5"/>
    <w:rsid w:val="003F5F2D"/>
    <w:rsid w:val="003F63A5"/>
    <w:rsid w:val="004021F9"/>
    <w:rsid w:val="00412E86"/>
    <w:rsid w:val="004133D7"/>
    <w:rsid w:val="00413DBF"/>
    <w:rsid w:val="00424E28"/>
    <w:rsid w:val="00425F21"/>
    <w:rsid w:val="004440C6"/>
    <w:rsid w:val="00450C19"/>
    <w:rsid w:val="00450D15"/>
    <w:rsid w:val="004570A9"/>
    <w:rsid w:val="004571C3"/>
    <w:rsid w:val="00457308"/>
    <w:rsid w:val="00462513"/>
    <w:rsid w:val="00466C28"/>
    <w:rsid w:val="00471476"/>
    <w:rsid w:val="00475245"/>
    <w:rsid w:val="00475E8B"/>
    <w:rsid w:val="004820E2"/>
    <w:rsid w:val="00482490"/>
    <w:rsid w:val="00482D3C"/>
    <w:rsid w:val="0048734F"/>
    <w:rsid w:val="00493100"/>
    <w:rsid w:val="00493F64"/>
    <w:rsid w:val="004962D1"/>
    <w:rsid w:val="004A7A14"/>
    <w:rsid w:val="004B3861"/>
    <w:rsid w:val="004B3A3F"/>
    <w:rsid w:val="004B4E0C"/>
    <w:rsid w:val="004B5F2C"/>
    <w:rsid w:val="004C383C"/>
    <w:rsid w:val="004C3C74"/>
    <w:rsid w:val="004C55EB"/>
    <w:rsid w:val="004C6E02"/>
    <w:rsid w:val="004C6FFB"/>
    <w:rsid w:val="004D58BC"/>
    <w:rsid w:val="004E5191"/>
    <w:rsid w:val="004E5EC7"/>
    <w:rsid w:val="004F336F"/>
    <w:rsid w:val="004F7CD0"/>
    <w:rsid w:val="00503524"/>
    <w:rsid w:val="00514041"/>
    <w:rsid w:val="00522AB4"/>
    <w:rsid w:val="00525F56"/>
    <w:rsid w:val="0053036B"/>
    <w:rsid w:val="00537633"/>
    <w:rsid w:val="00542A83"/>
    <w:rsid w:val="005524B2"/>
    <w:rsid w:val="005530AE"/>
    <w:rsid w:val="005562AD"/>
    <w:rsid w:val="005577C5"/>
    <w:rsid w:val="00557B80"/>
    <w:rsid w:val="00565274"/>
    <w:rsid w:val="00567BDE"/>
    <w:rsid w:val="00567F45"/>
    <w:rsid w:val="00572818"/>
    <w:rsid w:val="00573984"/>
    <w:rsid w:val="00574E8B"/>
    <w:rsid w:val="00575C31"/>
    <w:rsid w:val="00580FA2"/>
    <w:rsid w:val="00581BA2"/>
    <w:rsid w:val="0058558D"/>
    <w:rsid w:val="00591CEB"/>
    <w:rsid w:val="005957B2"/>
    <w:rsid w:val="005966F3"/>
    <w:rsid w:val="005967A1"/>
    <w:rsid w:val="005A182B"/>
    <w:rsid w:val="005A3F29"/>
    <w:rsid w:val="005A4B17"/>
    <w:rsid w:val="005A72BE"/>
    <w:rsid w:val="005A7896"/>
    <w:rsid w:val="005C534E"/>
    <w:rsid w:val="005C59F2"/>
    <w:rsid w:val="005D0E77"/>
    <w:rsid w:val="005D139D"/>
    <w:rsid w:val="005D238D"/>
    <w:rsid w:val="005D2844"/>
    <w:rsid w:val="005D3E64"/>
    <w:rsid w:val="005D5691"/>
    <w:rsid w:val="005E4319"/>
    <w:rsid w:val="005E58FE"/>
    <w:rsid w:val="005E6476"/>
    <w:rsid w:val="005E6E99"/>
    <w:rsid w:val="005F1B3D"/>
    <w:rsid w:val="0060201F"/>
    <w:rsid w:val="00602E98"/>
    <w:rsid w:val="006132C9"/>
    <w:rsid w:val="00616A33"/>
    <w:rsid w:val="00620EF4"/>
    <w:rsid w:val="006433D7"/>
    <w:rsid w:val="00651063"/>
    <w:rsid w:val="00651309"/>
    <w:rsid w:val="006559C1"/>
    <w:rsid w:val="00671DC0"/>
    <w:rsid w:val="00675B7D"/>
    <w:rsid w:val="00677E60"/>
    <w:rsid w:val="0068479A"/>
    <w:rsid w:val="00692396"/>
    <w:rsid w:val="00692D6F"/>
    <w:rsid w:val="0069320D"/>
    <w:rsid w:val="006A32BB"/>
    <w:rsid w:val="006A58A8"/>
    <w:rsid w:val="006A69F2"/>
    <w:rsid w:val="006A7026"/>
    <w:rsid w:val="006B1BB6"/>
    <w:rsid w:val="006B279D"/>
    <w:rsid w:val="006B68EE"/>
    <w:rsid w:val="006B6D92"/>
    <w:rsid w:val="006C28D2"/>
    <w:rsid w:val="006D356C"/>
    <w:rsid w:val="006D4710"/>
    <w:rsid w:val="006F45C8"/>
    <w:rsid w:val="00704A1F"/>
    <w:rsid w:val="007059A4"/>
    <w:rsid w:val="00713280"/>
    <w:rsid w:val="00720134"/>
    <w:rsid w:val="007202C3"/>
    <w:rsid w:val="00727417"/>
    <w:rsid w:val="0073207E"/>
    <w:rsid w:val="0074540F"/>
    <w:rsid w:val="0075100C"/>
    <w:rsid w:val="00752215"/>
    <w:rsid w:val="007525A9"/>
    <w:rsid w:val="007546FF"/>
    <w:rsid w:val="007716E9"/>
    <w:rsid w:val="0077786D"/>
    <w:rsid w:val="00781716"/>
    <w:rsid w:val="00784730"/>
    <w:rsid w:val="00784C86"/>
    <w:rsid w:val="00785868"/>
    <w:rsid w:val="00785D25"/>
    <w:rsid w:val="00786711"/>
    <w:rsid w:val="00787A79"/>
    <w:rsid w:val="007938A6"/>
    <w:rsid w:val="00794D81"/>
    <w:rsid w:val="007A1877"/>
    <w:rsid w:val="007A3897"/>
    <w:rsid w:val="007B0594"/>
    <w:rsid w:val="007B0AF0"/>
    <w:rsid w:val="007B69AD"/>
    <w:rsid w:val="007C04C5"/>
    <w:rsid w:val="007C57AD"/>
    <w:rsid w:val="007C7629"/>
    <w:rsid w:val="007E028F"/>
    <w:rsid w:val="007E0672"/>
    <w:rsid w:val="007E0FCF"/>
    <w:rsid w:val="007F075C"/>
    <w:rsid w:val="0080010F"/>
    <w:rsid w:val="00802C68"/>
    <w:rsid w:val="008050EE"/>
    <w:rsid w:val="00805776"/>
    <w:rsid w:val="008117E8"/>
    <w:rsid w:val="008123AA"/>
    <w:rsid w:val="00812443"/>
    <w:rsid w:val="00814EE9"/>
    <w:rsid w:val="00820FF6"/>
    <w:rsid w:val="008218DD"/>
    <w:rsid w:val="00831A79"/>
    <w:rsid w:val="00834105"/>
    <w:rsid w:val="0083568B"/>
    <w:rsid w:val="008434DC"/>
    <w:rsid w:val="00846623"/>
    <w:rsid w:val="00846905"/>
    <w:rsid w:val="008512D1"/>
    <w:rsid w:val="00851A08"/>
    <w:rsid w:val="008566FD"/>
    <w:rsid w:val="008572B5"/>
    <w:rsid w:val="00870D2C"/>
    <w:rsid w:val="0087232E"/>
    <w:rsid w:val="008813AE"/>
    <w:rsid w:val="00890CFD"/>
    <w:rsid w:val="008932C6"/>
    <w:rsid w:val="0089425C"/>
    <w:rsid w:val="008A09DB"/>
    <w:rsid w:val="008A5779"/>
    <w:rsid w:val="008A6AA4"/>
    <w:rsid w:val="008B0748"/>
    <w:rsid w:val="008C399F"/>
    <w:rsid w:val="008C55F0"/>
    <w:rsid w:val="008D238B"/>
    <w:rsid w:val="008D456F"/>
    <w:rsid w:val="008E2034"/>
    <w:rsid w:val="008E26E6"/>
    <w:rsid w:val="008E29EF"/>
    <w:rsid w:val="008E31CE"/>
    <w:rsid w:val="008E3747"/>
    <w:rsid w:val="008E6BDD"/>
    <w:rsid w:val="008E6E64"/>
    <w:rsid w:val="008F0B46"/>
    <w:rsid w:val="008F21A9"/>
    <w:rsid w:val="009007A4"/>
    <w:rsid w:val="00900C04"/>
    <w:rsid w:val="00902347"/>
    <w:rsid w:val="00904D89"/>
    <w:rsid w:val="009156C6"/>
    <w:rsid w:val="00931FCE"/>
    <w:rsid w:val="00941F74"/>
    <w:rsid w:val="0094251D"/>
    <w:rsid w:val="00942DA2"/>
    <w:rsid w:val="009435D0"/>
    <w:rsid w:val="009445F9"/>
    <w:rsid w:val="00952E79"/>
    <w:rsid w:val="00953532"/>
    <w:rsid w:val="009631AC"/>
    <w:rsid w:val="00964196"/>
    <w:rsid w:val="0097436B"/>
    <w:rsid w:val="00975669"/>
    <w:rsid w:val="009756EF"/>
    <w:rsid w:val="0097672E"/>
    <w:rsid w:val="00977FDE"/>
    <w:rsid w:val="00985BE4"/>
    <w:rsid w:val="00986482"/>
    <w:rsid w:val="00994930"/>
    <w:rsid w:val="00994C83"/>
    <w:rsid w:val="009A06D4"/>
    <w:rsid w:val="009A430E"/>
    <w:rsid w:val="009B28B1"/>
    <w:rsid w:val="009B2CBE"/>
    <w:rsid w:val="009B3471"/>
    <w:rsid w:val="009B3EAF"/>
    <w:rsid w:val="009B5602"/>
    <w:rsid w:val="009B5D70"/>
    <w:rsid w:val="009B7C28"/>
    <w:rsid w:val="009C07EF"/>
    <w:rsid w:val="009C76A2"/>
    <w:rsid w:val="009D0BEB"/>
    <w:rsid w:val="009D0FD1"/>
    <w:rsid w:val="009D18DA"/>
    <w:rsid w:val="009D28F7"/>
    <w:rsid w:val="009D7BD6"/>
    <w:rsid w:val="009E0408"/>
    <w:rsid w:val="009E2E9A"/>
    <w:rsid w:val="009E725B"/>
    <w:rsid w:val="009E790F"/>
    <w:rsid w:val="009F7DEB"/>
    <w:rsid w:val="00A0501B"/>
    <w:rsid w:val="00A11F94"/>
    <w:rsid w:val="00A1320A"/>
    <w:rsid w:val="00A2103F"/>
    <w:rsid w:val="00A265BF"/>
    <w:rsid w:val="00A26EB1"/>
    <w:rsid w:val="00A35777"/>
    <w:rsid w:val="00A40383"/>
    <w:rsid w:val="00A51E38"/>
    <w:rsid w:val="00A521A4"/>
    <w:rsid w:val="00A54111"/>
    <w:rsid w:val="00A54650"/>
    <w:rsid w:val="00A60ED8"/>
    <w:rsid w:val="00A6397F"/>
    <w:rsid w:val="00A670F1"/>
    <w:rsid w:val="00A80D16"/>
    <w:rsid w:val="00A83E39"/>
    <w:rsid w:val="00A84567"/>
    <w:rsid w:val="00A9092E"/>
    <w:rsid w:val="00A96061"/>
    <w:rsid w:val="00AA036F"/>
    <w:rsid w:val="00AA102D"/>
    <w:rsid w:val="00AA20BC"/>
    <w:rsid w:val="00AA75F5"/>
    <w:rsid w:val="00AA7677"/>
    <w:rsid w:val="00AB1CEB"/>
    <w:rsid w:val="00AB3095"/>
    <w:rsid w:val="00AB649C"/>
    <w:rsid w:val="00AB7AE1"/>
    <w:rsid w:val="00AC4AE0"/>
    <w:rsid w:val="00AD3A7B"/>
    <w:rsid w:val="00AD58CE"/>
    <w:rsid w:val="00AD5B7D"/>
    <w:rsid w:val="00AD5CC5"/>
    <w:rsid w:val="00AE0B40"/>
    <w:rsid w:val="00AE3A11"/>
    <w:rsid w:val="00AE3F6B"/>
    <w:rsid w:val="00AE66AA"/>
    <w:rsid w:val="00AE7B2D"/>
    <w:rsid w:val="00AF4F17"/>
    <w:rsid w:val="00B11526"/>
    <w:rsid w:val="00B14241"/>
    <w:rsid w:val="00B15A0F"/>
    <w:rsid w:val="00B16112"/>
    <w:rsid w:val="00B2712E"/>
    <w:rsid w:val="00B275EA"/>
    <w:rsid w:val="00B34608"/>
    <w:rsid w:val="00B361EA"/>
    <w:rsid w:val="00B36905"/>
    <w:rsid w:val="00B371AB"/>
    <w:rsid w:val="00B37BFA"/>
    <w:rsid w:val="00B404CF"/>
    <w:rsid w:val="00B44884"/>
    <w:rsid w:val="00B46718"/>
    <w:rsid w:val="00B50B48"/>
    <w:rsid w:val="00B55EEF"/>
    <w:rsid w:val="00B62B5C"/>
    <w:rsid w:val="00B67EA5"/>
    <w:rsid w:val="00B67FA8"/>
    <w:rsid w:val="00B71FCC"/>
    <w:rsid w:val="00B76EAD"/>
    <w:rsid w:val="00B77CB6"/>
    <w:rsid w:val="00B84104"/>
    <w:rsid w:val="00B87250"/>
    <w:rsid w:val="00B8765D"/>
    <w:rsid w:val="00B8792B"/>
    <w:rsid w:val="00B912DA"/>
    <w:rsid w:val="00B97137"/>
    <w:rsid w:val="00BA4557"/>
    <w:rsid w:val="00BA5C69"/>
    <w:rsid w:val="00BB02DE"/>
    <w:rsid w:val="00BB0590"/>
    <w:rsid w:val="00BB2213"/>
    <w:rsid w:val="00BC71D7"/>
    <w:rsid w:val="00BD3C00"/>
    <w:rsid w:val="00BD5D42"/>
    <w:rsid w:val="00BE1EF2"/>
    <w:rsid w:val="00BF0955"/>
    <w:rsid w:val="00BF1AD4"/>
    <w:rsid w:val="00BF2E0D"/>
    <w:rsid w:val="00BF3668"/>
    <w:rsid w:val="00BF4854"/>
    <w:rsid w:val="00C021FC"/>
    <w:rsid w:val="00C11984"/>
    <w:rsid w:val="00C1201B"/>
    <w:rsid w:val="00C1321E"/>
    <w:rsid w:val="00C1369A"/>
    <w:rsid w:val="00C15271"/>
    <w:rsid w:val="00C1654B"/>
    <w:rsid w:val="00C217EF"/>
    <w:rsid w:val="00C26F08"/>
    <w:rsid w:val="00C345B7"/>
    <w:rsid w:val="00C35B3F"/>
    <w:rsid w:val="00C53150"/>
    <w:rsid w:val="00C53781"/>
    <w:rsid w:val="00C541EA"/>
    <w:rsid w:val="00C556F7"/>
    <w:rsid w:val="00C60FEC"/>
    <w:rsid w:val="00C670CE"/>
    <w:rsid w:val="00C71DE1"/>
    <w:rsid w:val="00C72F53"/>
    <w:rsid w:val="00C75082"/>
    <w:rsid w:val="00C80B9C"/>
    <w:rsid w:val="00C82C8D"/>
    <w:rsid w:val="00C841DC"/>
    <w:rsid w:val="00C84864"/>
    <w:rsid w:val="00C856EE"/>
    <w:rsid w:val="00C8697C"/>
    <w:rsid w:val="00C86F40"/>
    <w:rsid w:val="00C87225"/>
    <w:rsid w:val="00C8758C"/>
    <w:rsid w:val="00C87CE8"/>
    <w:rsid w:val="00C9567A"/>
    <w:rsid w:val="00C962AE"/>
    <w:rsid w:val="00CA296F"/>
    <w:rsid w:val="00CA39CE"/>
    <w:rsid w:val="00CA42C5"/>
    <w:rsid w:val="00CA7D49"/>
    <w:rsid w:val="00CB4885"/>
    <w:rsid w:val="00CB51B3"/>
    <w:rsid w:val="00CB7674"/>
    <w:rsid w:val="00CC6CA5"/>
    <w:rsid w:val="00CD23E0"/>
    <w:rsid w:val="00CD32F6"/>
    <w:rsid w:val="00CD33AF"/>
    <w:rsid w:val="00CD4ED0"/>
    <w:rsid w:val="00CD5AE2"/>
    <w:rsid w:val="00CD755A"/>
    <w:rsid w:val="00CE0C35"/>
    <w:rsid w:val="00CF30DE"/>
    <w:rsid w:val="00CF5A02"/>
    <w:rsid w:val="00CF5C0E"/>
    <w:rsid w:val="00CF69D6"/>
    <w:rsid w:val="00CF6C58"/>
    <w:rsid w:val="00CF7324"/>
    <w:rsid w:val="00D02541"/>
    <w:rsid w:val="00D02F0E"/>
    <w:rsid w:val="00D11221"/>
    <w:rsid w:val="00D15682"/>
    <w:rsid w:val="00D206E9"/>
    <w:rsid w:val="00D22756"/>
    <w:rsid w:val="00D228E2"/>
    <w:rsid w:val="00D24F9A"/>
    <w:rsid w:val="00D30387"/>
    <w:rsid w:val="00D33E3F"/>
    <w:rsid w:val="00D420B8"/>
    <w:rsid w:val="00D43EB6"/>
    <w:rsid w:val="00D51BCC"/>
    <w:rsid w:val="00D53CA9"/>
    <w:rsid w:val="00D61F81"/>
    <w:rsid w:val="00D70395"/>
    <w:rsid w:val="00D718C5"/>
    <w:rsid w:val="00D7700F"/>
    <w:rsid w:val="00D855F5"/>
    <w:rsid w:val="00D872FF"/>
    <w:rsid w:val="00D96045"/>
    <w:rsid w:val="00D96271"/>
    <w:rsid w:val="00DA0B0C"/>
    <w:rsid w:val="00DA41E1"/>
    <w:rsid w:val="00DA6015"/>
    <w:rsid w:val="00DB6994"/>
    <w:rsid w:val="00DC09D0"/>
    <w:rsid w:val="00DC2227"/>
    <w:rsid w:val="00DC5308"/>
    <w:rsid w:val="00DC5AC5"/>
    <w:rsid w:val="00DD019A"/>
    <w:rsid w:val="00DD6E1F"/>
    <w:rsid w:val="00DD7EC4"/>
    <w:rsid w:val="00DE2EA7"/>
    <w:rsid w:val="00DE4D7F"/>
    <w:rsid w:val="00DE776C"/>
    <w:rsid w:val="00DF204D"/>
    <w:rsid w:val="00DF7AA6"/>
    <w:rsid w:val="00E01C64"/>
    <w:rsid w:val="00E0467B"/>
    <w:rsid w:val="00E06EDC"/>
    <w:rsid w:val="00E148C7"/>
    <w:rsid w:val="00E219EC"/>
    <w:rsid w:val="00E2221B"/>
    <w:rsid w:val="00E226B5"/>
    <w:rsid w:val="00E22D2C"/>
    <w:rsid w:val="00E23699"/>
    <w:rsid w:val="00E237E6"/>
    <w:rsid w:val="00E24C50"/>
    <w:rsid w:val="00E26C06"/>
    <w:rsid w:val="00E47A32"/>
    <w:rsid w:val="00E54010"/>
    <w:rsid w:val="00E55EBB"/>
    <w:rsid w:val="00E605B5"/>
    <w:rsid w:val="00E62E0A"/>
    <w:rsid w:val="00E6333B"/>
    <w:rsid w:val="00E80A18"/>
    <w:rsid w:val="00E82342"/>
    <w:rsid w:val="00E8799F"/>
    <w:rsid w:val="00E92E41"/>
    <w:rsid w:val="00E93826"/>
    <w:rsid w:val="00E94932"/>
    <w:rsid w:val="00E96B7E"/>
    <w:rsid w:val="00E97392"/>
    <w:rsid w:val="00EA01E9"/>
    <w:rsid w:val="00EA4644"/>
    <w:rsid w:val="00EA51FD"/>
    <w:rsid w:val="00EB09CF"/>
    <w:rsid w:val="00EB0FA2"/>
    <w:rsid w:val="00EB56CF"/>
    <w:rsid w:val="00EB5CE8"/>
    <w:rsid w:val="00EB6125"/>
    <w:rsid w:val="00EC07C0"/>
    <w:rsid w:val="00EC3C8B"/>
    <w:rsid w:val="00EC4BC0"/>
    <w:rsid w:val="00EC6539"/>
    <w:rsid w:val="00ED53A8"/>
    <w:rsid w:val="00EE09F9"/>
    <w:rsid w:val="00EE1369"/>
    <w:rsid w:val="00EE392A"/>
    <w:rsid w:val="00EE7AC2"/>
    <w:rsid w:val="00EF24DE"/>
    <w:rsid w:val="00EF2B10"/>
    <w:rsid w:val="00EF7E5B"/>
    <w:rsid w:val="00F006A9"/>
    <w:rsid w:val="00F012F6"/>
    <w:rsid w:val="00F0675E"/>
    <w:rsid w:val="00F06D2F"/>
    <w:rsid w:val="00F23798"/>
    <w:rsid w:val="00F25160"/>
    <w:rsid w:val="00F27810"/>
    <w:rsid w:val="00F32A49"/>
    <w:rsid w:val="00F33FDD"/>
    <w:rsid w:val="00F40696"/>
    <w:rsid w:val="00F44AD1"/>
    <w:rsid w:val="00F44DC3"/>
    <w:rsid w:val="00F47D88"/>
    <w:rsid w:val="00F50AFB"/>
    <w:rsid w:val="00F50F89"/>
    <w:rsid w:val="00F525D2"/>
    <w:rsid w:val="00F53A23"/>
    <w:rsid w:val="00F53ECE"/>
    <w:rsid w:val="00F5453E"/>
    <w:rsid w:val="00F54AF8"/>
    <w:rsid w:val="00F56C05"/>
    <w:rsid w:val="00F61520"/>
    <w:rsid w:val="00F61780"/>
    <w:rsid w:val="00F62129"/>
    <w:rsid w:val="00F670BF"/>
    <w:rsid w:val="00F74656"/>
    <w:rsid w:val="00F825E3"/>
    <w:rsid w:val="00F837A0"/>
    <w:rsid w:val="00F8514A"/>
    <w:rsid w:val="00F963F8"/>
    <w:rsid w:val="00FA1032"/>
    <w:rsid w:val="00FB0CCB"/>
    <w:rsid w:val="00FB598B"/>
    <w:rsid w:val="00FB6450"/>
    <w:rsid w:val="00FD0350"/>
    <w:rsid w:val="00FE0D6A"/>
    <w:rsid w:val="00FF12B8"/>
    <w:rsid w:val="00FF1C76"/>
    <w:rsid w:val="00FF3258"/>
    <w:rsid w:val="00FF4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55F5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677E60"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rsid w:val="00677E60"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677E60"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97436B"/>
    <w:pPr>
      <w:keepNext/>
      <w:suppressAutoHyphens w:val="0"/>
      <w:outlineLvl w:val="3"/>
    </w:pPr>
    <w:rPr>
      <w:b/>
      <w:sz w:val="28"/>
      <w:lang w:eastAsia="ru-RU"/>
    </w:rPr>
  </w:style>
  <w:style w:type="paragraph" w:styleId="5">
    <w:name w:val="heading 5"/>
    <w:basedOn w:val="a"/>
    <w:next w:val="a"/>
    <w:qFormat/>
    <w:rsid w:val="00677E60"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1">
    <w:name w:val="WW8Num2z1"/>
    <w:rsid w:val="00677E60"/>
    <w:rPr>
      <w:rFonts w:ascii="Times New Roman" w:hAnsi="Times New Roman" w:cs="Times New Roman"/>
    </w:rPr>
  </w:style>
  <w:style w:type="character" w:customStyle="1" w:styleId="WW8Num3z1">
    <w:name w:val="WW8Num3z1"/>
    <w:rsid w:val="00677E60"/>
    <w:rPr>
      <w:rFonts w:ascii="Times New Roman" w:hAnsi="Times New Roman" w:cs="Times New Roman"/>
    </w:rPr>
  </w:style>
  <w:style w:type="character" w:customStyle="1" w:styleId="WW8Num4z0">
    <w:name w:val="WW8Num4z0"/>
    <w:rsid w:val="00677E60"/>
    <w:rPr>
      <w:rFonts w:ascii="Symbol" w:hAnsi="Symbol" w:cs="StarSymbol"/>
      <w:sz w:val="18"/>
      <w:szCs w:val="18"/>
    </w:rPr>
  </w:style>
  <w:style w:type="character" w:customStyle="1" w:styleId="WW8Num5z0">
    <w:name w:val="WW8Num5z0"/>
    <w:rsid w:val="00677E6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  <w:rsid w:val="00677E60"/>
  </w:style>
  <w:style w:type="character" w:customStyle="1" w:styleId="Absatz-Standardschriftart">
    <w:name w:val="Absatz-Standardschriftart"/>
    <w:rsid w:val="00677E60"/>
  </w:style>
  <w:style w:type="character" w:customStyle="1" w:styleId="WW-Absatz-Standardschriftart">
    <w:name w:val="WW-Absatz-Standardschriftart"/>
    <w:rsid w:val="00677E60"/>
  </w:style>
  <w:style w:type="character" w:customStyle="1" w:styleId="WW-Absatz-Standardschriftart1">
    <w:name w:val="WW-Absatz-Standardschriftart1"/>
    <w:rsid w:val="00677E60"/>
  </w:style>
  <w:style w:type="character" w:customStyle="1" w:styleId="WW-Absatz-Standardschriftart11">
    <w:name w:val="WW-Absatz-Standardschriftart11"/>
    <w:rsid w:val="00677E60"/>
  </w:style>
  <w:style w:type="character" w:customStyle="1" w:styleId="WW-Absatz-Standardschriftart111">
    <w:name w:val="WW-Absatz-Standardschriftart111"/>
    <w:rsid w:val="00677E60"/>
  </w:style>
  <w:style w:type="character" w:customStyle="1" w:styleId="WW-Absatz-Standardschriftart1111">
    <w:name w:val="WW-Absatz-Standardschriftart1111"/>
    <w:rsid w:val="00677E60"/>
  </w:style>
  <w:style w:type="character" w:customStyle="1" w:styleId="WW8Num4z2">
    <w:name w:val="WW8Num4z2"/>
    <w:rsid w:val="00677E60"/>
    <w:rPr>
      <w:rFonts w:ascii="Times New Roman" w:hAnsi="Times New Roman"/>
    </w:rPr>
  </w:style>
  <w:style w:type="character" w:customStyle="1" w:styleId="WW8Num6z0">
    <w:name w:val="WW8Num6z0"/>
    <w:rsid w:val="00677E6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677E60"/>
  </w:style>
  <w:style w:type="character" w:customStyle="1" w:styleId="WW-Absatz-Standardschriftart111111">
    <w:name w:val="WW-Absatz-Standardschriftart111111"/>
    <w:rsid w:val="00677E60"/>
  </w:style>
  <w:style w:type="character" w:customStyle="1" w:styleId="WW-Absatz-Standardschriftart1111111">
    <w:name w:val="WW-Absatz-Standardschriftart1111111"/>
    <w:rsid w:val="00677E60"/>
  </w:style>
  <w:style w:type="character" w:customStyle="1" w:styleId="WW-Absatz-Standardschriftart11111111">
    <w:name w:val="WW-Absatz-Standardschriftart11111111"/>
    <w:rsid w:val="00677E60"/>
  </w:style>
  <w:style w:type="character" w:customStyle="1" w:styleId="WW-Absatz-Standardschriftart111111111">
    <w:name w:val="WW-Absatz-Standardschriftart111111111"/>
    <w:rsid w:val="00677E60"/>
  </w:style>
  <w:style w:type="character" w:customStyle="1" w:styleId="WW-Absatz-Standardschriftart1111111111">
    <w:name w:val="WW-Absatz-Standardschriftart1111111111"/>
    <w:rsid w:val="00677E60"/>
  </w:style>
  <w:style w:type="character" w:customStyle="1" w:styleId="WW-Absatz-Standardschriftart11111111111">
    <w:name w:val="WW-Absatz-Standardschriftart11111111111"/>
    <w:rsid w:val="00677E60"/>
  </w:style>
  <w:style w:type="character" w:customStyle="1" w:styleId="WW-Absatz-Standardschriftart111111111111">
    <w:name w:val="WW-Absatz-Standardschriftart111111111111"/>
    <w:rsid w:val="00677E60"/>
  </w:style>
  <w:style w:type="character" w:customStyle="1" w:styleId="WW-Absatz-Standardschriftart1111111111111">
    <w:name w:val="WW-Absatz-Standardschriftart1111111111111"/>
    <w:rsid w:val="00677E60"/>
  </w:style>
  <w:style w:type="character" w:customStyle="1" w:styleId="WW-Absatz-Standardschriftart11111111111111">
    <w:name w:val="WW-Absatz-Standardschriftart11111111111111"/>
    <w:rsid w:val="00677E60"/>
  </w:style>
  <w:style w:type="character" w:customStyle="1" w:styleId="20">
    <w:name w:val="Основной шрифт абзаца2"/>
    <w:rsid w:val="00677E60"/>
  </w:style>
  <w:style w:type="character" w:customStyle="1" w:styleId="WW-Absatz-Standardschriftart111111111111111">
    <w:name w:val="WW-Absatz-Standardschriftart111111111111111"/>
    <w:rsid w:val="00677E60"/>
  </w:style>
  <w:style w:type="character" w:customStyle="1" w:styleId="WW-Absatz-Standardschriftart1111111111111111">
    <w:name w:val="WW-Absatz-Standardschriftart1111111111111111"/>
    <w:rsid w:val="00677E60"/>
  </w:style>
  <w:style w:type="character" w:customStyle="1" w:styleId="WW-Absatz-Standardschriftart11111111111111111">
    <w:name w:val="WW-Absatz-Standardschriftart11111111111111111"/>
    <w:rsid w:val="00677E60"/>
  </w:style>
  <w:style w:type="character" w:customStyle="1" w:styleId="WW-Absatz-Standardschriftart111111111111111111">
    <w:name w:val="WW-Absatz-Standardschriftart111111111111111111"/>
    <w:rsid w:val="00677E60"/>
  </w:style>
  <w:style w:type="character" w:customStyle="1" w:styleId="WW-Absatz-Standardschriftart1111111111111111111">
    <w:name w:val="WW-Absatz-Standardschriftart1111111111111111111"/>
    <w:rsid w:val="00677E60"/>
  </w:style>
  <w:style w:type="character" w:customStyle="1" w:styleId="WW-Absatz-Standardschriftart11111111111111111111">
    <w:name w:val="WW-Absatz-Standardschriftart11111111111111111111"/>
    <w:rsid w:val="00677E60"/>
  </w:style>
  <w:style w:type="character" w:customStyle="1" w:styleId="WW-Absatz-Standardschriftart111111111111111111111">
    <w:name w:val="WW-Absatz-Standardschriftart111111111111111111111"/>
    <w:rsid w:val="00677E60"/>
  </w:style>
  <w:style w:type="character" w:customStyle="1" w:styleId="WW-Absatz-Standardschriftart1111111111111111111111">
    <w:name w:val="WW-Absatz-Standardschriftart1111111111111111111111"/>
    <w:rsid w:val="00677E60"/>
  </w:style>
  <w:style w:type="character" w:customStyle="1" w:styleId="WW-Absatz-Standardschriftart11111111111111111111111">
    <w:name w:val="WW-Absatz-Standardschriftart11111111111111111111111"/>
    <w:rsid w:val="00677E60"/>
  </w:style>
  <w:style w:type="character" w:customStyle="1" w:styleId="WW-Absatz-Standardschriftart111111111111111111111111">
    <w:name w:val="WW-Absatz-Standardschriftart111111111111111111111111"/>
    <w:rsid w:val="00677E60"/>
  </w:style>
  <w:style w:type="character" w:customStyle="1" w:styleId="WW-Absatz-Standardschriftart1111111111111111111111111">
    <w:name w:val="WW-Absatz-Standardschriftart1111111111111111111111111"/>
    <w:rsid w:val="00677E60"/>
  </w:style>
  <w:style w:type="character" w:customStyle="1" w:styleId="WW-Absatz-Standardschriftart11111111111111111111111111">
    <w:name w:val="WW-Absatz-Standardschriftart11111111111111111111111111"/>
    <w:rsid w:val="00677E60"/>
  </w:style>
  <w:style w:type="character" w:customStyle="1" w:styleId="WW-Absatz-Standardschriftart111111111111111111111111111">
    <w:name w:val="WW-Absatz-Standardschriftart111111111111111111111111111"/>
    <w:rsid w:val="00677E60"/>
  </w:style>
  <w:style w:type="character" w:customStyle="1" w:styleId="WW-Absatz-Standardschriftart1111111111111111111111111111">
    <w:name w:val="WW-Absatz-Standardschriftart1111111111111111111111111111"/>
    <w:rsid w:val="00677E60"/>
  </w:style>
  <w:style w:type="character" w:customStyle="1" w:styleId="WW-Absatz-Standardschriftart11111111111111111111111111111">
    <w:name w:val="WW-Absatz-Standardschriftart11111111111111111111111111111"/>
    <w:rsid w:val="00677E60"/>
  </w:style>
  <w:style w:type="character" w:customStyle="1" w:styleId="WW-Absatz-Standardschriftart111111111111111111111111111111">
    <w:name w:val="WW-Absatz-Standardschriftart111111111111111111111111111111"/>
    <w:rsid w:val="00677E60"/>
  </w:style>
  <w:style w:type="character" w:customStyle="1" w:styleId="WW-Absatz-Standardschriftart1111111111111111111111111111111">
    <w:name w:val="WW-Absatz-Standardschriftart1111111111111111111111111111111"/>
    <w:rsid w:val="00677E60"/>
  </w:style>
  <w:style w:type="character" w:customStyle="1" w:styleId="WW8Num4z1">
    <w:name w:val="WW8Num4z1"/>
    <w:rsid w:val="00677E60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  <w:rsid w:val="00677E60"/>
  </w:style>
  <w:style w:type="character" w:customStyle="1" w:styleId="WW8Num1z1">
    <w:name w:val="WW8Num1z1"/>
    <w:rsid w:val="00677E60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677E60"/>
  </w:style>
  <w:style w:type="character" w:styleId="a3">
    <w:name w:val="page number"/>
    <w:basedOn w:val="10"/>
    <w:rsid w:val="00677E60"/>
  </w:style>
  <w:style w:type="character" w:customStyle="1" w:styleId="a4">
    <w:name w:val="Символ нумерации"/>
    <w:rsid w:val="00677E60"/>
    <w:rPr>
      <w:rFonts w:ascii="Times New Roman" w:hAnsi="Times New Roman"/>
    </w:rPr>
  </w:style>
  <w:style w:type="character" w:customStyle="1" w:styleId="a5">
    <w:name w:val="Маркеры списка"/>
    <w:rsid w:val="00677E60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rsid w:val="00677E60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rsid w:val="00677E60"/>
    <w:pPr>
      <w:spacing w:after="120"/>
    </w:pPr>
  </w:style>
  <w:style w:type="paragraph" w:styleId="a8">
    <w:name w:val="List"/>
    <w:basedOn w:val="a7"/>
    <w:rsid w:val="00677E60"/>
    <w:rPr>
      <w:rFonts w:ascii="Arial" w:hAnsi="Arial"/>
    </w:rPr>
  </w:style>
  <w:style w:type="paragraph" w:customStyle="1" w:styleId="31">
    <w:name w:val="Название3"/>
    <w:basedOn w:val="a"/>
    <w:rsid w:val="00677E6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rsid w:val="00677E60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rsid w:val="00677E60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rsid w:val="00677E60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rsid w:val="00677E60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rsid w:val="00677E60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rsid w:val="00677E60"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sid w:val="00677E60"/>
    <w:rPr>
      <w:sz w:val="28"/>
    </w:rPr>
  </w:style>
  <w:style w:type="paragraph" w:customStyle="1" w:styleId="210">
    <w:name w:val="Основной текст 21"/>
    <w:basedOn w:val="a"/>
    <w:rsid w:val="00677E60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rsid w:val="00677E6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677E60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  <w:rsid w:val="00677E60"/>
  </w:style>
  <w:style w:type="paragraph" w:customStyle="1" w:styleId="af">
    <w:name w:val="Содержимое таблицы"/>
    <w:basedOn w:val="a"/>
    <w:rsid w:val="00677E60"/>
    <w:pPr>
      <w:suppressLineNumbers/>
    </w:pPr>
  </w:style>
  <w:style w:type="paragraph" w:customStyle="1" w:styleId="af0">
    <w:name w:val="Заголовок таблицы"/>
    <w:basedOn w:val="af"/>
    <w:rsid w:val="00677E60"/>
    <w:pPr>
      <w:jc w:val="center"/>
    </w:pPr>
    <w:rPr>
      <w:b/>
      <w:bCs/>
      <w:i/>
      <w:iCs/>
    </w:rPr>
  </w:style>
  <w:style w:type="paragraph" w:styleId="af1">
    <w:name w:val="Body Text Indent"/>
    <w:basedOn w:val="a"/>
    <w:rsid w:val="00677E60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rsid w:val="00677E60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semiHidden/>
    <w:rsid w:val="00677E60"/>
    <w:rPr>
      <w:lang w:eastAsia="ar-SA"/>
    </w:rPr>
  </w:style>
  <w:style w:type="character" w:customStyle="1" w:styleId="af3">
    <w:name w:val="Подзаголовок Знак"/>
    <w:rsid w:val="00677E60"/>
    <w:rPr>
      <w:sz w:val="28"/>
      <w:lang w:eastAsia="ar-SA"/>
    </w:rPr>
  </w:style>
  <w:style w:type="character" w:customStyle="1" w:styleId="af4">
    <w:name w:val="Название Знак"/>
    <w:rsid w:val="00677E60"/>
    <w:rPr>
      <w:b/>
      <w:sz w:val="32"/>
      <w:lang w:eastAsia="ar-SA"/>
    </w:rPr>
  </w:style>
  <w:style w:type="paragraph" w:styleId="af5">
    <w:name w:val="Balloon Text"/>
    <w:basedOn w:val="a"/>
    <w:semiHidden/>
    <w:unhideWhenUsed/>
    <w:rsid w:val="00677E6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sid w:val="00677E60"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rsid w:val="00677E60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rsid w:val="00677E60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link w:val="ConsPlusNormal0"/>
    <w:uiPriority w:val="99"/>
    <w:rsid w:val="00677E60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rsid w:val="00677E60"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rsid w:val="00677E60"/>
    <w:pPr>
      <w:widowControl w:val="0"/>
      <w:spacing w:after="620"/>
      <w:jc w:val="center"/>
    </w:pPr>
    <w:rPr>
      <w:b/>
      <w:snapToGrid w:val="0"/>
      <w:sz w:val="28"/>
    </w:rPr>
  </w:style>
  <w:style w:type="paragraph" w:styleId="33">
    <w:name w:val="Body Text 3"/>
    <w:basedOn w:val="a"/>
    <w:rsid w:val="00677E60"/>
    <w:rPr>
      <w:sz w:val="32"/>
    </w:rPr>
  </w:style>
  <w:style w:type="character" w:customStyle="1" w:styleId="ac">
    <w:name w:val="Верхний колонтитул Знак"/>
    <w:link w:val="ab"/>
    <w:uiPriority w:val="99"/>
    <w:rsid w:val="00D855F5"/>
    <w:rPr>
      <w:lang w:eastAsia="ar-SA"/>
    </w:rPr>
  </w:style>
  <w:style w:type="character" w:styleId="af8">
    <w:name w:val="Hyperlink"/>
    <w:rsid w:val="001F162F"/>
    <w:rPr>
      <w:color w:val="0000FF"/>
      <w:u w:val="single"/>
    </w:rPr>
  </w:style>
  <w:style w:type="paragraph" w:customStyle="1" w:styleId="13">
    <w:name w:val="Знак Знак Знак1"/>
    <w:basedOn w:val="a"/>
    <w:rsid w:val="00A51E38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5E58FE"/>
  </w:style>
  <w:style w:type="paragraph" w:customStyle="1" w:styleId="ConsPlusTitle">
    <w:name w:val="ConsPlusTitle"/>
    <w:rsid w:val="0008562A"/>
    <w:pPr>
      <w:widowControl w:val="0"/>
      <w:autoSpaceDE w:val="0"/>
      <w:autoSpaceDN w:val="0"/>
    </w:pPr>
    <w:rPr>
      <w:b/>
      <w:sz w:val="24"/>
      <w:lang w:val="uk-UA" w:eastAsia="uk-UA"/>
    </w:rPr>
  </w:style>
  <w:style w:type="character" w:customStyle="1" w:styleId="ConsPlusNormal0">
    <w:name w:val="ConsPlusNormal Знак"/>
    <w:link w:val="ConsPlusNormal"/>
    <w:locked/>
    <w:rsid w:val="008E26E6"/>
    <w:rPr>
      <w:rFonts w:ascii="Arial" w:hAnsi="Arial"/>
      <w:snapToGrid w:val="0"/>
      <w:lang w:val="ru-RU" w:eastAsia="ru-RU" w:bidi="ar-SA"/>
    </w:rPr>
  </w:style>
  <w:style w:type="character" w:styleId="af9">
    <w:name w:val="Strong"/>
    <w:qFormat/>
    <w:rsid w:val="008E26E6"/>
    <w:rPr>
      <w:b/>
      <w:bCs/>
    </w:rPr>
  </w:style>
  <w:style w:type="paragraph" w:styleId="afa">
    <w:name w:val="Normal (Web)"/>
    <w:basedOn w:val="a"/>
    <w:unhideWhenUsed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b">
    <w:name w:val="Table Grid"/>
    <w:basedOn w:val="a1"/>
    <w:rsid w:val="00EA01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next w:val="afb"/>
    <w:rsid w:val="00AE3A1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B309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9854;fld=134;dst=10001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aikonuradm.ru/index.php?mod1=npb1&amp;npbid=2187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23474-EE1C-4607-9F38-7371AB943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1776</Words>
  <Characters>10125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П О С Т А Н О В Л Е Н И Е</vt:lpstr>
      <vt:lpstr>1.1. В паспорте Программы:</vt:lpstr>
      <vt:lpstr>«</vt:lpstr>
      <vt:lpstr>».</vt:lpstr>
      <vt:lpstr>«</vt:lpstr>
      <vt:lpstr>».</vt:lpstr>
      <vt:lpstr>«</vt:lpstr>
      <vt:lpstr>».</vt:lpstr>
    </vt:vector>
  </TitlesOfParts>
  <Company>Управление социальной защиты г.Байконур</Company>
  <LinksUpToDate>false</LinksUpToDate>
  <CharactersWithSpaces>11878</CharactersWithSpaces>
  <SharedDoc>false</SharedDoc>
  <HLinks>
    <vt:vector size="24" baseType="variant">
      <vt:variant>
        <vt:i4>7012473</vt:i4>
      </vt:variant>
      <vt:variant>
        <vt:i4>9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3866726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consultantplus://offline/main?base=LAW;n=109854;fld=134;dst=100010</vt:lpwstr>
      </vt:variant>
      <vt:variant>
        <vt:lpwstr/>
      </vt:variant>
      <vt:variant>
        <vt:i4>5177371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http://www.baikonuradm.ru/index.php?mod1=npb1&amp;npbid=2187</vt:lpwstr>
      </vt:variant>
      <vt:variant>
        <vt:lpwstr/>
      </vt:variant>
      <vt:variant>
        <vt:i4>4325392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http://www.baikonuradm.ru/index.php?mod1=npb1&amp;npbid=2338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РОБОТЯГА</dc:creator>
  <cp:lastModifiedBy>fom_ln</cp:lastModifiedBy>
  <cp:revision>3</cp:revision>
  <cp:lastPrinted>2019-01-16T06:31:00Z</cp:lastPrinted>
  <dcterms:created xsi:type="dcterms:W3CDTF">2019-02-12T08:41:00Z</dcterms:created>
  <dcterms:modified xsi:type="dcterms:W3CDTF">2019-02-12T08:43:00Z</dcterms:modified>
</cp:coreProperties>
</file>