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9264;mso-position-horizontal-relative:text;mso-position-vertical-relative:text" o:allowincell="f" filled="f" stroked="f">
            <v:textbox style="mso-next-textbox:#_x0000_s1035">
              <w:txbxContent>
                <w:p w:rsidR="00F456A5" w:rsidRDefault="00F456A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9850949" r:id="rId8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B6F55"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FD3A7C" w:rsidRDefault="003064E2">
      <w:pPr>
        <w:spacing w:line="720" w:lineRule="auto"/>
        <w:jc w:val="both"/>
        <w:rPr>
          <w:sz w:val="28"/>
        </w:rPr>
      </w:pPr>
      <w:r>
        <w:rPr>
          <w:sz w:val="28"/>
        </w:rPr>
        <w:t>23 января 2019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</w:t>
      </w:r>
      <w:r w:rsidR="00FE37C6">
        <w:rPr>
          <w:sz w:val="28"/>
        </w:rPr>
        <w:t xml:space="preserve">         </w:t>
      </w:r>
      <w:r w:rsidR="00F456A5" w:rsidRPr="00FD3A7C">
        <w:rPr>
          <w:sz w:val="28"/>
        </w:rPr>
        <w:t xml:space="preserve"> </w:t>
      </w:r>
      <w:r w:rsidR="0045422B">
        <w:rPr>
          <w:sz w:val="28"/>
        </w:rPr>
        <w:t xml:space="preserve">         </w:t>
      </w:r>
      <w:r w:rsidR="00F456A5" w:rsidRPr="00FD3A7C">
        <w:rPr>
          <w:sz w:val="28"/>
        </w:rPr>
        <w:t xml:space="preserve">   № </w:t>
      </w:r>
      <w:r>
        <w:rPr>
          <w:sz w:val="28"/>
        </w:rPr>
        <w:t>23</w:t>
      </w:r>
    </w:p>
    <w:p w:rsidR="00F279AA" w:rsidRDefault="00681C8C" w:rsidP="00F279AA">
      <w:pPr>
        <w:pStyle w:val="a5"/>
        <w:spacing w:line="240" w:lineRule="auto"/>
        <w:jc w:val="both"/>
        <w:rPr>
          <w:b/>
        </w:rPr>
      </w:pPr>
      <w:r>
        <w:rPr>
          <w:b/>
        </w:rPr>
        <w:t>О внесении изменений</w:t>
      </w:r>
    </w:p>
    <w:p w:rsidR="00681C8C" w:rsidRDefault="00681C8C" w:rsidP="00F279AA">
      <w:pPr>
        <w:pStyle w:val="a5"/>
        <w:spacing w:line="240" w:lineRule="auto"/>
        <w:jc w:val="both"/>
        <w:rPr>
          <w:b/>
        </w:rPr>
      </w:pPr>
      <w:r>
        <w:rPr>
          <w:b/>
        </w:rPr>
        <w:t>в постановление Главы</w:t>
      </w:r>
    </w:p>
    <w:p w:rsidR="00681C8C" w:rsidRDefault="00681C8C" w:rsidP="00F279AA">
      <w:pPr>
        <w:pStyle w:val="a5"/>
        <w:spacing w:line="240" w:lineRule="auto"/>
        <w:jc w:val="both"/>
        <w:rPr>
          <w:b/>
        </w:rPr>
      </w:pPr>
      <w:r>
        <w:rPr>
          <w:b/>
        </w:rPr>
        <w:t>администрации города Байконур</w:t>
      </w:r>
    </w:p>
    <w:p w:rsidR="00681C8C" w:rsidRPr="00F279AA" w:rsidRDefault="00681C8C" w:rsidP="00F279AA">
      <w:pPr>
        <w:pStyle w:val="a5"/>
        <w:spacing w:line="240" w:lineRule="auto"/>
        <w:jc w:val="both"/>
        <w:rPr>
          <w:b/>
        </w:rPr>
      </w:pPr>
      <w:r>
        <w:rPr>
          <w:b/>
        </w:rPr>
        <w:t xml:space="preserve">от 21 марта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</w:rPr>
          <w:t>2017 г</w:t>
        </w:r>
      </w:smartTag>
      <w:r>
        <w:rPr>
          <w:b/>
        </w:rPr>
        <w:t>. № 59</w:t>
      </w:r>
    </w:p>
    <w:p w:rsidR="009D11F3" w:rsidRPr="00774886" w:rsidRDefault="009D11F3" w:rsidP="00FE37C6">
      <w:pPr>
        <w:pStyle w:val="a5"/>
        <w:spacing w:line="336" w:lineRule="auto"/>
        <w:jc w:val="both"/>
        <w:rPr>
          <w:szCs w:val="28"/>
        </w:rPr>
      </w:pPr>
    </w:p>
    <w:p w:rsidR="00C36165" w:rsidRDefault="00C36165" w:rsidP="00774886">
      <w:pPr>
        <w:pStyle w:val="a5"/>
        <w:ind w:firstLine="709"/>
        <w:jc w:val="both"/>
      </w:pPr>
      <w:r>
        <w:t xml:space="preserve">В </w:t>
      </w:r>
      <w:r w:rsidR="005B45F3">
        <w:t>соответствии с Соглашение</w:t>
      </w:r>
      <w:r w:rsidR="007D5048">
        <w:t>м между Российской Федерацией и </w:t>
      </w:r>
      <w:r w:rsidR="005B45F3">
        <w:t>Республикой Казахстан о статусе города Б</w:t>
      </w:r>
      <w:r w:rsidR="007D5048">
        <w:t>айконур, порядке формирования и </w:t>
      </w:r>
      <w:r w:rsidR="005B45F3">
        <w:t xml:space="preserve">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5B45F3">
          <w:t>1995 г</w:t>
        </w:r>
      </w:smartTag>
      <w:r w:rsidR="00681C8C">
        <w:t>.</w:t>
      </w:r>
    </w:p>
    <w:p w:rsidR="003E29A0" w:rsidRPr="003E29A0" w:rsidRDefault="003E29A0" w:rsidP="00FE37C6">
      <w:pPr>
        <w:spacing w:line="336" w:lineRule="auto"/>
        <w:ind w:firstLine="720"/>
        <w:jc w:val="center"/>
        <w:rPr>
          <w:b/>
          <w:sz w:val="28"/>
        </w:rPr>
      </w:pPr>
      <w:r w:rsidRPr="003E29A0">
        <w:rPr>
          <w:b/>
          <w:sz w:val="28"/>
        </w:rPr>
        <w:t>П О С Т А Н О В Л Я Ю:</w:t>
      </w:r>
    </w:p>
    <w:p w:rsidR="009D11F3" w:rsidRDefault="007D5048" w:rsidP="00774886">
      <w:pPr>
        <w:pStyle w:val="a5"/>
        <w:ind w:firstLine="709"/>
        <w:jc w:val="both"/>
      </w:pPr>
      <w:r>
        <w:t>1. </w:t>
      </w:r>
      <w:r w:rsidR="003E29A0">
        <w:t xml:space="preserve">Внести в </w:t>
      </w:r>
      <w:r w:rsidR="00681C8C">
        <w:t xml:space="preserve">постановление Главы администрации города Байконур </w:t>
      </w:r>
      <w:r w:rsidR="00321517">
        <w:t xml:space="preserve">                   </w:t>
      </w:r>
      <w:r w:rsidR="00681C8C">
        <w:t xml:space="preserve">от 21 марта </w:t>
      </w:r>
      <w:smartTag w:uri="urn:schemas-microsoft-com:office:smarttags" w:element="metricconverter">
        <w:smartTagPr>
          <w:attr w:name="ProductID" w:val="2017 г"/>
        </w:smartTagPr>
        <w:r w:rsidR="00681C8C">
          <w:t>2017 г</w:t>
        </w:r>
      </w:smartTag>
      <w:r w:rsidR="00681C8C">
        <w:t xml:space="preserve">. № 59 «О специальных пропусках для входа (выхода) граждан </w:t>
      </w:r>
      <w:r w:rsidR="00321517">
        <w:t xml:space="preserve">     </w:t>
      </w:r>
      <w:r w:rsidR="00681C8C">
        <w:t>и въезда (выезда) транспортных средств в город Байконур»</w:t>
      </w:r>
      <w:r w:rsidR="000835E0">
        <w:t xml:space="preserve"> (далее – Постановление)</w:t>
      </w:r>
      <w:r w:rsidR="00681C8C">
        <w:t xml:space="preserve"> </w:t>
      </w:r>
      <w:r w:rsidR="00BC55A6">
        <w:t>следующие изменения:</w:t>
      </w:r>
    </w:p>
    <w:p w:rsidR="00C130DA" w:rsidRDefault="007E5E44" w:rsidP="00336564">
      <w:pPr>
        <w:pStyle w:val="a5"/>
        <w:spacing w:line="312" w:lineRule="auto"/>
        <w:ind w:firstLine="709"/>
        <w:jc w:val="both"/>
      </w:pPr>
      <w:r>
        <w:t>1.1. </w:t>
      </w:r>
      <w:r w:rsidR="007D7DF5">
        <w:t>В подпункте 1.1 пункта 1</w:t>
      </w:r>
      <w:r w:rsidR="007D7DF5" w:rsidRPr="000F75C7">
        <w:t xml:space="preserve"> </w:t>
      </w:r>
      <w:r w:rsidR="006856B9">
        <w:t>Постановления слова</w:t>
      </w:r>
      <w:r w:rsidR="007D7DF5" w:rsidRPr="004B5AC1">
        <w:t xml:space="preserve"> </w:t>
      </w:r>
      <w:r w:rsidR="007D7DF5">
        <w:t xml:space="preserve">«до 31 декабря </w:t>
      </w:r>
      <w:smartTag w:uri="urn:schemas-microsoft-com:office:smarttags" w:element="metricconverter">
        <w:smartTagPr>
          <w:attr w:name="ProductID" w:val="2020 г"/>
        </w:smartTagPr>
        <w:r w:rsidR="007D7DF5">
          <w:t>2020 г</w:t>
        </w:r>
      </w:smartTag>
      <w:r w:rsidR="007D7DF5">
        <w:t>.</w:t>
      </w:r>
      <w:r w:rsidR="007D7DF5" w:rsidRPr="004B5AC1">
        <w:t>»</w:t>
      </w:r>
      <w:r w:rsidR="007D7DF5" w:rsidRPr="001B67D6">
        <w:rPr>
          <w:szCs w:val="28"/>
        </w:rPr>
        <w:t xml:space="preserve"> </w:t>
      </w:r>
      <w:r w:rsidR="006856B9">
        <w:rPr>
          <w:szCs w:val="28"/>
        </w:rPr>
        <w:t>заменить словами</w:t>
      </w:r>
      <w:r w:rsidR="007D7DF5">
        <w:rPr>
          <w:szCs w:val="28"/>
        </w:rPr>
        <w:t xml:space="preserve"> «до 31 декабря </w:t>
      </w:r>
      <w:smartTag w:uri="urn:schemas-microsoft-com:office:smarttags" w:element="metricconverter">
        <w:smartTagPr>
          <w:attr w:name="ProductID" w:val="2025 г"/>
        </w:smartTagPr>
        <w:r w:rsidR="007D7DF5">
          <w:rPr>
            <w:szCs w:val="28"/>
          </w:rPr>
          <w:t>2025 г</w:t>
        </w:r>
      </w:smartTag>
      <w:r w:rsidR="007D7DF5">
        <w:rPr>
          <w:szCs w:val="28"/>
        </w:rPr>
        <w:t>.»</w:t>
      </w:r>
      <w:r w:rsidR="00C130DA">
        <w:t>.</w:t>
      </w:r>
    </w:p>
    <w:p w:rsidR="007D7DF5" w:rsidRDefault="007D7DF5" w:rsidP="00336564">
      <w:pPr>
        <w:pStyle w:val="a5"/>
        <w:spacing w:line="312" w:lineRule="auto"/>
        <w:ind w:firstLine="709"/>
        <w:jc w:val="both"/>
      </w:pPr>
      <w:r>
        <w:t>1.2. В подпункте 1.2 пункте 1</w:t>
      </w:r>
      <w:r w:rsidRPr="000F75C7">
        <w:t xml:space="preserve"> </w:t>
      </w:r>
      <w:r w:rsidR="006856B9">
        <w:t>Постановления слова</w:t>
      </w:r>
      <w:r w:rsidRPr="004B5AC1">
        <w:t xml:space="preserve"> </w:t>
      </w:r>
      <w:r>
        <w:t xml:space="preserve">«до 31 декабря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>.</w:t>
      </w:r>
      <w:r w:rsidRPr="004B5AC1">
        <w:t>»</w:t>
      </w:r>
      <w:r w:rsidRPr="001B67D6">
        <w:rPr>
          <w:szCs w:val="28"/>
        </w:rPr>
        <w:t xml:space="preserve"> </w:t>
      </w:r>
      <w:r w:rsidR="006856B9">
        <w:rPr>
          <w:szCs w:val="28"/>
        </w:rPr>
        <w:t>заменить словами</w:t>
      </w:r>
      <w:r>
        <w:rPr>
          <w:szCs w:val="28"/>
        </w:rPr>
        <w:t xml:space="preserve"> «до 31 декабря </w:t>
      </w:r>
      <w:smartTag w:uri="urn:schemas-microsoft-com:office:smarttags" w:element="metricconverter">
        <w:smartTagPr>
          <w:attr w:name="ProductID" w:val="2025 г"/>
        </w:smartTagPr>
        <w:r>
          <w:rPr>
            <w:szCs w:val="28"/>
          </w:rPr>
          <w:t>2025 г</w:t>
        </w:r>
      </w:smartTag>
      <w:r>
        <w:rPr>
          <w:szCs w:val="28"/>
        </w:rPr>
        <w:t>.»</w:t>
      </w:r>
      <w:r>
        <w:t>.</w:t>
      </w:r>
    </w:p>
    <w:p w:rsidR="007D7DF5" w:rsidRDefault="007D7DF5" w:rsidP="00336564">
      <w:pPr>
        <w:pStyle w:val="a5"/>
        <w:spacing w:line="312" w:lineRule="auto"/>
        <w:ind w:firstLine="709"/>
        <w:jc w:val="both"/>
      </w:pPr>
      <w:r>
        <w:t>1.3. В подпункте 1.3 пункте 1</w:t>
      </w:r>
      <w:r w:rsidRPr="000F75C7">
        <w:t xml:space="preserve"> </w:t>
      </w:r>
      <w:r>
        <w:t>Постано</w:t>
      </w:r>
      <w:r w:rsidR="006856B9">
        <w:t>вления слова</w:t>
      </w:r>
      <w:r w:rsidRPr="004B5AC1">
        <w:t xml:space="preserve"> </w:t>
      </w:r>
      <w:r>
        <w:t xml:space="preserve">«до 31 декабря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>.</w:t>
      </w:r>
      <w:r w:rsidRPr="004B5AC1">
        <w:t>»</w:t>
      </w:r>
      <w:r w:rsidRPr="001B67D6">
        <w:rPr>
          <w:szCs w:val="28"/>
        </w:rPr>
        <w:t xml:space="preserve"> </w:t>
      </w:r>
      <w:r w:rsidR="006856B9">
        <w:rPr>
          <w:szCs w:val="28"/>
        </w:rPr>
        <w:t>заменить словами</w:t>
      </w:r>
      <w:r>
        <w:rPr>
          <w:szCs w:val="28"/>
        </w:rPr>
        <w:t xml:space="preserve"> «до 31 декабря </w:t>
      </w:r>
      <w:smartTag w:uri="urn:schemas-microsoft-com:office:smarttags" w:element="metricconverter">
        <w:smartTagPr>
          <w:attr w:name="ProductID" w:val="2025 г"/>
        </w:smartTagPr>
        <w:r>
          <w:rPr>
            <w:szCs w:val="28"/>
          </w:rPr>
          <w:t>2025 г</w:t>
        </w:r>
      </w:smartTag>
      <w:r>
        <w:rPr>
          <w:szCs w:val="28"/>
        </w:rPr>
        <w:t>.»</w:t>
      </w:r>
      <w:r>
        <w:t>.</w:t>
      </w:r>
    </w:p>
    <w:p w:rsidR="007D7DF5" w:rsidRDefault="007D7DF5" w:rsidP="00336564">
      <w:pPr>
        <w:pStyle w:val="a5"/>
        <w:spacing w:line="312" w:lineRule="auto"/>
        <w:ind w:firstLine="709"/>
        <w:jc w:val="both"/>
      </w:pPr>
      <w:r>
        <w:t>1.4. В подпункте 1.4 пункте 1</w:t>
      </w:r>
      <w:r w:rsidRPr="000F75C7">
        <w:t xml:space="preserve"> </w:t>
      </w:r>
      <w:r w:rsidR="006856B9">
        <w:t>Постановления слова</w:t>
      </w:r>
      <w:r w:rsidRPr="004B5AC1">
        <w:t xml:space="preserve"> </w:t>
      </w:r>
      <w:r>
        <w:t xml:space="preserve">«до 31 декабря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>.</w:t>
      </w:r>
      <w:r w:rsidRPr="004B5AC1">
        <w:t>»</w:t>
      </w:r>
      <w:r w:rsidRPr="001B67D6">
        <w:rPr>
          <w:szCs w:val="28"/>
        </w:rPr>
        <w:t xml:space="preserve"> </w:t>
      </w:r>
      <w:r w:rsidR="006856B9">
        <w:rPr>
          <w:szCs w:val="28"/>
        </w:rPr>
        <w:t>заменить словами</w:t>
      </w:r>
      <w:r>
        <w:rPr>
          <w:szCs w:val="28"/>
        </w:rPr>
        <w:t xml:space="preserve"> «до 31 декабря </w:t>
      </w:r>
      <w:smartTag w:uri="urn:schemas-microsoft-com:office:smarttags" w:element="metricconverter">
        <w:smartTagPr>
          <w:attr w:name="ProductID" w:val="2025 г"/>
        </w:smartTagPr>
        <w:r>
          <w:rPr>
            <w:szCs w:val="28"/>
          </w:rPr>
          <w:t>2025 г</w:t>
        </w:r>
      </w:smartTag>
      <w:r>
        <w:rPr>
          <w:szCs w:val="28"/>
        </w:rPr>
        <w:t>.»</w:t>
      </w:r>
      <w:r>
        <w:t>.</w:t>
      </w:r>
    </w:p>
    <w:p w:rsidR="007D7DF5" w:rsidRDefault="007D7DF5" w:rsidP="00336564">
      <w:pPr>
        <w:pStyle w:val="a5"/>
        <w:spacing w:line="312" w:lineRule="auto"/>
        <w:ind w:firstLine="709"/>
        <w:jc w:val="both"/>
      </w:pPr>
      <w:r>
        <w:t>1.5. В подпункте 1.5 пункте 1</w:t>
      </w:r>
      <w:r w:rsidRPr="000F75C7">
        <w:t xml:space="preserve"> </w:t>
      </w:r>
      <w:r w:rsidR="006856B9">
        <w:t>Постановления слова</w:t>
      </w:r>
      <w:r w:rsidRPr="004B5AC1">
        <w:t xml:space="preserve"> </w:t>
      </w:r>
      <w:r>
        <w:t xml:space="preserve">«до 31 декабря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>.</w:t>
      </w:r>
      <w:r w:rsidRPr="004B5AC1">
        <w:t>»</w:t>
      </w:r>
      <w:r w:rsidRPr="001B67D6">
        <w:rPr>
          <w:szCs w:val="28"/>
        </w:rPr>
        <w:t xml:space="preserve"> </w:t>
      </w:r>
      <w:r w:rsidR="006856B9">
        <w:rPr>
          <w:szCs w:val="28"/>
        </w:rPr>
        <w:t>заменить словами</w:t>
      </w:r>
      <w:r>
        <w:rPr>
          <w:szCs w:val="28"/>
        </w:rPr>
        <w:t xml:space="preserve"> «до 31 декабря </w:t>
      </w:r>
      <w:smartTag w:uri="urn:schemas-microsoft-com:office:smarttags" w:element="metricconverter">
        <w:smartTagPr>
          <w:attr w:name="ProductID" w:val="2025 г"/>
        </w:smartTagPr>
        <w:r>
          <w:rPr>
            <w:szCs w:val="28"/>
          </w:rPr>
          <w:t>2025 г</w:t>
        </w:r>
      </w:smartTag>
      <w:r>
        <w:rPr>
          <w:szCs w:val="28"/>
        </w:rPr>
        <w:t>.»</w:t>
      </w:r>
      <w:r>
        <w:t>.</w:t>
      </w:r>
    </w:p>
    <w:p w:rsidR="007D7DF5" w:rsidRDefault="007D7DF5" w:rsidP="007D7DF5">
      <w:pPr>
        <w:pStyle w:val="a5"/>
        <w:spacing w:line="312" w:lineRule="auto"/>
        <w:ind w:firstLine="709"/>
        <w:jc w:val="both"/>
      </w:pPr>
      <w:r>
        <w:t>1.6. В подпункте 1.6 пункте 1</w:t>
      </w:r>
      <w:r w:rsidRPr="000F75C7">
        <w:t xml:space="preserve"> </w:t>
      </w:r>
      <w:r w:rsidR="006856B9">
        <w:t>Постановления слова</w:t>
      </w:r>
      <w:r w:rsidRPr="004B5AC1">
        <w:t xml:space="preserve"> </w:t>
      </w:r>
      <w:r>
        <w:t xml:space="preserve">«до 31 декабря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>.</w:t>
      </w:r>
      <w:r w:rsidRPr="004B5AC1">
        <w:t>»</w:t>
      </w:r>
      <w:r w:rsidRPr="001B67D6">
        <w:rPr>
          <w:szCs w:val="28"/>
        </w:rPr>
        <w:t xml:space="preserve"> </w:t>
      </w:r>
      <w:r w:rsidR="006856B9">
        <w:rPr>
          <w:szCs w:val="28"/>
        </w:rPr>
        <w:t>заменить словами</w:t>
      </w:r>
      <w:r>
        <w:rPr>
          <w:szCs w:val="28"/>
        </w:rPr>
        <w:t xml:space="preserve"> «до 31 декабря </w:t>
      </w:r>
      <w:smartTag w:uri="urn:schemas-microsoft-com:office:smarttags" w:element="metricconverter">
        <w:smartTagPr>
          <w:attr w:name="ProductID" w:val="2025 г"/>
        </w:smartTagPr>
        <w:r>
          <w:rPr>
            <w:szCs w:val="28"/>
          </w:rPr>
          <w:t>2025 г</w:t>
        </w:r>
      </w:smartTag>
      <w:r>
        <w:rPr>
          <w:szCs w:val="28"/>
        </w:rPr>
        <w:t>.»</w:t>
      </w:r>
      <w:r>
        <w:t>.</w:t>
      </w:r>
    </w:p>
    <w:p w:rsidR="007D7DF5" w:rsidRDefault="007D7DF5" w:rsidP="007D7DF5">
      <w:pPr>
        <w:pStyle w:val="a5"/>
        <w:spacing w:line="312" w:lineRule="auto"/>
        <w:ind w:firstLine="709"/>
        <w:jc w:val="both"/>
      </w:pPr>
      <w:r>
        <w:t>1.7. </w:t>
      </w:r>
      <w:r w:rsidR="00733B03">
        <w:t>Подпункты</w:t>
      </w:r>
      <w:r>
        <w:t xml:space="preserve"> 1.9 – 1.13 </w:t>
      </w:r>
      <w:r w:rsidR="00733B03">
        <w:t>пункта 1 Постановления исключить.</w:t>
      </w:r>
    </w:p>
    <w:p w:rsidR="00733B03" w:rsidRDefault="00733B03" w:rsidP="007D7DF5">
      <w:pPr>
        <w:pStyle w:val="a5"/>
        <w:spacing w:line="312" w:lineRule="auto"/>
        <w:ind w:firstLine="709"/>
        <w:jc w:val="both"/>
      </w:pPr>
      <w:r>
        <w:t xml:space="preserve">1.8. </w:t>
      </w:r>
      <w:r w:rsidR="006856B9">
        <w:t>Подпункт</w:t>
      </w:r>
      <w:r>
        <w:t xml:space="preserve"> 1.8 пункта 1 Постановления</w:t>
      </w:r>
      <w:r w:rsidR="006856B9">
        <w:t xml:space="preserve"> дополнить новым абзацем вторым следующего содержания</w:t>
      </w:r>
      <w:r>
        <w:t>:</w:t>
      </w:r>
    </w:p>
    <w:p w:rsidR="00733B03" w:rsidRDefault="00733B03" w:rsidP="007D7DF5">
      <w:pPr>
        <w:pStyle w:val="a5"/>
        <w:spacing w:line="312" w:lineRule="auto"/>
        <w:ind w:firstLine="709"/>
        <w:jc w:val="both"/>
      </w:pPr>
      <w:r>
        <w:t>«</w:t>
      </w:r>
      <w:r w:rsidR="001F4558">
        <w:t xml:space="preserve">Бланк дополнительного специального пропуска администрации города Байконур для въезда (выезда) транспортных средств при предъявлении на </w:t>
      </w:r>
      <w:r w:rsidR="006856B9">
        <w:lastRenderedPageBreak/>
        <w:t>контрольно-</w:t>
      </w:r>
      <w:r w:rsidR="001F4558">
        <w:t>пропускном пункте</w:t>
      </w:r>
      <w:r w:rsidR="006856B9">
        <w:t xml:space="preserve"> периметра ограждения</w:t>
      </w:r>
      <w:r w:rsidR="001F4558">
        <w:t xml:space="preserve"> города Байконур без основного бланка постоянного специального пропуска считается не действительным.</w:t>
      </w:r>
      <w:r>
        <w:t>»</w:t>
      </w:r>
    </w:p>
    <w:p w:rsidR="00D55374" w:rsidRPr="007D7DF5" w:rsidRDefault="00D55374" w:rsidP="007D7DF5">
      <w:pPr>
        <w:pStyle w:val="a5"/>
        <w:spacing w:line="312" w:lineRule="auto"/>
        <w:ind w:firstLine="709"/>
        <w:jc w:val="both"/>
      </w:pPr>
      <w:r>
        <w:t>1.9. Приложение № 3</w:t>
      </w:r>
      <w:r w:rsidR="006856B9">
        <w:t xml:space="preserve"> к Постановлению</w:t>
      </w:r>
      <w:r>
        <w:t xml:space="preserve"> изложить в новой редакции согласно приложению № 1 к настоящему Постановлению.</w:t>
      </w:r>
    </w:p>
    <w:p w:rsidR="000F75C7" w:rsidRPr="000209A6" w:rsidRDefault="00BB39EE" w:rsidP="0077488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</w:t>
      </w:r>
      <w:r w:rsidR="00881318">
        <w:rPr>
          <w:sz w:val="28"/>
        </w:rPr>
        <w:t>. </w:t>
      </w:r>
      <w:r w:rsidR="000F75C7" w:rsidRPr="000209A6">
        <w:rPr>
          <w:sz w:val="28"/>
        </w:rPr>
        <w:t>Государственному бюджетному учреждению «Редакция городской газеты «Байконур» установленным порядком опублик</w:t>
      </w:r>
      <w:r w:rsidR="00881318">
        <w:rPr>
          <w:sz w:val="28"/>
        </w:rPr>
        <w:t>овать настоящее постановление в </w:t>
      </w:r>
      <w:r w:rsidR="000F75C7" w:rsidRPr="000209A6">
        <w:rPr>
          <w:sz w:val="28"/>
        </w:rPr>
        <w:t>газете «Байконур», информационно-аналитическому отделу Аппарата Главы администрации города Байконур разместить настоящее постановление в</w:t>
      </w:r>
      <w:r w:rsidR="00881318">
        <w:rPr>
          <w:sz w:val="28"/>
        </w:rPr>
        <w:t> </w:t>
      </w:r>
      <w:r w:rsidR="000F75C7" w:rsidRPr="000209A6">
        <w:rPr>
          <w:sz w:val="28"/>
        </w:rPr>
        <w:t xml:space="preserve">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="000F75C7" w:rsidRPr="00327E83">
          <w:rPr>
            <w:rStyle w:val="ad"/>
            <w:color w:val="auto"/>
            <w:sz w:val="28"/>
            <w:u w:val="none"/>
          </w:rPr>
          <w:t>www.baikonuradm.ru</w:t>
        </w:r>
      </w:hyperlink>
      <w:r w:rsidR="000F75C7" w:rsidRPr="00D5312D">
        <w:rPr>
          <w:sz w:val="28"/>
        </w:rPr>
        <w:t>.</w:t>
      </w:r>
    </w:p>
    <w:p w:rsidR="00064EE0" w:rsidRDefault="00BB39EE" w:rsidP="00774886">
      <w:pPr>
        <w:spacing w:line="360" w:lineRule="auto"/>
        <w:ind w:firstLine="720"/>
        <w:jc w:val="both"/>
        <w:rPr>
          <w:sz w:val="16"/>
          <w:szCs w:val="16"/>
        </w:rPr>
      </w:pPr>
      <w:r>
        <w:rPr>
          <w:sz w:val="28"/>
        </w:rPr>
        <w:t>3</w:t>
      </w:r>
      <w:r w:rsidR="00881318">
        <w:rPr>
          <w:sz w:val="28"/>
        </w:rPr>
        <w:t>. </w:t>
      </w:r>
      <w:r w:rsidR="000F75C7" w:rsidRPr="000209A6">
        <w:rPr>
          <w:sz w:val="28"/>
        </w:rPr>
        <w:t>Контроль за исполнением настоя</w:t>
      </w:r>
      <w:r w:rsidR="00881318">
        <w:rPr>
          <w:sz w:val="28"/>
        </w:rPr>
        <w:t>щего постановления возложить на </w:t>
      </w:r>
      <w:r w:rsidR="009D20D3" w:rsidRPr="000209A6">
        <w:rPr>
          <w:sz w:val="28"/>
        </w:rPr>
        <w:t xml:space="preserve">первого </w:t>
      </w:r>
      <w:r w:rsidR="000F75C7" w:rsidRPr="000209A6">
        <w:rPr>
          <w:sz w:val="28"/>
        </w:rPr>
        <w:t>заместителя Главы администрации.</w:t>
      </w:r>
    </w:p>
    <w:p w:rsidR="00C130DA" w:rsidRDefault="00C130DA" w:rsidP="00C130DA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</w:p>
    <w:p w:rsidR="000B4E21" w:rsidRPr="00774886" w:rsidRDefault="000B4E21" w:rsidP="00C130DA">
      <w:pPr>
        <w:spacing w:line="312" w:lineRule="auto"/>
        <w:ind w:firstLine="720"/>
        <w:jc w:val="both"/>
        <w:rPr>
          <w:color w:val="000000"/>
          <w:sz w:val="28"/>
          <w:szCs w:val="28"/>
        </w:rPr>
      </w:pPr>
    </w:p>
    <w:p w:rsidR="00E94AE0" w:rsidRPr="00B851D2" w:rsidRDefault="006F4DEB" w:rsidP="0049695E">
      <w:pPr>
        <w:jc w:val="both"/>
        <w:rPr>
          <w:b/>
          <w:sz w:val="28"/>
        </w:rPr>
      </w:pPr>
      <w:r>
        <w:rPr>
          <w:b/>
          <w:sz w:val="28"/>
        </w:rPr>
        <w:t xml:space="preserve">И.о. </w:t>
      </w:r>
      <w:r w:rsidR="000F75C7" w:rsidRPr="00B851D2">
        <w:rPr>
          <w:b/>
          <w:sz w:val="28"/>
        </w:rPr>
        <w:t>Глав</w:t>
      </w:r>
      <w:r>
        <w:rPr>
          <w:b/>
          <w:sz w:val="28"/>
        </w:rPr>
        <w:t>ы</w:t>
      </w:r>
      <w:r w:rsidR="000F75C7" w:rsidRPr="00B851D2">
        <w:rPr>
          <w:b/>
          <w:sz w:val="28"/>
        </w:rPr>
        <w:t xml:space="preserve"> администрации</w:t>
      </w:r>
      <w:r w:rsidR="000F75C7" w:rsidRPr="00B851D2">
        <w:rPr>
          <w:b/>
          <w:sz w:val="28"/>
        </w:rPr>
        <w:tab/>
      </w:r>
      <w:r w:rsidR="000F75C7" w:rsidRPr="00B851D2">
        <w:rPr>
          <w:b/>
          <w:sz w:val="28"/>
        </w:rPr>
        <w:tab/>
      </w:r>
      <w:r w:rsidR="000F75C7" w:rsidRPr="00B851D2">
        <w:rPr>
          <w:b/>
          <w:sz w:val="28"/>
        </w:rPr>
        <w:tab/>
      </w:r>
      <w:r w:rsidR="000F75C7" w:rsidRPr="00B851D2">
        <w:rPr>
          <w:b/>
          <w:sz w:val="28"/>
        </w:rPr>
        <w:tab/>
      </w:r>
      <w:r w:rsidR="000F75C7" w:rsidRPr="00B851D2">
        <w:rPr>
          <w:b/>
          <w:sz w:val="28"/>
        </w:rPr>
        <w:tab/>
      </w:r>
      <w:r w:rsidR="000F75C7" w:rsidRPr="00B851D2">
        <w:rPr>
          <w:b/>
          <w:sz w:val="28"/>
        </w:rPr>
        <w:tab/>
      </w:r>
      <w:r>
        <w:rPr>
          <w:b/>
          <w:sz w:val="28"/>
        </w:rPr>
        <w:tab/>
        <w:t xml:space="preserve">   </w:t>
      </w:r>
      <w:r w:rsidR="007E5E44">
        <w:rPr>
          <w:b/>
          <w:sz w:val="28"/>
        </w:rPr>
        <w:t xml:space="preserve">   </w:t>
      </w:r>
      <w:r>
        <w:rPr>
          <w:b/>
          <w:sz w:val="28"/>
        </w:rPr>
        <w:t>В</w:t>
      </w:r>
      <w:r w:rsidR="007E5E44">
        <w:rPr>
          <w:b/>
          <w:sz w:val="28"/>
        </w:rPr>
        <w:t>.</w:t>
      </w:r>
      <w:r>
        <w:rPr>
          <w:b/>
          <w:sz w:val="28"/>
        </w:rPr>
        <w:t>В</w:t>
      </w:r>
      <w:r w:rsidR="007E5E44">
        <w:rPr>
          <w:b/>
          <w:sz w:val="28"/>
        </w:rPr>
        <w:t xml:space="preserve">. </w:t>
      </w:r>
      <w:r>
        <w:rPr>
          <w:b/>
          <w:sz w:val="28"/>
        </w:rPr>
        <w:t>Лопаткин</w:t>
      </w:r>
    </w:p>
    <w:sectPr w:rsidR="00E94AE0" w:rsidRPr="00B851D2" w:rsidSect="00774886">
      <w:headerReference w:type="even" r:id="rId10"/>
      <w:headerReference w:type="default" r:id="rId11"/>
      <w:pgSz w:w="11906" w:h="16838" w:code="9"/>
      <w:pgMar w:top="1135" w:right="424" w:bottom="851" w:left="1276" w:header="454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6BA" w:rsidRDefault="00DF16BA">
      <w:r>
        <w:separator/>
      </w:r>
    </w:p>
  </w:endnote>
  <w:endnote w:type="continuationSeparator" w:id="0">
    <w:p w:rsidR="00DF16BA" w:rsidRDefault="00DF1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6BA" w:rsidRDefault="00DF16BA">
      <w:r>
        <w:separator/>
      </w:r>
    </w:p>
  </w:footnote>
  <w:footnote w:type="continuationSeparator" w:id="0">
    <w:p w:rsidR="00DF16BA" w:rsidRDefault="00DF16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031CB">
      <w:rPr>
        <w:rStyle w:val="ab"/>
        <w:noProof/>
      </w:rPr>
      <w:t>2</w: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EEE"/>
    <w:rsid w:val="00007E11"/>
    <w:rsid w:val="00010815"/>
    <w:rsid w:val="00011EA5"/>
    <w:rsid w:val="000209A6"/>
    <w:rsid w:val="000516A4"/>
    <w:rsid w:val="00064EE0"/>
    <w:rsid w:val="00076E01"/>
    <w:rsid w:val="000835E0"/>
    <w:rsid w:val="00090C14"/>
    <w:rsid w:val="000A5262"/>
    <w:rsid w:val="000B4E21"/>
    <w:rsid w:val="000D001A"/>
    <w:rsid w:val="000D1038"/>
    <w:rsid w:val="000D5973"/>
    <w:rsid w:val="000D5E27"/>
    <w:rsid w:val="000F75C7"/>
    <w:rsid w:val="000F7993"/>
    <w:rsid w:val="00101357"/>
    <w:rsid w:val="001442CE"/>
    <w:rsid w:val="00156847"/>
    <w:rsid w:val="001601C9"/>
    <w:rsid w:val="0017064E"/>
    <w:rsid w:val="0018584A"/>
    <w:rsid w:val="00186579"/>
    <w:rsid w:val="00196B7F"/>
    <w:rsid w:val="001D62D2"/>
    <w:rsid w:val="001D6432"/>
    <w:rsid w:val="001F1737"/>
    <w:rsid w:val="001F4558"/>
    <w:rsid w:val="002154F9"/>
    <w:rsid w:val="00265D6D"/>
    <w:rsid w:val="00274FB1"/>
    <w:rsid w:val="00280566"/>
    <w:rsid w:val="002A0140"/>
    <w:rsid w:val="002A7F26"/>
    <w:rsid w:val="002B6B8B"/>
    <w:rsid w:val="002C3F92"/>
    <w:rsid w:val="002C5A91"/>
    <w:rsid w:val="002D27F4"/>
    <w:rsid w:val="002D6CB5"/>
    <w:rsid w:val="002F24BB"/>
    <w:rsid w:val="002F2B99"/>
    <w:rsid w:val="002F5560"/>
    <w:rsid w:val="003064E2"/>
    <w:rsid w:val="00320AA0"/>
    <w:rsid w:val="00321517"/>
    <w:rsid w:val="00323B25"/>
    <w:rsid w:val="00327E83"/>
    <w:rsid w:val="00332D86"/>
    <w:rsid w:val="00336564"/>
    <w:rsid w:val="00347E0E"/>
    <w:rsid w:val="00370AEE"/>
    <w:rsid w:val="003725E9"/>
    <w:rsid w:val="0037759F"/>
    <w:rsid w:val="0038682C"/>
    <w:rsid w:val="0039319B"/>
    <w:rsid w:val="003A4C49"/>
    <w:rsid w:val="003B3252"/>
    <w:rsid w:val="003C2161"/>
    <w:rsid w:val="003C554A"/>
    <w:rsid w:val="003D0410"/>
    <w:rsid w:val="003D5D13"/>
    <w:rsid w:val="003E29A0"/>
    <w:rsid w:val="003E74EF"/>
    <w:rsid w:val="00401192"/>
    <w:rsid w:val="004104C4"/>
    <w:rsid w:val="00430999"/>
    <w:rsid w:val="004373A1"/>
    <w:rsid w:val="00437B50"/>
    <w:rsid w:val="004460CC"/>
    <w:rsid w:val="004476BD"/>
    <w:rsid w:val="00453190"/>
    <w:rsid w:val="0045422B"/>
    <w:rsid w:val="00455524"/>
    <w:rsid w:val="00475D32"/>
    <w:rsid w:val="00480730"/>
    <w:rsid w:val="004859B2"/>
    <w:rsid w:val="0049695E"/>
    <w:rsid w:val="004B2FB6"/>
    <w:rsid w:val="004B5AC1"/>
    <w:rsid w:val="004C015D"/>
    <w:rsid w:val="004D0BF3"/>
    <w:rsid w:val="004F37F2"/>
    <w:rsid w:val="0050119D"/>
    <w:rsid w:val="005015EA"/>
    <w:rsid w:val="00511F0B"/>
    <w:rsid w:val="0051254A"/>
    <w:rsid w:val="00516CD0"/>
    <w:rsid w:val="00536323"/>
    <w:rsid w:val="00547974"/>
    <w:rsid w:val="00555D3C"/>
    <w:rsid w:val="00580956"/>
    <w:rsid w:val="00597266"/>
    <w:rsid w:val="005B0EC4"/>
    <w:rsid w:val="005B45F3"/>
    <w:rsid w:val="005B552C"/>
    <w:rsid w:val="00605AE3"/>
    <w:rsid w:val="00616299"/>
    <w:rsid w:val="00631A59"/>
    <w:rsid w:val="00641B4B"/>
    <w:rsid w:val="0064318F"/>
    <w:rsid w:val="006455A0"/>
    <w:rsid w:val="006517AD"/>
    <w:rsid w:val="00681C8C"/>
    <w:rsid w:val="00684A6A"/>
    <w:rsid w:val="006856B9"/>
    <w:rsid w:val="006A0EDE"/>
    <w:rsid w:val="006D6778"/>
    <w:rsid w:val="006E35ED"/>
    <w:rsid w:val="006E4D01"/>
    <w:rsid w:val="006F4DEB"/>
    <w:rsid w:val="00720C8C"/>
    <w:rsid w:val="00733B03"/>
    <w:rsid w:val="00734635"/>
    <w:rsid w:val="00774886"/>
    <w:rsid w:val="00777FB3"/>
    <w:rsid w:val="00790F5A"/>
    <w:rsid w:val="007B684A"/>
    <w:rsid w:val="007D5048"/>
    <w:rsid w:val="007D7DF5"/>
    <w:rsid w:val="007E5E44"/>
    <w:rsid w:val="00817958"/>
    <w:rsid w:val="00817A05"/>
    <w:rsid w:val="00827741"/>
    <w:rsid w:val="00827C51"/>
    <w:rsid w:val="008323EB"/>
    <w:rsid w:val="00880720"/>
    <w:rsid w:val="00881318"/>
    <w:rsid w:val="008D23E2"/>
    <w:rsid w:val="008D690E"/>
    <w:rsid w:val="008F70DA"/>
    <w:rsid w:val="00967AD6"/>
    <w:rsid w:val="009728FE"/>
    <w:rsid w:val="009754A8"/>
    <w:rsid w:val="009766A6"/>
    <w:rsid w:val="009907C3"/>
    <w:rsid w:val="009945E7"/>
    <w:rsid w:val="009A03FB"/>
    <w:rsid w:val="009C03CB"/>
    <w:rsid w:val="009C6DE2"/>
    <w:rsid w:val="009D11F3"/>
    <w:rsid w:val="009D20D3"/>
    <w:rsid w:val="009D21C2"/>
    <w:rsid w:val="009D6D1F"/>
    <w:rsid w:val="009F1CEC"/>
    <w:rsid w:val="009F3EEE"/>
    <w:rsid w:val="00A02190"/>
    <w:rsid w:val="00A10D7B"/>
    <w:rsid w:val="00A31D5F"/>
    <w:rsid w:val="00A33C6C"/>
    <w:rsid w:val="00A40365"/>
    <w:rsid w:val="00A553B2"/>
    <w:rsid w:val="00A55AF5"/>
    <w:rsid w:val="00AB0651"/>
    <w:rsid w:val="00AC0054"/>
    <w:rsid w:val="00AD5F70"/>
    <w:rsid w:val="00AE66D3"/>
    <w:rsid w:val="00B160B4"/>
    <w:rsid w:val="00B328BF"/>
    <w:rsid w:val="00B851D2"/>
    <w:rsid w:val="00BB39EE"/>
    <w:rsid w:val="00BB6F55"/>
    <w:rsid w:val="00BC0438"/>
    <w:rsid w:val="00BC12B8"/>
    <w:rsid w:val="00BC55A6"/>
    <w:rsid w:val="00BE08E9"/>
    <w:rsid w:val="00BF2AB6"/>
    <w:rsid w:val="00BF4806"/>
    <w:rsid w:val="00C126B8"/>
    <w:rsid w:val="00C130DA"/>
    <w:rsid w:val="00C17688"/>
    <w:rsid w:val="00C17875"/>
    <w:rsid w:val="00C20368"/>
    <w:rsid w:val="00C2066A"/>
    <w:rsid w:val="00C23E59"/>
    <w:rsid w:val="00C25781"/>
    <w:rsid w:val="00C36165"/>
    <w:rsid w:val="00C46197"/>
    <w:rsid w:val="00C469B8"/>
    <w:rsid w:val="00C561AB"/>
    <w:rsid w:val="00C61411"/>
    <w:rsid w:val="00C70491"/>
    <w:rsid w:val="00C80AA4"/>
    <w:rsid w:val="00C827C9"/>
    <w:rsid w:val="00C97E2E"/>
    <w:rsid w:val="00CA2A79"/>
    <w:rsid w:val="00CE01DE"/>
    <w:rsid w:val="00CE58B0"/>
    <w:rsid w:val="00CE5BBB"/>
    <w:rsid w:val="00D11816"/>
    <w:rsid w:val="00D15003"/>
    <w:rsid w:val="00D339C8"/>
    <w:rsid w:val="00D47299"/>
    <w:rsid w:val="00D5312D"/>
    <w:rsid w:val="00D55374"/>
    <w:rsid w:val="00D77F94"/>
    <w:rsid w:val="00D90E29"/>
    <w:rsid w:val="00D9311E"/>
    <w:rsid w:val="00DA2687"/>
    <w:rsid w:val="00DC74CF"/>
    <w:rsid w:val="00DD5DE1"/>
    <w:rsid w:val="00DE3478"/>
    <w:rsid w:val="00DF16BA"/>
    <w:rsid w:val="00DF3B2C"/>
    <w:rsid w:val="00DF5D7A"/>
    <w:rsid w:val="00DF5EAD"/>
    <w:rsid w:val="00E0457B"/>
    <w:rsid w:val="00E10DEE"/>
    <w:rsid w:val="00E134BF"/>
    <w:rsid w:val="00E242C2"/>
    <w:rsid w:val="00E31A7C"/>
    <w:rsid w:val="00E51908"/>
    <w:rsid w:val="00E85A59"/>
    <w:rsid w:val="00E86D35"/>
    <w:rsid w:val="00E90571"/>
    <w:rsid w:val="00E943E9"/>
    <w:rsid w:val="00E94AE0"/>
    <w:rsid w:val="00E967E8"/>
    <w:rsid w:val="00EA40A6"/>
    <w:rsid w:val="00EE1CAC"/>
    <w:rsid w:val="00F031CB"/>
    <w:rsid w:val="00F03DD0"/>
    <w:rsid w:val="00F216D6"/>
    <w:rsid w:val="00F24D88"/>
    <w:rsid w:val="00F279AA"/>
    <w:rsid w:val="00F41B92"/>
    <w:rsid w:val="00F456A5"/>
    <w:rsid w:val="00F542C0"/>
    <w:rsid w:val="00F67CC8"/>
    <w:rsid w:val="00F70347"/>
    <w:rsid w:val="00F77A00"/>
    <w:rsid w:val="00F875A0"/>
    <w:rsid w:val="00FA484F"/>
    <w:rsid w:val="00FB6CAA"/>
    <w:rsid w:val="00FD3A7C"/>
    <w:rsid w:val="00FE13E0"/>
    <w:rsid w:val="00FE37C6"/>
    <w:rsid w:val="00FF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2596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pushistova_</cp:lastModifiedBy>
  <cp:revision>2</cp:revision>
  <cp:lastPrinted>2018-12-04T11:40:00Z</cp:lastPrinted>
  <dcterms:created xsi:type="dcterms:W3CDTF">2019-01-24T11:03:00Z</dcterms:created>
  <dcterms:modified xsi:type="dcterms:W3CDTF">2019-01-24T11:03:00Z</dcterms:modified>
</cp:coreProperties>
</file>