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8D310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-481965</wp:posOffset>
                </wp:positionV>
                <wp:extent cx="84074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D41" w:rsidRDefault="00247D4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0749680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7.95pt;width:66.2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RFsQ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" filled="f" stroked="f">
                <v:textbox>
                  <w:txbxContent>
                    <w:p w:rsidR="00247D41" w:rsidRDefault="00247D4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6074968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8D310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9B14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FE6912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27 декабря 2018 г.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713</w:t>
      </w:r>
    </w:p>
    <w:p w:rsidR="00F71A26" w:rsidRPr="00006470" w:rsidRDefault="00F71A26" w:rsidP="00082FA8">
      <w:pPr>
        <w:pStyle w:val="1"/>
        <w:tabs>
          <w:tab w:val="left" w:pos="5103"/>
        </w:tabs>
        <w:spacing w:line="240" w:lineRule="auto"/>
        <w:ind w:right="4536"/>
        <w:jc w:val="left"/>
      </w:pPr>
      <w:r w:rsidRPr="00006470">
        <w:t>О</w:t>
      </w:r>
      <w:r>
        <w:t xml:space="preserve"> внесении изменени</w:t>
      </w:r>
      <w:r w:rsidR="00FC6501">
        <w:t>й</w:t>
      </w:r>
      <w:r>
        <w:t xml:space="preserve"> в </w:t>
      </w:r>
      <w:r w:rsidR="00082FA8">
        <w:t>Порядок получения муниципальными служащими города Байконур разрешения на участие в управлении некоммерческой организацией</w:t>
      </w:r>
      <w:r w:rsidR="00BE38D2">
        <w:t>, утвержденн</w:t>
      </w:r>
      <w:r w:rsidR="00082FA8">
        <w:t>ый</w:t>
      </w:r>
      <w:r w:rsidR="00BE38D2">
        <w:t xml:space="preserve"> постановлением </w:t>
      </w:r>
      <w:r w:rsidR="00E53EF4">
        <w:t>Глав</w:t>
      </w:r>
      <w:r w:rsidR="00BE38D2">
        <w:t xml:space="preserve">ы администрации города Байконур </w:t>
      </w:r>
      <w:r w:rsidR="00082FA8">
        <w:br/>
      </w:r>
      <w:r w:rsidR="00E53EF4">
        <w:t xml:space="preserve">от </w:t>
      </w:r>
      <w:r w:rsidR="00082FA8">
        <w:t>25</w:t>
      </w:r>
      <w:r w:rsidR="00E53EF4">
        <w:t xml:space="preserve"> </w:t>
      </w:r>
      <w:r w:rsidR="00082FA8">
        <w:t xml:space="preserve">сентября </w:t>
      </w:r>
      <w:smartTag w:uri="urn:schemas-microsoft-com:office:smarttags" w:element="metricconverter">
        <w:smartTagPr>
          <w:attr w:name="ProductID" w:val="2018 г"/>
        </w:smartTagPr>
        <w:r w:rsidR="00E53EF4">
          <w:t>201</w:t>
        </w:r>
        <w:r w:rsidR="00082FA8">
          <w:t>8</w:t>
        </w:r>
        <w:r w:rsidR="00E53EF4">
          <w:t xml:space="preserve"> г</w:t>
        </w:r>
      </w:smartTag>
      <w:r w:rsidR="00E53EF4">
        <w:t xml:space="preserve">. № </w:t>
      </w:r>
      <w:r w:rsidR="00082FA8">
        <w:t>506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082FA8" w:rsidRPr="00177F2B" w:rsidRDefault="00022877" w:rsidP="00082FA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961718">
        <w:t>.</w:t>
      </w:r>
      <w:r w:rsidR="007666D1">
        <w:t>,</w:t>
      </w:r>
      <w:r w:rsidR="00961718">
        <w:t xml:space="preserve"> </w:t>
      </w:r>
      <w:r w:rsidR="00082FA8">
        <w:t xml:space="preserve">в соответствии с </w:t>
      </w:r>
      <w:r w:rsidR="00DC24E2">
        <w:t xml:space="preserve">подпунктом 3 части 1 статьи 14 Федерального закона от 02 марта </w:t>
      </w:r>
      <w:smartTag w:uri="urn:schemas-microsoft-com:office:smarttags" w:element="metricconverter">
        <w:smartTagPr>
          <w:attr w:name="ProductID" w:val="2007 г"/>
        </w:smartTagPr>
        <w:r w:rsidR="00DC24E2">
          <w:t>2007 г</w:t>
        </w:r>
      </w:smartTag>
      <w:r w:rsidR="00DC24E2">
        <w:t xml:space="preserve">. </w:t>
      </w:r>
      <w:r w:rsidR="00DC24E2">
        <w:br/>
        <w:t>№ 25-ФЗ «О муниципальной службе в Российской Федерации»</w:t>
      </w:r>
      <w:r w:rsidR="00DC24E2" w:rsidRPr="0045098E">
        <w:t xml:space="preserve"> </w:t>
      </w:r>
      <w:r w:rsidR="00DC24E2">
        <w:t>(с изменениями)</w:t>
      </w:r>
      <w:r w:rsidR="00DC24E2" w:rsidRPr="000B75E9">
        <w:t xml:space="preserve"> </w:t>
      </w:r>
      <w:r w:rsidR="00DC24E2">
        <w:t>и</w:t>
      </w:r>
      <w:r w:rsidR="00DC24E2" w:rsidRPr="004D1BAF">
        <w:t xml:space="preserve"> </w:t>
      </w:r>
      <w:r w:rsidR="00DC24E2" w:rsidRPr="00AB09E5">
        <w:t>с целью совершенствования нормативного правового регулирования муниципальной службы города Байконур</w:t>
      </w:r>
    </w:p>
    <w:p w:rsidR="00DD1001" w:rsidRPr="00E27171" w:rsidRDefault="00DD1001" w:rsidP="00082FA8">
      <w:pPr>
        <w:pStyle w:val="ConsPlusNormal"/>
        <w:spacing w:line="336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390284" w:rsidRDefault="009773F6" w:rsidP="006961C5">
      <w:pPr>
        <w:numPr>
          <w:ilvl w:val="0"/>
          <w:numId w:val="14"/>
        </w:numPr>
        <w:tabs>
          <w:tab w:val="num" w:pos="1134"/>
        </w:tabs>
        <w:spacing w:line="336" w:lineRule="auto"/>
        <w:ind w:left="0" w:firstLine="709"/>
        <w:jc w:val="both"/>
      </w:pPr>
      <w:r w:rsidRPr="00E27171">
        <w:t xml:space="preserve">Внести в </w:t>
      </w:r>
      <w:r w:rsidR="00082FA8">
        <w:t>Порядок получения муниципальными служащими города Байконур разрешения на участие в управлении некоммерческой организацией</w:t>
      </w:r>
      <w:r w:rsidRPr="00E27171">
        <w:t>, утвержденн</w:t>
      </w:r>
      <w:r w:rsidR="00293DD3">
        <w:t>ый</w:t>
      </w:r>
      <w:r w:rsidRPr="00E27171">
        <w:t xml:space="preserve"> постановлением Главы администрации города Байконур </w:t>
      </w:r>
      <w:r w:rsidR="00332963" w:rsidRPr="00E27171">
        <w:t xml:space="preserve">                   </w:t>
      </w:r>
      <w:r w:rsidR="00293DD3">
        <w:t>от 25 сентября</w:t>
      </w:r>
      <w:r w:rsidRPr="00E27171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E27171">
          <w:t>201</w:t>
        </w:r>
        <w:r w:rsidR="00293DD3">
          <w:t>8</w:t>
        </w:r>
        <w:r w:rsidRPr="00E27171">
          <w:t xml:space="preserve"> г</w:t>
        </w:r>
      </w:smartTag>
      <w:r w:rsidRPr="00E27171">
        <w:t xml:space="preserve">. № </w:t>
      </w:r>
      <w:r w:rsidR="00293DD3">
        <w:t>506</w:t>
      </w:r>
      <w:r w:rsidRPr="00E27171">
        <w:t xml:space="preserve"> «</w:t>
      </w:r>
      <w:r w:rsidR="00293DD3">
        <w:t>Об утверждении Порядка получения муниципальными служащими города Байконур разрешения на участие в управлении некоммерческой организацией</w:t>
      </w:r>
      <w:r w:rsidR="00332963" w:rsidRPr="00E27171">
        <w:t>»</w:t>
      </w:r>
      <w:r w:rsidR="00BF5312">
        <w:t xml:space="preserve"> (далее – Порядок)</w:t>
      </w:r>
      <w:r w:rsidR="00332963" w:rsidRPr="00E27171">
        <w:t xml:space="preserve">, </w:t>
      </w:r>
      <w:r w:rsidR="00FC6501" w:rsidRPr="00E27171">
        <w:t>следующ</w:t>
      </w:r>
      <w:r w:rsidR="00FC6501">
        <w:t>и</w:t>
      </w:r>
      <w:r w:rsidR="00FC6501" w:rsidRPr="00E27171">
        <w:t>е изменени</w:t>
      </w:r>
      <w:r w:rsidR="00FC6501">
        <w:t>я</w:t>
      </w:r>
      <w:r w:rsidR="00332963" w:rsidRPr="00E27171">
        <w:t>:</w:t>
      </w:r>
    </w:p>
    <w:p w:rsidR="006961C5" w:rsidRDefault="006961C5" w:rsidP="006961C5">
      <w:pPr>
        <w:spacing w:line="336" w:lineRule="auto"/>
        <w:ind w:firstLine="709"/>
        <w:jc w:val="both"/>
      </w:pPr>
      <w:r>
        <w:t xml:space="preserve">1.1. В пункте </w:t>
      </w:r>
      <w:r w:rsidR="00293DD3">
        <w:t>1</w:t>
      </w:r>
      <w:r w:rsidR="00BF5312">
        <w:t xml:space="preserve"> Порядка</w:t>
      </w:r>
      <w:r>
        <w:t xml:space="preserve"> слова «</w:t>
      </w:r>
      <w:r w:rsidR="00293DD3">
        <w:t>садоводческим, огородническим</w:t>
      </w:r>
      <w:r w:rsidR="00DC24E2">
        <w:t>, дачным потребительским</w:t>
      </w:r>
      <w:r w:rsidR="005B74AC">
        <w:t xml:space="preserve"> </w:t>
      </w:r>
      <w:r w:rsidR="00DC24E2">
        <w:t>кооперативами,</w:t>
      </w:r>
      <w:r>
        <w:t>» исключить.</w:t>
      </w:r>
    </w:p>
    <w:p w:rsidR="005B74AC" w:rsidRDefault="005B74AC" w:rsidP="006961C5">
      <w:pPr>
        <w:spacing w:line="336" w:lineRule="auto"/>
        <w:ind w:firstLine="709"/>
        <w:jc w:val="both"/>
      </w:pPr>
      <w:r>
        <w:t xml:space="preserve">1.2. </w:t>
      </w:r>
      <w:r w:rsidR="00BF5312">
        <w:t>Пункты 8, 9 Порядка изложить в следующей редакции:</w:t>
      </w:r>
    </w:p>
    <w:p w:rsidR="00BF5312" w:rsidRDefault="00BF5312" w:rsidP="006961C5">
      <w:pPr>
        <w:spacing w:line="336" w:lineRule="auto"/>
        <w:ind w:firstLine="709"/>
        <w:jc w:val="both"/>
      </w:pPr>
      <w:r>
        <w:t xml:space="preserve">«8. Уполномоченный орган в течение трех рабочих дней со дня регистрации рассматривает поступившее заявление на предмет наличия </w:t>
      </w:r>
      <w:r>
        <w:lastRenderedPageBreak/>
        <w:t>конфликта интересов или возможности возникновения конфликта интересов и направляет Главе администрации города Байконур предложения для принятия решения.</w:t>
      </w:r>
    </w:p>
    <w:p w:rsidR="00C12651" w:rsidRDefault="00626922" w:rsidP="005B6C6D">
      <w:pPr>
        <w:spacing w:line="360" w:lineRule="auto"/>
        <w:ind w:firstLine="697"/>
        <w:jc w:val="both"/>
        <w:rPr>
          <w:szCs w:val="28"/>
        </w:rPr>
      </w:pPr>
      <w:r>
        <w:t xml:space="preserve">9. </w:t>
      </w:r>
      <w:r w:rsidR="00C12651">
        <w:rPr>
          <w:szCs w:val="28"/>
        </w:rPr>
        <w:t xml:space="preserve">При принятии решения </w:t>
      </w:r>
      <w:r w:rsidR="005B6C6D">
        <w:rPr>
          <w:szCs w:val="28"/>
        </w:rPr>
        <w:t xml:space="preserve">Глава администрации города Байконур </w:t>
      </w:r>
      <w:r w:rsidR="00C12651">
        <w:rPr>
          <w:szCs w:val="28"/>
        </w:rPr>
        <w:t>вправе направить заявление</w:t>
      </w:r>
      <w:r w:rsidR="00C12651" w:rsidRPr="00C12651">
        <w:rPr>
          <w:szCs w:val="28"/>
        </w:rPr>
        <w:t xml:space="preserve"> </w:t>
      </w:r>
      <w:r w:rsidR="00C12651">
        <w:rPr>
          <w:szCs w:val="28"/>
        </w:rPr>
        <w:t xml:space="preserve">в </w:t>
      </w:r>
      <w:r w:rsidR="00C12651" w:rsidRPr="0049079B">
        <w:rPr>
          <w:szCs w:val="28"/>
        </w:rPr>
        <w:t>Комисси</w:t>
      </w:r>
      <w:r w:rsidR="00C12651">
        <w:rPr>
          <w:szCs w:val="28"/>
        </w:rPr>
        <w:t>ю</w:t>
      </w:r>
      <w:r w:rsidR="00C12651" w:rsidRPr="0049079B">
        <w:rPr>
          <w:szCs w:val="28"/>
        </w:rPr>
        <w:t xml:space="preserve"> по соблюдению требований к служебному поведению муниципальных служащих города Байконур и урегулированию конфликта интересов (далее – Комиссия)</w:t>
      </w:r>
      <w:r w:rsidR="00C12651" w:rsidRPr="00C12651">
        <w:rPr>
          <w:szCs w:val="28"/>
        </w:rPr>
        <w:t xml:space="preserve"> </w:t>
      </w:r>
      <w:r w:rsidR="00C12651" w:rsidRPr="001C6CB8">
        <w:rPr>
          <w:szCs w:val="28"/>
        </w:rPr>
        <w:t>для рассмотрения на наличие конфликта интересов или возможности возникновения конфликта интересов</w:t>
      </w:r>
      <w:r w:rsidR="00C12651">
        <w:rPr>
          <w:szCs w:val="28"/>
        </w:rPr>
        <w:t xml:space="preserve"> в течение трех рабочих дней со дня получения данного заявления.».</w:t>
      </w:r>
    </w:p>
    <w:p w:rsidR="00247D41" w:rsidRDefault="00247D41" w:rsidP="00247D41">
      <w:pPr>
        <w:spacing w:line="336" w:lineRule="auto"/>
        <w:ind w:firstLine="709"/>
        <w:jc w:val="both"/>
      </w:pPr>
      <w:r>
        <w:rPr>
          <w:szCs w:val="28"/>
        </w:rPr>
        <w:t xml:space="preserve">1.3. </w:t>
      </w:r>
      <w:r>
        <w:t>Пункт 13 Порядка изложить в следующей редакции:</w:t>
      </w:r>
    </w:p>
    <w:p w:rsidR="00247D41" w:rsidRPr="001C6CB8" w:rsidRDefault="00247D41" w:rsidP="00247D4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«13. Глава администрации</w:t>
      </w:r>
      <w:r w:rsidRPr="001C6CB8">
        <w:rPr>
          <w:szCs w:val="28"/>
        </w:rPr>
        <w:t xml:space="preserve"> по результатам рассмотрения заявления муниципального служащего, с учетом рекомендации </w:t>
      </w:r>
      <w:r>
        <w:rPr>
          <w:szCs w:val="28"/>
        </w:rPr>
        <w:t>К</w:t>
      </w:r>
      <w:r w:rsidRPr="001C6CB8">
        <w:rPr>
          <w:szCs w:val="28"/>
        </w:rPr>
        <w:t>омиссии</w:t>
      </w:r>
      <w:r>
        <w:rPr>
          <w:szCs w:val="28"/>
        </w:rPr>
        <w:t xml:space="preserve"> –</w:t>
      </w:r>
      <w:r w:rsidRPr="001C6CB8">
        <w:rPr>
          <w:szCs w:val="28"/>
        </w:rPr>
        <w:t xml:space="preserve"> в случае рассмотрения заявления на </w:t>
      </w:r>
      <w:r>
        <w:rPr>
          <w:szCs w:val="28"/>
        </w:rPr>
        <w:t>К</w:t>
      </w:r>
      <w:r w:rsidRPr="001C6CB8">
        <w:rPr>
          <w:szCs w:val="28"/>
        </w:rPr>
        <w:t xml:space="preserve">омиссии, в течение </w:t>
      </w:r>
      <w:r>
        <w:rPr>
          <w:szCs w:val="28"/>
        </w:rPr>
        <w:t>трех рабочих дней</w:t>
      </w:r>
      <w:r w:rsidRPr="001C6CB8">
        <w:rPr>
          <w:szCs w:val="28"/>
        </w:rPr>
        <w:t xml:space="preserve"> со дня поступления </w:t>
      </w:r>
      <w:r>
        <w:rPr>
          <w:szCs w:val="28"/>
        </w:rPr>
        <w:t xml:space="preserve">к нему </w:t>
      </w:r>
      <w:r w:rsidRPr="001C6CB8">
        <w:rPr>
          <w:szCs w:val="28"/>
        </w:rPr>
        <w:t>заявления принимает одно из следующих решений:</w:t>
      </w:r>
    </w:p>
    <w:p w:rsidR="00247D41" w:rsidRPr="001C6CB8" w:rsidRDefault="00247D41" w:rsidP="00247D41">
      <w:pPr>
        <w:spacing w:line="360" w:lineRule="auto"/>
        <w:ind w:firstLine="709"/>
        <w:jc w:val="both"/>
        <w:rPr>
          <w:szCs w:val="28"/>
        </w:rPr>
      </w:pPr>
      <w:bookmarkStart w:id="1" w:name="sub_10144"/>
      <w:r w:rsidRPr="001C6CB8">
        <w:rPr>
          <w:szCs w:val="28"/>
        </w:rPr>
        <w:t>1) о предоставлении разрешения муниципальному служащему на участие в управлении некоммерческой организацией;</w:t>
      </w:r>
    </w:p>
    <w:p w:rsidR="00247D41" w:rsidRPr="001C6CB8" w:rsidRDefault="00247D41" w:rsidP="00247D41">
      <w:pPr>
        <w:spacing w:line="360" w:lineRule="auto"/>
        <w:ind w:firstLine="709"/>
        <w:jc w:val="both"/>
        <w:rPr>
          <w:szCs w:val="28"/>
        </w:rPr>
      </w:pPr>
      <w:bookmarkStart w:id="2" w:name="sub_10145"/>
      <w:bookmarkEnd w:id="1"/>
      <w:r w:rsidRPr="001C6CB8">
        <w:rPr>
          <w:szCs w:val="28"/>
        </w:rPr>
        <w:t>2) об отказе в предоставлении разрешения муниципальному служащему на участие в управлении некоммерческой организацией.</w:t>
      </w:r>
    </w:p>
    <w:p w:rsidR="00247D41" w:rsidRPr="001C6CB8" w:rsidRDefault="00247D41" w:rsidP="00247D41">
      <w:pPr>
        <w:spacing w:line="360" w:lineRule="auto"/>
        <w:ind w:firstLine="709"/>
        <w:jc w:val="both"/>
        <w:rPr>
          <w:szCs w:val="28"/>
        </w:rPr>
      </w:pPr>
      <w:bookmarkStart w:id="3" w:name="sub_1013"/>
      <w:bookmarkEnd w:id="2"/>
      <w:r w:rsidRPr="001C6CB8">
        <w:rPr>
          <w:szCs w:val="28"/>
        </w:rPr>
        <w:t xml:space="preserve">Решение </w:t>
      </w:r>
      <w:r>
        <w:rPr>
          <w:szCs w:val="28"/>
        </w:rPr>
        <w:t>Глав</w:t>
      </w:r>
      <w:r w:rsidR="004864DA">
        <w:rPr>
          <w:szCs w:val="28"/>
        </w:rPr>
        <w:t>ы</w:t>
      </w:r>
      <w:r>
        <w:rPr>
          <w:szCs w:val="28"/>
        </w:rPr>
        <w:t xml:space="preserve"> администрации</w:t>
      </w:r>
      <w:r w:rsidRPr="001C6CB8">
        <w:rPr>
          <w:szCs w:val="28"/>
        </w:rPr>
        <w:t xml:space="preserve"> принимается в виде </w:t>
      </w:r>
      <w:r>
        <w:rPr>
          <w:szCs w:val="28"/>
        </w:rPr>
        <w:t xml:space="preserve">соответствующей </w:t>
      </w:r>
      <w:r w:rsidRPr="001C6CB8">
        <w:rPr>
          <w:szCs w:val="28"/>
        </w:rPr>
        <w:t>резолюции на заявлении</w:t>
      </w:r>
      <w:r>
        <w:rPr>
          <w:szCs w:val="28"/>
        </w:rPr>
        <w:t xml:space="preserve"> «разрешить» или «отказать»</w:t>
      </w:r>
      <w:r w:rsidRPr="001C6CB8">
        <w:rPr>
          <w:szCs w:val="28"/>
        </w:rPr>
        <w:t>.</w:t>
      </w:r>
      <w:r>
        <w:rPr>
          <w:szCs w:val="28"/>
        </w:rPr>
        <w:t>».</w:t>
      </w:r>
    </w:p>
    <w:bookmarkEnd w:id="3"/>
    <w:p w:rsidR="00496A84" w:rsidRPr="00F36489" w:rsidRDefault="00496A84" w:rsidP="00496A8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 xml:space="preserve">Настоящее постановление вступает в силу с 01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Cs w:val="28"/>
          </w:rPr>
          <w:t>2019 г</w:t>
        </w:r>
      </w:smartTag>
      <w:r>
        <w:rPr>
          <w:color w:val="000000"/>
          <w:szCs w:val="28"/>
        </w:rPr>
        <w:t>.</w:t>
      </w:r>
    </w:p>
    <w:p w:rsidR="00B72FB2" w:rsidRPr="00C04DC4" w:rsidRDefault="00496A84" w:rsidP="006961C5">
      <w:pPr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496A84" w:rsidP="006961C5">
      <w:pPr>
        <w:spacing w:line="336" w:lineRule="auto"/>
        <w:ind w:firstLine="709"/>
        <w:jc w:val="both"/>
      </w:pPr>
      <w:r>
        <w:t>4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возложить на первого </w:t>
      </w:r>
      <w:r w:rsidR="00FC606C">
        <w:t>заместителя Главы администрации.</w:t>
      </w:r>
    </w:p>
    <w:p w:rsidR="00E72226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961C5">
        <w:rPr>
          <w:b/>
        </w:rPr>
        <w:t>К.Д. Бусыгин</w:t>
      </w:r>
    </w:p>
    <w:sectPr w:rsidR="00777F7E" w:rsidSect="00626922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85" w:rsidRDefault="004D4085">
      <w:r>
        <w:separator/>
      </w:r>
    </w:p>
  </w:endnote>
  <w:endnote w:type="continuationSeparator" w:id="0">
    <w:p w:rsidR="004D4085" w:rsidRDefault="004D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85" w:rsidRDefault="004D4085">
      <w:r>
        <w:separator/>
      </w:r>
    </w:p>
  </w:footnote>
  <w:footnote w:type="continuationSeparator" w:id="0">
    <w:p w:rsidR="004D4085" w:rsidRDefault="004D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247D41" w:rsidRDefault="00247D41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247D41" w:rsidRDefault="00247D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8D310A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247D41" w:rsidRDefault="00247D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48AC"/>
    <w:rsid w:val="00082FA8"/>
    <w:rsid w:val="00087CAE"/>
    <w:rsid w:val="000B2544"/>
    <w:rsid w:val="000B6C76"/>
    <w:rsid w:val="000C0DE2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82ABE"/>
    <w:rsid w:val="00182D3A"/>
    <w:rsid w:val="00192DEC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40239"/>
    <w:rsid w:val="00243BDD"/>
    <w:rsid w:val="00247D41"/>
    <w:rsid w:val="00251518"/>
    <w:rsid w:val="00270536"/>
    <w:rsid w:val="002901F5"/>
    <w:rsid w:val="002908B0"/>
    <w:rsid w:val="00293DD3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64DA"/>
    <w:rsid w:val="00487535"/>
    <w:rsid w:val="00496A84"/>
    <w:rsid w:val="004A33C4"/>
    <w:rsid w:val="004A4DE9"/>
    <w:rsid w:val="004B6EFE"/>
    <w:rsid w:val="004B6F3B"/>
    <w:rsid w:val="004C23C2"/>
    <w:rsid w:val="004C307F"/>
    <w:rsid w:val="004C622E"/>
    <w:rsid w:val="004C7A02"/>
    <w:rsid w:val="004D4085"/>
    <w:rsid w:val="004E51BD"/>
    <w:rsid w:val="004F4A73"/>
    <w:rsid w:val="0050355D"/>
    <w:rsid w:val="00515F44"/>
    <w:rsid w:val="00521447"/>
    <w:rsid w:val="00523436"/>
    <w:rsid w:val="0053520B"/>
    <w:rsid w:val="0053713D"/>
    <w:rsid w:val="005459CB"/>
    <w:rsid w:val="0055108C"/>
    <w:rsid w:val="00554B10"/>
    <w:rsid w:val="00574ED6"/>
    <w:rsid w:val="00595685"/>
    <w:rsid w:val="005A092D"/>
    <w:rsid w:val="005A12CE"/>
    <w:rsid w:val="005A3CA4"/>
    <w:rsid w:val="005A72F3"/>
    <w:rsid w:val="005B6C6D"/>
    <w:rsid w:val="005B74AC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5FBA"/>
    <w:rsid w:val="00626922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B6CEC"/>
    <w:rsid w:val="008C324F"/>
    <w:rsid w:val="008C7DA3"/>
    <w:rsid w:val="008D310A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06A3"/>
    <w:rsid w:val="00A159B3"/>
    <w:rsid w:val="00A15ABC"/>
    <w:rsid w:val="00A2090E"/>
    <w:rsid w:val="00A404D1"/>
    <w:rsid w:val="00A55193"/>
    <w:rsid w:val="00A579A9"/>
    <w:rsid w:val="00A60B94"/>
    <w:rsid w:val="00A70A07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312"/>
    <w:rsid w:val="00BF5856"/>
    <w:rsid w:val="00C01028"/>
    <w:rsid w:val="00C04DC4"/>
    <w:rsid w:val="00C12651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1B0"/>
    <w:rsid w:val="00EC35A8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06C"/>
    <w:rsid w:val="00FC6501"/>
    <w:rsid w:val="00FC72B5"/>
    <w:rsid w:val="00FC7DD5"/>
    <w:rsid w:val="00FE175C"/>
    <w:rsid w:val="00FE37AA"/>
    <w:rsid w:val="00FE6912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D0AE7C5-F8ED-419F-B7BF-BCC537C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Андрей Распопов</cp:lastModifiedBy>
  <cp:revision>2</cp:revision>
  <cp:lastPrinted>2018-08-30T07:54:00Z</cp:lastPrinted>
  <dcterms:created xsi:type="dcterms:W3CDTF">2018-12-28T05:07:00Z</dcterms:created>
  <dcterms:modified xsi:type="dcterms:W3CDTF">2018-12-28T05:07:00Z</dcterms:modified>
</cp:coreProperties>
</file>