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A5" w:rsidRPr="00FD3A7C" w:rsidRDefault="000D3566" w:rsidP="00267EC9">
      <w:pPr>
        <w:pStyle w:val="a3"/>
        <w:spacing w:before="120" w:line="360" w:lineRule="auto"/>
        <w:rPr>
          <w:sz w:val="28"/>
        </w:rPr>
      </w:pPr>
      <w:r w:rsidRPr="00FD3A7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6.05pt;width:65.75pt;height:62.85pt;z-index:-251659264" o:allowincell="f" filled="f" stroked="f">
            <v:textbox style="mso-next-textbox:#_x0000_s1035">
              <w:txbxContent>
                <w:p w:rsidR="00F456A5" w:rsidRDefault="00F456A5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7260268" r:id="rId8"/>
                    </w:object>
                  </w:r>
                </w:p>
              </w:txbxContent>
            </v:textbox>
          </v:shape>
        </w:pict>
      </w:r>
      <w:r w:rsidR="00F456A5" w:rsidRPr="00FD3A7C">
        <w:rPr>
          <w:sz w:val="28"/>
        </w:rPr>
        <w:t>ГЛАВА  АДМИНИСТРАЦИИ</w:t>
      </w:r>
      <w:r w:rsidR="00777D4C">
        <w:rPr>
          <w:sz w:val="28"/>
        </w:rPr>
        <w:t xml:space="preserve">  ГОРОДА  </w:t>
      </w:r>
      <w:r w:rsidR="00F456A5" w:rsidRPr="00FD3A7C">
        <w:rPr>
          <w:sz w:val="28"/>
        </w:rPr>
        <w:t>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001213" w:rsidP="00267EC9">
      <w:pPr>
        <w:pStyle w:val="2"/>
        <w:spacing w:before="100" w:line="360" w:lineRule="auto"/>
        <w:rPr>
          <w:spacing w:val="100"/>
        </w:rPr>
      </w:pPr>
      <w:r w:rsidRPr="00FD3A7C">
        <w:rPr>
          <w:noProof/>
          <w:spacing w:val="100"/>
        </w:rPr>
        <w:pict>
          <v:line id="_x0000_s1040" style="position:absolute;left:0;text-align:left;z-index:251658240" from="2.65pt,25.9pt" to="485.05pt,25.9pt"/>
        </w:pict>
      </w:r>
      <w:r w:rsidR="00C2066A"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Default="00373511" w:rsidP="00001213">
      <w:pPr>
        <w:spacing w:line="480" w:lineRule="auto"/>
        <w:jc w:val="both"/>
        <w:rPr>
          <w:sz w:val="28"/>
        </w:rPr>
      </w:pPr>
      <w:r>
        <w:rPr>
          <w:sz w:val="28"/>
        </w:rPr>
        <w:t>25 декабря 2018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   № </w:t>
      </w:r>
      <w:r>
        <w:rPr>
          <w:sz w:val="28"/>
        </w:rPr>
        <w:t>703</w:t>
      </w:r>
      <w:r w:rsidR="00F456A5" w:rsidRPr="00FD3A7C">
        <w:rPr>
          <w:sz w:val="28"/>
        </w:rPr>
        <w:t xml:space="preserve"> </w:t>
      </w:r>
    </w:p>
    <w:p w:rsidR="00215975" w:rsidRDefault="000A3F17" w:rsidP="00267EC9">
      <w:pPr>
        <w:pStyle w:val="21"/>
        <w:spacing w:line="240" w:lineRule="auto"/>
        <w:jc w:val="left"/>
        <w:rPr>
          <w:b/>
          <w:color w:val="auto"/>
        </w:rPr>
      </w:pPr>
      <w:r w:rsidRPr="007D2499">
        <w:rPr>
          <w:b/>
          <w:color w:val="auto"/>
        </w:rPr>
        <w:t>О</w:t>
      </w:r>
      <w:r>
        <w:rPr>
          <w:b/>
          <w:color w:val="auto"/>
        </w:rPr>
        <w:t xml:space="preserve"> признании утратившим силу </w:t>
      </w:r>
    </w:p>
    <w:p w:rsidR="000A3F17" w:rsidRDefault="000A3F17" w:rsidP="00267EC9">
      <w:pPr>
        <w:pStyle w:val="21"/>
        <w:spacing w:line="240" w:lineRule="auto"/>
        <w:jc w:val="left"/>
        <w:rPr>
          <w:b/>
          <w:color w:val="auto"/>
        </w:rPr>
      </w:pPr>
      <w:r>
        <w:rPr>
          <w:b/>
          <w:color w:val="auto"/>
        </w:rPr>
        <w:t xml:space="preserve">постановления Главы </w:t>
      </w:r>
    </w:p>
    <w:p w:rsidR="000A3F17" w:rsidRDefault="000A3F17" w:rsidP="00267EC9">
      <w:pPr>
        <w:pStyle w:val="21"/>
        <w:spacing w:line="240" w:lineRule="auto"/>
        <w:jc w:val="left"/>
        <w:rPr>
          <w:b/>
          <w:color w:val="auto"/>
        </w:rPr>
      </w:pPr>
      <w:r>
        <w:rPr>
          <w:b/>
          <w:color w:val="auto"/>
        </w:rPr>
        <w:t xml:space="preserve">администрации города Байконур </w:t>
      </w:r>
    </w:p>
    <w:p w:rsidR="00A26204" w:rsidRPr="00001213" w:rsidRDefault="000A3F17" w:rsidP="00001213">
      <w:pPr>
        <w:pStyle w:val="21"/>
        <w:spacing w:line="480" w:lineRule="auto"/>
        <w:jc w:val="left"/>
        <w:rPr>
          <w:b/>
          <w:color w:val="auto"/>
        </w:rPr>
      </w:pPr>
      <w:r>
        <w:rPr>
          <w:b/>
          <w:color w:val="auto"/>
        </w:rPr>
        <w:t xml:space="preserve">от 23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color w:val="auto"/>
          </w:rPr>
          <w:t>2016 г</w:t>
        </w:r>
      </w:smartTag>
      <w:r>
        <w:rPr>
          <w:b/>
          <w:color w:val="auto"/>
        </w:rPr>
        <w:t>. № 388</w:t>
      </w:r>
    </w:p>
    <w:p w:rsidR="008B40FA" w:rsidRPr="00BA1C00" w:rsidRDefault="008B40FA" w:rsidP="00267EC9">
      <w:pPr>
        <w:autoSpaceDE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B40FA">
        <w:rPr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</w:t>
      </w:r>
      <w:r w:rsidRPr="00BA1C00">
        <w:rPr>
          <w:sz w:val="28"/>
          <w:szCs w:val="28"/>
          <w:shd w:val="clear" w:color="auto" w:fill="FFFFFF"/>
        </w:rPr>
        <w:t xml:space="preserve">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BA1C00">
          <w:rPr>
            <w:sz w:val="28"/>
            <w:szCs w:val="28"/>
            <w:shd w:val="clear" w:color="auto" w:fill="FFFFFF"/>
          </w:rPr>
          <w:t>1995 г</w:t>
        </w:r>
      </w:smartTag>
      <w:r w:rsidRPr="00BA1C00">
        <w:rPr>
          <w:sz w:val="28"/>
          <w:szCs w:val="28"/>
          <w:shd w:val="clear" w:color="auto" w:fill="FFFFFF"/>
        </w:rPr>
        <w:t>.</w:t>
      </w:r>
      <w:r w:rsidR="00BA1C00" w:rsidRPr="00BA1C00">
        <w:rPr>
          <w:sz w:val="28"/>
          <w:szCs w:val="28"/>
          <w:shd w:val="clear" w:color="auto" w:fill="FFFFFF"/>
        </w:rPr>
        <w:t>,</w:t>
      </w:r>
      <w:r w:rsidR="00BA1C00">
        <w:rPr>
          <w:sz w:val="28"/>
          <w:szCs w:val="28"/>
          <w:shd w:val="clear" w:color="auto" w:fill="FFFFFF"/>
        </w:rPr>
        <w:t xml:space="preserve"> </w:t>
      </w:r>
      <w:r w:rsidR="00CF77A2">
        <w:rPr>
          <w:sz w:val="28"/>
          <w:szCs w:val="28"/>
          <w:shd w:val="clear" w:color="auto" w:fill="FFFFFF"/>
        </w:rPr>
        <w:t xml:space="preserve">в соответствии </w:t>
      </w:r>
      <w:r w:rsidR="0028320E">
        <w:rPr>
          <w:sz w:val="28"/>
          <w:szCs w:val="28"/>
          <w:shd w:val="clear" w:color="auto" w:fill="FFFFFF"/>
        </w:rPr>
        <w:t xml:space="preserve">                           </w:t>
      </w:r>
      <w:r w:rsidR="00CF77A2">
        <w:rPr>
          <w:sz w:val="28"/>
          <w:szCs w:val="28"/>
          <w:shd w:val="clear" w:color="auto" w:fill="FFFFFF"/>
        </w:rPr>
        <w:t xml:space="preserve">с пунктом 3 статьи 69.2 Бюджетного </w:t>
      </w:r>
      <w:r w:rsidR="00BA1C00" w:rsidRPr="00BA1C00">
        <w:rPr>
          <w:bCs/>
          <w:sz w:val="28"/>
          <w:szCs w:val="28"/>
          <w:shd w:val="clear" w:color="auto" w:fill="FFFFFF"/>
        </w:rPr>
        <w:t>кодекс</w:t>
      </w:r>
      <w:r w:rsidR="00CF77A2">
        <w:rPr>
          <w:bCs/>
          <w:sz w:val="28"/>
          <w:szCs w:val="28"/>
          <w:shd w:val="clear" w:color="auto" w:fill="FFFFFF"/>
        </w:rPr>
        <w:t>а</w:t>
      </w:r>
      <w:r w:rsidR="00BA1C00" w:rsidRPr="00BA1C00">
        <w:rPr>
          <w:bCs/>
          <w:sz w:val="28"/>
          <w:szCs w:val="28"/>
          <w:shd w:val="clear" w:color="auto" w:fill="FFFFFF"/>
        </w:rPr>
        <w:t xml:space="preserve"> Российской Федерации</w:t>
      </w:r>
      <w:r w:rsidR="00CF77A2">
        <w:rPr>
          <w:bCs/>
          <w:sz w:val="28"/>
          <w:szCs w:val="28"/>
          <w:shd w:val="clear" w:color="auto" w:fill="FFFFFF"/>
        </w:rPr>
        <w:t xml:space="preserve">, постановлением Главы администрации города Байконур от 01 ноября </w:t>
      </w:r>
      <w:smartTag w:uri="urn:schemas-microsoft-com:office:smarttags" w:element="metricconverter">
        <w:smartTagPr>
          <w:attr w:name="ProductID" w:val="2018 г"/>
        </w:smartTagPr>
        <w:r w:rsidR="00CF77A2">
          <w:rPr>
            <w:bCs/>
            <w:sz w:val="28"/>
            <w:szCs w:val="28"/>
            <w:shd w:val="clear" w:color="auto" w:fill="FFFFFF"/>
          </w:rPr>
          <w:t>2018 г</w:t>
        </w:r>
      </w:smartTag>
      <w:r w:rsidR="00CF77A2">
        <w:rPr>
          <w:bCs/>
          <w:sz w:val="28"/>
          <w:szCs w:val="28"/>
          <w:shd w:val="clear" w:color="auto" w:fill="FFFFFF"/>
        </w:rPr>
        <w:t xml:space="preserve">. </w:t>
      </w:r>
      <w:r w:rsidR="0028320E">
        <w:rPr>
          <w:bCs/>
          <w:sz w:val="28"/>
          <w:szCs w:val="28"/>
          <w:shd w:val="clear" w:color="auto" w:fill="FFFFFF"/>
        </w:rPr>
        <w:t xml:space="preserve">            </w:t>
      </w:r>
      <w:r w:rsidR="00CF77A2">
        <w:rPr>
          <w:bCs/>
          <w:sz w:val="28"/>
          <w:szCs w:val="28"/>
          <w:shd w:val="clear" w:color="auto" w:fill="FFFFFF"/>
        </w:rPr>
        <w:t xml:space="preserve">№ 590 «О формировании, ведении и утверждении регионального перечня (классификатора) государственных услуг и работ, не включенных </w:t>
      </w:r>
      <w:r w:rsidR="0028320E">
        <w:rPr>
          <w:bCs/>
          <w:sz w:val="28"/>
          <w:szCs w:val="28"/>
          <w:shd w:val="clear" w:color="auto" w:fill="FFFFFF"/>
        </w:rPr>
        <w:t xml:space="preserve">                                  </w:t>
      </w:r>
      <w:r w:rsidR="00CF77A2">
        <w:rPr>
          <w:bCs/>
          <w:sz w:val="28"/>
          <w:szCs w:val="28"/>
          <w:shd w:val="clear" w:color="auto" w:fill="FFFFFF"/>
        </w:rPr>
        <w:t>в общероссийские базовые (отраслевые) перечни (классификаторы) государственных и муниципальных услуг и работ, оказание и выполнение которых предусмотрено нормативными правовыми актами администрации города Байконур» (с изменениями)</w:t>
      </w:r>
    </w:p>
    <w:p w:rsidR="007D2499" w:rsidRDefault="007D2499" w:rsidP="00267EC9">
      <w:pPr>
        <w:autoSpaceDE w:val="0"/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BA1C00" w:rsidRDefault="00BA1C00" w:rsidP="00267EC9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18AB">
        <w:rPr>
          <w:sz w:val="28"/>
          <w:szCs w:val="28"/>
        </w:rPr>
        <w:t>1. </w:t>
      </w:r>
      <w:r>
        <w:rPr>
          <w:sz w:val="28"/>
          <w:szCs w:val="28"/>
        </w:rPr>
        <w:t xml:space="preserve">Признать утратившим силу постановление Главы администрации города Байконур от 23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  <w:szCs w:val="28"/>
          </w:rPr>
          <w:t>2016 г</w:t>
        </w:r>
      </w:smartTag>
      <w:r>
        <w:rPr>
          <w:sz w:val="28"/>
          <w:szCs w:val="28"/>
        </w:rPr>
        <w:t xml:space="preserve">. № 388 «Об утверждении ведомственного перечня государственных услуг и работ, оказываемых и выполняемых государственными учреждениями, подведомственными Городскому управлению здравоохранения, </w:t>
      </w:r>
      <w:r w:rsidR="00A26204">
        <w:rPr>
          <w:sz w:val="28"/>
          <w:szCs w:val="28"/>
        </w:rPr>
        <w:br/>
      </w:r>
      <w:r>
        <w:rPr>
          <w:sz w:val="28"/>
          <w:szCs w:val="28"/>
        </w:rPr>
        <w:t>в качестве основных видов деятельности»</w:t>
      </w:r>
      <w:r>
        <w:rPr>
          <w:color w:val="000000"/>
          <w:sz w:val="28"/>
          <w:szCs w:val="28"/>
        </w:rPr>
        <w:t>.</w:t>
      </w:r>
    </w:p>
    <w:p w:rsidR="00CF77A2" w:rsidRPr="004218AB" w:rsidRDefault="00CF77A2" w:rsidP="00267EC9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Настоящее постановление вступает в силу с 01 января </w:t>
      </w:r>
      <w:smartTag w:uri="urn:schemas-microsoft-com:office:smarttags" w:element="metricconverter">
        <w:smartTagPr>
          <w:attr w:name="ProductID" w:val="2019 г"/>
        </w:smartTagPr>
        <w:r>
          <w:rPr>
            <w:color w:val="000000"/>
            <w:sz w:val="28"/>
            <w:szCs w:val="28"/>
          </w:rPr>
          <w:t>2019 г</w:t>
        </w:r>
      </w:smartTag>
      <w:r>
        <w:rPr>
          <w:color w:val="000000"/>
          <w:sz w:val="28"/>
          <w:szCs w:val="28"/>
        </w:rPr>
        <w:t>.</w:t>
      </w:r>
    </w:p>
    <w:p w:rsidR="00BA1C00" w:rsidRDefault="00CF77A2" w:rsidP="00267EC9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A1C00" w:rsidRPr="00D21858">
        <w:rPr>
          <w:sz w:val="28"/>
          <w:szCs w:val="28"/>
        </w:rPr>
        <w:t>.</w:t>
      </w:r>
      <w:r w:rsidR="00BA1C00">
        <w:rPr>
          <w:sz w:val="28"/>
        </w:rPr>
        <w:t> </w:t>
      </w:r>
      <w:r w:rsidR="00BA1C00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</w:t>
      </w:r>
      <w:r w:rsidR="00BA1C00">
        <w:rPr>
          <w:sz w:val="28"/>
          <w:szCs w:val="28"/>
        </w:rPr>
        <w:lastRenderedPageBreak/>
        <w:t xml:space="preserve">постановление в информационно-телекоммуникационной сети «Интернет»                на официальном сайте администрации города Байконур </w:t>
      </w:r>
      <w:r w:rsidR="00BA1C00" w:rsidRPr="00DF628A">
        <w:rPr>
          <w:sz w:val="28"/>
          <w:szCs w:val="28"/>
          <w:lang w:val="en-US"/>
        </w:rPr>
        <w:t>www</w:t>
      </w:r>
      <w:r w:rsidR="00BA1C00" w:rsidRPr="00DF628A">
        <w:rPr>
          <w:sz w:val="28"/>
          <w:szCs w:val="28"/>
        </w:rPr>
        <w:t>.</w:t>
      </w:r>
      <w:r w:rsidR="00BA1C00" w:rsidRPr="00DF628A">
        <w:rPr>
          <w:sz w:val="28"/>
          <w:szCs w:val="28"/>
          <w:lang w:val="en-US"/>
        </w:rPr>
        <w:t>baikonuradm</w:t>
      </w:r>
      <w:r w:rsidR="00BA1C00" w:rsidRPr="00DF628A">
        <w:rPr>
          <w:sz w:val="28"/>
          <w:szCs w:val="28"/>
        </w:rPr>
        <w:t>.</w:t>
      </w:r>
      <w:r w:rsidR="00BA1C00" w:rsidRPr="00DF628A">
        <w:rPr>
          <w:sz w:val="28"/>
          <w:szCs w:val="28"/>
          <w:lang w:val="en-US"/>
        </w:rPr>
        <w:t>ru</w:t>
      </w:r>
      <w:r w:rsidR="00BA1C00" w:rsidRPr="00E673DC">
        <w:rPr>
          <w:sz w:val="28"/>
          <w:szCs w:val="28"/>
        </w:rPr>
        <w:t>.</w:t>
      </w:r>
    </w:p>
    <w:p w:rsidR="00BA1C00" w:rsidRPr="009D1EC0" w:rsidRDefault="00CF77A2" w:rsidP="00267EC9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4</w:t>
      </w:r>
      <w:r w:rsidR="00BA1C00" w:rsidRPr="00DB3F04">
        <w:rPr>
          <w:sz w:val="28"/>
          <w:szCs w:val="28"/>
        </w:rPr>
        <w:t>.</w:t>
      </w:r>
      <w:r w:rsidR="00BA1C00">
        <w:rPr>
          <w:sz w:val="28"/>
          <w:szCs w:val="28"/>
        </w:rPr>
        <w:t> </w:t>
      </w:r>
      <w:r w:rsidR="00215975" w:rsidRPr="00E81BE1">
        <w:rPr>
          <w:color w:val="000000"/>
          <w:sz w:val="28"/>
          <w:szCs w:val="28"/>
        </w:rPr>
        <w:t xml:space="preserve">Контроль за исполнением настоящего </w:t>
      </w:r>
      <w:r w:rsidR="00215975">
        <w:rPr>
          <w:color w:val="000000"/>
          <w:sz w:val="28"/>
          <w:szCs w:val="28"/>
        </w:rPr>
        <w:t>постановления</w:t>
      </w:r>
      <w:r w:rsidR="00215975" w:rsidRPr="00E81BE1">
        <w:rPr>
          <w:color w:val="000000"/>
          <w:sz w:val="28"/>
          <w:szCs w:val="28"/>
        </w:rPr>
        <w:t xml:space="preserve"> возложить </w:t>
      </w:r>
      <w:r w:rsidR="00215975">
        <w:rPr>
          <w:color w:val="000000"/>
          <w:sz w:val="28"/>
          <w:szCs w:val="28"/>
        </w:rPr>
        <w:br/>
      </w:r>
      <w:r w:rsidR="00215975" w:rsidRPr="00E81BE1">
        <w:rPr>
          <w:color w:val="000000"/>
          <w:sz w:val="28"/>
          <w:szCs w:val="28"/>
        </w:rPr>
        <w:t xml:space="preserve">на </w:t>
      </w:r>
      <w:r w:rsidR="00215975">
        <w:rPr>
          <w:sz w:val="28"/>
          <w:szCs w:val="28"/>
        </w:rPr>
        <w:t>заместителя Главы администрации, отвечающего за вопросы социальной сферы в городе Байконур</w:t>
      </w:r>
      <w:r w:rsidR="00BA1C00">
        <w:rPr>
          <w:sz w:val="28"/>
          <w:szCs w:val="28"/>
        </w:rPr>
        <w:t>.</w:t>
      </w:r>
    </w:p>
    <w:p w:rsidR="00267EC9" w:rsidRDefault="00267EC9" w:rsidP="00267EC9">
      <w:pPr>
        <w:spacing w:line="480" w:lineRule="auto"/>
        <w:jc w:val="both"/>
        <w:rPr>
          <w:b/>
          <w:sz w:val="28"/>
          <w:szCs w:val="28"/>
        </w:rPr>
      </w:pPr>
    </w:p>
    <w:p w:rsidR="00F456A5" w:rsidRPr="00D21858" w:rsidRDefault="00BA1C00" w:rsidP="00215975">
      <w:pPr>
        <w:spacing w:line="336" w:lineRule="auto"/>
        <w:jc w:val="both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 xml:space="preserve">Глава администрации                                                                </w:t>
      </w:r>
      <w:r w:rsidR="00A26204">
        <w:rPr>
          <w:b/>
          <w:sz w:val="28"/>
          <w:szCs w:val="28"/>
        </w:rPr>
        <w:t xml:space="preserve">  </w:t>
      </w:r>
      <w:r w:rsidRPr="00D2185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</w:t>
      </w:r>
      <w:r w:rsidRPr="00D2185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К.Д. Бусыгин</w:t>
      </w:r>
    </w:p>
    <w:sectPr w:rsidR="00F456A5" w:rsidRPr="00D21858" w:rsidSect="00B37BE3">
      <w:headerReference w:type="even" r:id="rId9"/>
      <w:headerReference w:type="default" r:id="rId10"/>
      <w:pgSz w:w="11906" w:h="16838" w:code="9"/>
      <w:pgMar w:top="1418" w:right="567" w:bottom="1134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013" w:rsidRDefault="00D35013">
      <w:r>
        <w:separator/>
      </w:r>
    </w:p>
  </w:endnote>
  <w:endnote w:type="continuationSeparator" w:id="0">
    <w:p w:rsidR="00D35013" w:rsidRDefault="00D35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013" w:rsidRDefault="00D35013">
      <w:r>
        <w:separator/>
      </w:r>
    </w:p>
  </w:footnote>
  <w:footnote w:type="continuationSeparator" w:id="0">
    <w:p w:rsidR="00D35013" w:rsidRDefault="00D350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F6BDF">
      <w:rPr>
        <w:rStyle w:val="ab"/>
        <w:noProof/>
      </w:rPr>
      <w:t>2</w: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3EEE"/>
    <w:rsid w:val="00001213"/>
    <w:rsid w:val="00003F93"/>
    <w:rsid w:val="000140D1"/>
    <w:rsid w:val="000912CD"/>
    <w:rsid w:val="000A3F17"/>
    <w:rsid w:val="000D3566"/>
    <w:rsid w:val="000D6191"/>
    <w:rsid w:val="001301B2"/>
    <w:rsid w:val="001442CE"/>
    <w:rsid w:val="00164E2B"/>
    <w:rsid w:val="00186579"/>
    <w:rsid w:val="001C51B9"/>
    <w:rsid w:val="00207855"/>
    <w:rsid w:val="00215975"/>
    <w:rsid w:val="00265D6D"/>
    <w:rsid w:val="00267EC9"/>
    <w:rsid w:val="002722F0"/>
    <w:rsid w:val="0028320E"/>
    <w:rsid w:val="002A7F26"/>
    <w:rsid w:val="002F5560"/>
    <w:rsid w:val="002F6BDF"/>
    <w:rsid w:val="00312CA5"/>
    <w:rsid w:val="00323B25"/>
    <w:rsid w:val="00363B3B"/>
    <w:rsid w:val="003725E9"/>
    <w:rsid w:val="00373511"/>
    <w:rsid w:val="0037759F"/>
    <w:rsid w:val="00395377"/>
    <w:rsid w:val="003A4C49"/>
    <w:rsid w:val="003A6804"/>
    <w:rsid w:val="00420B9B"/>
    <w:rsid w:val="004218AB"/>
    <w:rsid w:val="004373A1"/>
    <w:rsid w:val="00453190"/>
    <w:rsid w:val="00455524"/>
    <w:rsid w:val="00472C31"/>
    <w:rsid w:val="004C3B61"/>
    <w:rsid w:val="00511F0B"/>
    <w:rsid w:val="005207CE"/>
    <w:rsid w:val="00532E94"/>
    <w:rsid w:val="005710F1"/>
    <w:rsid w:val="00580956"/>
    <w:rsid w:val="006232A4"/>
    <w:rsid w:val="0066040B"/>
    <w:rsid w:val="00683C3E"/>
    <w:rsid w:val="0069025A"/>
    <w:rsid w:val="007002CE"/>
    <w:rsid w:val="007046D8"/>
    <w:rsid w:val="007212A4"/>
    <w:rsid w:val="00777D4C"/>
    <w:rsid w:val="00785343"/>
    <w:rsid w:val="007B684A"/>
    <w:rsid w:val="007D2499"/>
    <w:rsid w:val="00807A97"/>
    <w:rsid w:val="00822F18"/>
    <w:rsid w:val="008268E5"/>
    <w:rsid w:val="00827741"/>
    <w:rsid w:val="008724D0"/>
    <w:rsid w:val="008B40FA"/>
    <w:rsid w:val="008D690E"/>
    <w:rsid w:val="008E5224"/>
    <w:rsid w:val="00926A95"/>
    <w:rsid w:val="00975513"/>
    <w:rsid w:val="009945E7"/>
    <w:rsid w:val="009A2A68"/>
    <w:rsid w:val="009B5E88"/>
    <w:rsid w:val="009C43D3"/>
    <w:rsid w:val="009D4230"/>
    <w:rsid w:val="009E2909"/>
    <w:rsid w:val="009F3EEE"/>
    <w:rsid w:val="00A02190"/>
    <w:rsid w:val="00A12081"/>
    <w:rsid w:val="00A26204"/>
    <w:rsid w:val="00A31D5F"/>
    <w:rsid w:val="00A85ADC"/>
    <w:rsid w:val="00AC0054"/>
    <w:rsid w:val="00AE0B41"/>
    <w:rsid w:val="00AE17DF"/>
    <w:rsid w:val="00B044F1"/>
    <w:rsid w:val="00B35FE1"/>
    <w:rsid w:val="00B37BE3"/>
    <w:rsid w:val="00B4566B"/>
    <w:rsid w:val="00B77BD0"/>
    <w:rsid w:val="00BA1C00"/>
    <w:rsid w:val="00BB6F55"/>
    <w:rsid w:val="00BC12B8"/>
    <w:rsid w:val="00BF4806"/>
    <w:rsid w:val="00C046C4"/>
    <w:rsid w:val="00C2066A"/>
    <w:rsid w:val="00C237DC"/>
    <w:rsid w:val="00C70491"/>
    <w:rsid w:val="00C80AA4"/>
    <w:rsid w:val="00C92766"/>
    <w:rsid w:val="00C97E2E"/>
    <w:rsid w:val="00CA40AB"/>
    <w:rsid w:val="00CD422A"/>
    <w:rsid w:val="00CD7C44"/>
    <w:rsid w:val="00CE2E82"/>
    <w:rsid w:val="00CF77A2"/>
    <w:rsid w:val="00D177DD"/>
    <w:rsid w:val="00D21858"/>
    <w:rsid w:val="00D35013"/>
    <w:rsid w:val="00D84CE7"/>
    <w:rsid w:val="00DC74CF"/>
    <w:rsid w:val="00E224D8"/>
    <w:rsid w:val="00E41CF6"/>
    <w:rsid w:val="00E42A10"/>
    <w:rsid w:val="00E73CAD"/>
    <w:rsid w:val="00E948FC"/>
    <w:rsid w:val="00E9617A"/>
    <w:rsid w:val="00EB2349"/>
    <w:rsid w:val="00EB6B4A"/>
    <w:rsid w:val="00EB786A"/>
    <w:rsid w:val="00ED5743"/>
    <w:rsid w:val="00F456A5"/>
    <w:rsid w:val="00FD3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pushistova_</cp:lastModifiedBy>
  <cp:revision>2</cp:revision>
  <cp:lastPrinted>2018-12-18T05:57:00Z</cp:lastPrinted>
  <dcterms:created xsi:type="dcterms:W3CDTF">2018-12-25T11:25:00Z</dcterms:created>
  <dcterms:modified xsi:type="dcterms:W3CDTF">2018-12-25T11:25:00Z</dcterms:modified>
</cp:coreProperties>
</file>