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E" w:rsidRDefault="006F2D2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41.7pt;width:68.3pt;height:54.65pt;z-index:-251658240;mso-wrap-style:none" filled="f" stroked="f">
            <v:textbox style="mso-next-textbox:#_x0000_s1027">
              <w:txbxContent>
                <w:p w:rsidR="00741E47" w:rsidRDefault="00741E47" w:rsidP="001B3240">
                  <w:pPr>
                    <w:ind w:left="-142" w:right="42"/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o:ole="" fillcolor="window">
                        <v:imagedata r:id="rId7" o:title=""/>
                      </v:shape>
                      <o:OLEObject Type="Embed" ProgID="Word.Picture.8" ShapeID="_x0000_i1025" DrawAspect="Content" ObjectID="_1606552066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680118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14 декабря 2018 г.</w:t>
      </w:r>
      <w:r w:rsidR="00D47B7F" w:rsidRPr="00D47B7F">
        <w:rPr>
          <w:szCs w:val="28"/>
        </w:rPr>
        <w:t xml:space="preserve"> 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677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r w:rsidRPr="00006470">
        <w:t>О</w:t>
      </w:r>
      <w:r>
        <w:t xml:space="preserve"> внесении изменени</w:t>
      </w:r>
      <w:r w:rsidR="00741E47">
        <w:t>я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FC6501" w:rsidRPr="00177F2B" w:rsidRDefault="00022877" w:rsidP="001B324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961718">
        <w:t>.</w:t>
      </w:r>
      <w:r w:rsidR="007666D1">
        <w:t>,</w:t>
      </w:r>
      <w:r w:rsidR="00961718">
        <w:t xml:space="preserve"> </w:t>
      </w:r>
      <w:r w:rsidR="00FC6501">
        <w:t xml:space="preserve">в соответствии с </w:t>
      </w:r>
      <w:r w:rsidR="00224B5A">
        <w:t xml:space="preserve">Федеральным законом от 29 июля </w:t>
      </w:r>
      <w:smartTag w:uri="urn:schemas-microsoft-com:office:smarttags" w:element="metricconverter">
        <w:smartTagPr>
          <w:attr w:name="ProductID" w:val="2017 г"/>
        </w:smartTagPr>
        <w:r w:rsidR="00224B5A">
          <w:t>2017 г</w:t>
        </w:r>
      </w:smartTag>
      <w:r w:rsidR="00224B5A">
        <w:t>. № 217-ФЗ «О ведении гражданами садоводства и</w:t>
      </w:r>
      <w:r w:rsidR="00224B5A">
        <w:rPr>
          <w:sz w:val="24"/>
          <w:szCs w:val="24"/>
        </w:rPr>
        <w:t xml:space="preserve"> </w:t>
      </w:r>
      <w:r w:rsidR="00224B5A" w:rsidRPr="00224B5A">
        <w:t>огородничества</w:t>
      </w:r>
      <w:r w:rsidR="00224B5A">
        <w:rPr>
          <w:sz w:val="24"/>
          <w:szCs w:val="24"/>
        </w:rPr>
        <w:t xml:space="preserve"> </w:t>
      </w:r>
      <w:r w:rsidR="00224B5A" w:rsidRPr="00224B5A">
        <w:t>для</w:t>
      </w:r>
      <w:r w:rsidR="00224B5A">
        <w:rPr>
          <w:sz w:val="24"/>
          <w:szCs w:val="24"/>
        </w:rPr>
        <w:t xml:space="preserve"> </w:t>
      </w:r>
      <w:r w:rsidR="00224B5A" w:rsidRPr="00224B5A">
        <w:t>собственных нужд и о внесении изменений в отдельные законодательные акты Российской  Федерации</w:t>
      </w:r>
      <w:r w:rsidR="00224B5A" w:rsidRPr="004D1F08">
        <w:t>»</w:t>
      </w:r>
      <w:r w:rsidR="00480A9A">
        <w:t xml:space="preserve"> (с изменениям</w:t>
      </w:r>
      <w:r w:rsidR="00835970">
        <w:t>и</w:t>
      </w:r>
      <w:r w:rsidR="00480A9A">
        <w:t>)</w:t>
      </w:r>
      <w:r w:rsidR="004D1F08">
        <w:t xml:space="preserve"> </w:t>
      </w:r>
      <w:r w:rsidR="00FC6501">
        <w:t>и</w:t>
      </w:r>
      <w:r w:rsidR="00FC6501" w:rsidRPr="00177F2B">
        <w:t xml:space="preserve"> </w:t>
      </w:r>
      <w:r w:rsidR="00480A9A">
        <w:br/>
      </w:r>
      <w:r w:rsidR="00FC6501" w:rsidRPr="00177F2B">
        <w:t>с целью совершенствования</w:t>
      </w:r>
      <w:r w:rsidR="00FC6501">
        <w:t xml:space="preserve"> нормативного правового </w:t>
      </w:r>
      <w:r w:rsidR="00FC6501" w:rsidRPr="00E27171">
        <w:t>регулирования муниципальной службы города Байконур</w:t>
      </w:r>
    </w:p>
    <w:p w:rsidR="00DD1001" w:rsidRPr="00E27171" w:rsidRDefault="00DD1001" w:rsidP="00FC6501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735B55" w:rsidRDefault="009773F6" w:rsidP="00735B55">
      <w:pPr>
        <w:numPr>
          <w:ilvl w:val="0"/>
          <w:numId w:val="14"/>
        </w:numPr>
        <w:tabs>
          <w:tab w:val="num" w:pos="1134"/>
        </w:tabs>
        <w:spacing w:line="360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332963" w:rsidRPr="00E27171">
        <w:t xml:space="preserve">, </w:t>
      </w:r>
      <w:r w:rsidR="00FC6501" w:rsidRPr="00E27171">
        <w:t>следующ</w:t>
      </w:r>
      <w:r w:rsidR="00735B55">
        <w:t>е</w:t>
      </w:r>
      <w:r w:rsidR="00FC6501" w:rsidRPr="00E27171">
        <w:t xml:space="preserve">е </w:t>
      </w:r>
      <w:r w:rsidR="00735B55" w:rsidRPr="00E27171">
        <w:t>изменени</w:t>
      </w:r>
      <w:r w:rsidR="00735B55">
        <w:t>е:</w:t>
      </w:r>
    </w:p>
    <w:p w:rsidR="00FC6501" w:rsidRDefault="00735B55" w:rsidP="001B324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в</w:t>
      </w:r>
      <w:r w:rsidR="004D1F08">
        <w:t xml:space="preserve"> п</w:t>
      </w:r>
      <w:r w:rsidR="00FC6501">
        <w:t>ункт</w:t>
      </w:r>
      <w:r w:rsidR="004D1F08">
        <w:t>е</w:t>
      </w:r>
      <w:r w:rsidR="00FC6501">
        <w:t xml:space="preserve"> </w:t>
      </w:r>
      <w:r w:rsidR="004D1F08">
        <w:t>2</w:t>
      </w:r>
      <w:r w:rsidR="00FC6501">
        <w:t xml:space="preserve"> части 1 статьи 14 </w:t>
      </w:r>
      <w:r w:rsidR="004D1F08">
        <w:t>слова «садоводческого, огороднического, дачного потребительских кооперативов,» исключить.</w:t>
      </w:r>
    </w:p>
    <w:p w:rsidR="001B3240" w:rsidRPr="00F36489" w:rsidRDefault="004D1F08" w:rsidP="001B324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Cs w:val="28"/>
        </w:rPr>
      </w:pPr>
      <w:r>
        <w:rPr>
          <w:szCs w:val="28"/>
        </w:rPr>
        <w:t xml:space="preserve">2. </w:t>
      </w:r>
      <w:r w:rsidR="001B3240">
        <w:rPr>
          <w:color w:val="000000"/>
          <w:szCs w:val="28"/>
        </w:rPr>
        <w:t>Настоящее постановление вступает в силу с 01 января 2019 г.</w:t>
      </w:r>
    </w:p>
    <w:p w:rsidR="00B72FB2" w:rsidRPr="00C04DC4" w:rsidRDefault="001B3240" w:rsidP="001B324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B72FB2" w:rsidRPr="00C04DC4">
        <w:rPr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1B3240" w:rsidP="001B3240">
      <w:pPr>
        <w:spacing w:line="360" w:lineRule="auto"/>
        <w:ind w:firstLine="709"/>
        <w:jc w:val="both"/>
      </w:pPr>
      <w:r>
        <w:t>4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>Контроль за исполнением настоящего постановления возложить на первого заместителя Главы администрации.</w:t>
      </w:r>
    </w:p>
    <w:p w:rsidR="00E72226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961C5">
        <w:rPr>
          <w:b/>
        </w:rPr>
        <w:t>К.Д. Бусыгин</w:t>
      </w:r>
    </w:p>
    <w:sectPr w:rsidR="00777F7E" w:rsidSect="006961C5">
      <w:headerReference w:type="even" r:id="rId9"/>
      <w:headerReference w:type="default" r:id="rId10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A7" w:rsidRDefault="00EA71A7">
      <w:r>
        <w:separator/>
      </w:r>
    </w:p>
  </w:endnote>
  <w:endnote w:type="continuationSeparator" w:id="0">
    <w:p w:rsidR="00EA71A7" w:rsidRDefault="00EA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A7" w:rsidRDefault="00EA71A7">
      <w:r>
        <w:separator/>
      </w:r>
    </w:p>
  </w:footnote>
  <w:footnote w:type="continuationSeparator" w:id="0">
    <w:p w:rsidR="00EA71A7" w:rsidRDefault="00EA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E47" w:rsidRPr="007703C3" w:rsidRDefault="00741E4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741E47" w:rsidRDefault="00741E4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741E47" w:rsidRDefault="00741E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E47" w:rsidRPr="007703C3" w:rsidRDefault="00741E4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B07020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741E47" w:rsidRDefault="00741E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48AC"/>
    <w:rsid w:val="00087CAE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77F3E"/>
    <w:rsid w:val="00182ABE"/>
    <w:rsid w:val="00182D3A"/>
    <w:rsid w:val="00192DEC"/>
    <w:rsid w:val="001A4FA8"/>
    <w:rsid w:val="001A5C25"/>
    <w:rsid w:val="001B03E9"/>
    <w:rsid w:val="001B0A21"/>
    <w:rsid w:val="001B3240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4B5A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222AB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447"/>
    <w:rsid w:val="00523436"/>
    <w:rsid w:val="0053520B"/>
    <w:rsid w:val="00536924"/>
    <w:rsid w:val="0053713D"/>
    <w:rsid w:val="005459CB"/>
    <w:rsid w:val="0055108C"/>
    <w:rsid w:val="00554B10"/>
    <w:rsid w:val="00574ED6"/>
    <w:rsid w:val="00595685"/>
    <w:rsid w:val="005A092D"/>
    <w:rsid w:val="005A12CE"/>
    <w:rsid w:val="005A3CA4"/>
    <w:rsid w:val="005A72F3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5FBA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0118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35B55"/>
    <w:rsid w:val="00741E47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5970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5DE1"/>
    <w:rsid w:val="009F201A"/>
    <w:rsid w:val="009F4DB5"/>
    <w:rsid w:val="00A046A9"/>
    <w:rsid w:val="00A159B3"/>
    <w:rsid w:val="00A15ABC"/>
    <w:rsid w:val="00A2090E"/>
    <w:rsid w:val="00A404D1"/>
    <w:rsid w:val="00A55193"/>
    <w:rsid w:val="00A579A9"/>
    <w:rsid w:val="00A60B94"/>
    <w:rsid w:val="00A70A07"/>
    <w:rsid w:val="00A74F73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020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856"/>
    <w:rsid w:val="00C01028"/>
    <w:rsid w:val="00C04DC4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1A7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2018-11-21T10:31:00Z</cp:lastPrinted>
  <dcterms:created xsi:type="dcterms:W3CDTF">2018-12-17T05:41:00Z</dcterms:created>
  <dcterms:modified xsi:type="dcterms:W3CDTF">2018-12-17T05:41:00Z</dcterms:modified>
</cp:coreProperties>
</file>