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3CBC" w:rsidRDefault="009A3CBC" w:rsidP="009A3CBC">
      <w:pPr>
        <w:pStyle w:val="a7"/>
        <w:rPr>
          <w:sz w:val="16"/>
        </w:rPr>
      </w:pPr>
      <w:r>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6" type="#_x0000_t75" style="position:absolute;left:0;text-align:left;margin-left:199.45pt;margin-top:-48.1pt;width:60.75pt;height:49.9pt;z-index:251657728" wrapcoords="10133 2579 3733 5158 2400 10316 2667 12896 4800 18054 4800 18699 8800 21278 10133 21278 11200 21278 12267 21278 17067 18699 17067 18054 18667 11928 18933 6448 17333 5158 11200 2579 10133 2579" filled="t">
            <v:fill color2="black"/>
            <v:imagedata r:id="rId4" o:title="" cropbottom="13627f"/>
            <w10:wrap type="through"/>
          </v:shape>
          <o:OLEObject Type="Embed" ProgID="Word.Picture.8" ShapeID="_x0000_s1036" DrawAspect="Content" ObjectID="_1605947880" r:id="rId5"/>
        </w:pict>
      </w:r>
    </w:p>
    <w:p w:rsidR="009A3CBC" w:rsidRDefault="009A3CBC" w:rsidP="009A3CBC">
      <w:pPr>
        <w:pStyle w:val="a7"/>
        <w:rPr>
          <w:sz w:val="28"/>
        </w:rPr>
      </w:pPr>
      <w:r>
        <w:rPr>
          <w:sz w:val="28"/>
        </w:rPr>
        <w:t>ГЛАВА  АДМИНИСТРАЦИИ  ГОРОДА  БАЙКОНУР</w:t>
      </w:r>
    </w:p>
    <w:p w:rsidR="009A3CBC" w:rsidRDefault="009A3CBC" w:rsidP="009A3CBC">
      <w:pPr>
        <w:pStyle w:val="2"/>
        <w:pBdr>
          <w:bottom w:val="single" w:sz="4" w:space="0" w:color="auto"/>
        </w:pBdr>
        <w:tabs>
          <w:tab w:val="left" w:pos="0"/>
        </w:tabs>
        <w:spacing w:line="240" w:lineRule="auto"/>
        <w:ind w:right="0"/>
        <w:rPr>
          <w:spacing w:val="100"/>
          <w:sz w:val="28"/>
        </w:rPr>
      </w:pPr>
      <w:r>
        <w:rPr>
          <w:spacing w:val="100"/>
          <w:sz w:val="32"/>
        </w:rPr>
        <w:t>ПОСТАНОВЛЕНИЕ</w:t>
      </w:r>
    </w:p>
    <w:p w:rsidR="009A3CBC" w:rsidRDefault="009A3CBC" w:rsidP="009A3CBC">
      <w:pPr>
        <w:jc w:val="both"/>
        <w:rPr>
          <w:sz w:val="28"/>
        </w:rPr>
      </w:pPr>
    </w:p>
    <w:p w:rsidR="009A3CBC" w:rsidRDefault="00135F0D" w:rsidP="009A3CBC">
      <w:pPr>
        <w:spacing w:line="480" w:lineRule="auto"/>
        <w:jc w:val="both"/>
        <w:rPr>
          <w:sz w:val="28"/>
        </w:rPr>
      </w:pPr>
      <w:r>
        <w:rPr>
          <w:sz w:val="28"/>
        </w:rPr>
        <w:t>07 декабря 2018 г.</w:t>
      </w:r>
      <w:r w:rsidR="009A3CBC">
        <w:rPr>
          <w:sz w:val="28"/>
        </w:rPr>
        <w:tab/>
      </w:r>
      <w:r w:rsidR="009A3CBC">
        <w:rPr>
          <w:sz w:val="28"/>
        </w:rPr>
        <w:tab/>
      </w:r>
      <w:r w:rsidR="009A3CBC">
        <w:rPr>
          <w:sz w:val="28"/>
        </w:rPr>
        <w:tab/>
      </w:r>
      <w:r w:rsidR="009A3CBC">
        <w:rPr>
          <w:sz w:val="28"/>
        </w:rPr>
        <w:tab/>
      </w:r>
      <w:r w:rsidR="009A3CBC">
        <w:rPr>
          <w:sz w:val="28"/>
        </w:rPr>
        <w:tab/>
      </w:r>
      <w:r w:rsidR="009A3CBC">
        <w:rPr>
          <w:sz w:val="28"/>
        </w:rPr>
        <w:tab/>
      </w:r>
      <w:r w:rsidR="009A3CBC">
        <w:rPr>
          <w:sz w:val="28"/>
        </w:rPr>
        <w:tab/>
      </w:r>
      <w:r w:rsidR="009A3CBC">
        <w:rPr>
          <w:sz w:val="28"/>
        </w:rPr>
        <w:tab/>
        <w:t xml:space="preserve">№ </w:t>
      </w:r>
      <w:r>
        <w:rPr>
          <w:sz w:val="28"/>
        </w:rPr>
        <w:t>666</w:t>
      </w:r>
    </w:p>
    <w:p w:rsidR="00AE3226" w:rsidRPr="00AE3226" w:rsidRDefault="00AE3226" w:rsidP="007762AB">
      <w:pPr>
        <w:pStyle w:val="a3"/>
        <w:shd w:val="clear" w:color="auto" w:fill="FFFFFF"/>
        <w:spacing w:before="0" w:beforeAutospacing="0" w:after="0" w:afterAutospacing="0"/>
        <w:ind w:right="5507"/>
        <w:jc w:val="both"/>
        <w:rPr>
          <w:color w:val="000000"/>
          <w:sz w:val="28"/>
          <w:szCs w:val="28"/>
        </w:rPr>
      </w:pPr>
      <w:r w:rsidRPr="00AE3226">
        <w:rPr>
          <w:rStyle w:val="a4"/>
          <w:color w:val="000000"/>
          <w:sz w:val="28"/>
          <w:szCs w:val="28"/>
        </w:rPr>
        <w:t>О</w:t>
      </w:r>
      <w:r w:rsidR="007762AB">
        <w:rPr>
          <w:rStyle w:val="a4"/>
          <w:color w:val="000000"/>
          <w:sz w:val="28"/>
          <w:szCs w:val="28"/>
        </w:rPr>
        <w:t> </w:t>
      </w:r>
      <w:r w:rsidR="00E50422">
        <w:rPr>
          <w:rStyle w:val="a4"/>
          <w:color w:val="000000"/>
          <w:sz w:val="28"/>
          <w:szCs w:val="28"/>
        </w:rPr>
        <w:t>в</w:t>
      </w:r>
      <w:r w:rsidR="007762AB">
        <w:rPr>
          <w:rStyle w:val="a4"/>
          <w:color w:val="000000"/>
          <w:sz w:val="28"/>
          <w:szCs w:val="28"/>
        </w:rPr>
        <w:t xml:space="preserve">несении изменений </w:t>
      </w:r>
      <w:r w:rsidR="007762AB">
        <w:rPr>
          <w:rStyle w:val="a4"/>
          <w:color w:val="000000"/>
          <w:sz w:val="28"/>
          <w:szCs w:val="28"/>
        </w:rPr>
        <w:br/>
        <w:t xml:space="preserve">в постановление Главы администрации города Байконур от 10 июня </w:t>
      </w:r>
      <w:smartTag w:uri="urn:schemas-microsoft-com:office:smarttags" w:element="metricconverter">
        <w:smartTagPr>
          <w:attr w:name="ProductID" w:val="2016 г"/>
        </w:smartTagPr>
        <w:r w:rsidR="007762AB">
          <w:rPr>
            <w:rStyle w:val="a4"/>
            <w:color w:val="000000"/>
            <w:sz w:val="28"/>
            <w:szCs w:val="28"/>
          </w:rPr>
          <w:t>2016 г</w:t>
        </w:r>
      </w:smartTag>
      <w:r w:rsidR="007762AB">
        <w:rPr>
          <w:rStyle w:val="a4"/>
          <w:color w:val="000000"/>
          <w:sz w:val="28"/>
          <w:szCs w:val="28"/>
        </w:rPr>
        <w:t xml:space="preserve">. № 153 </w:t>
      </w:r>
    </w:p>
    <w:p w:rsidR="00AE3226" w:rsidRPr="00AE3226" w:rsidRDefault="00AE3226" w:rsidP="00AE3226">
      <w:pPr>
        <w:pStyle w:val="a3"/>
        <w:shd w:val="clear" w:color="auto" w:fill="FFFFFF"/>
        <w:spacing w:before="0" w:beforeAutospacing="0" w:after="0" w:afterAutospacing="0"/>
        <w:ind w:firstLine="360"/>
        <w:jc w:val="both"/>
        <w:rPr>
          <w:color w:val="000000"/>
          <w:sz w:val="28"/>
          <w:szCs w:val="28"/>
        </w:rPr>
      </w:pPr>
    </w:p>
    <w:p w:rsidR="00AE3226" w:rsidRPr="00AE3226" w:rsidRDefault="007762AB" w:rsidP="002513FF">
      <w:pPr>
        <w:pStyle w:val="a3"/>
        <w:shd w:val="clear" w:color="auto" w:fill="FFFFFF"/>
        <w:spacing w:before="0" w:beforeAutospacing="0" w:after="0" w:afterAutospacing="0" w:line="312" w:lineRule="auto"/>
        <w:ind w:firstLine="748"/>
        <w:jc w:val="both"/>
        <w:rPr>
          <w:color w:val="000000"/>
          <w:sz w:val="28"/>
          <w:szCs w:val="28"/>
        </w:rPr>
      </w:pPr>
      <w:r>
        <w:rPr>
          <w:color w:val="000000"/>
          <w:sz w:val="28"/>
          <w:szCs w:val="28"/>
        </w:rPr>
        <w:t xml:space="preserve">С целью совершенствования нормативной правовой базы деятельности администрации </w:t>
      </w:r>
      <w:r w:rsidR="00AE3226" w:rsidRPr="00AE3226">
        <w:rPr>
          <w:color w:val="000000"/>
          <w:sz w:val="28"/>
          <w:szCs w:val="28"/>
        </w:rPr>
        <w:t xml:space="preserve">города Байконур, </w:t>
      </w:r>
      <w:r>
        <w:rPr>
          <w:color w:val="000000"/>
          <w:sz w:val="28"/>
          <w:szCs w:val="28"/>
        </w:rPr>
        <w:t>руководствуясь</w:t>
      </w:r>
      <w:r w:rsidR="00AE3226" w:rsidRPr="00AE3226">
        <w:rPr>
          <w:color w:val="000000"/>
          <w:sz w:val="28"/>
          <w:szCs w:val="28"/>
        </w:rPr>
        <w:t xml:space="preserve"> Федеральным законом от 06 марта 2006 г. № 35-ФЗ «О противодействии терроризму» (с изменениями)</w:t>
      </w:r>
      <w:r w:rsidR="00986FCF">
        <w:rPr>
          <w:color w:val="000000"/>
          <w:sz w:val="28"/>
          <w:szCs w:val="28"/>
        </w:rPr>
        <w:t xml:space="preserve"> </w:t>
      </w:r>
      <w:r w:rsidR="00986FCF">
        <w:rPr>
          <w:color w:val="000000"/>
          <w:sz w:val="28"/>
          <w:szCs w:val="28"/>
        </w:rPr>
        <w:br/>
        <w:t xml:space="preserve">и </w:t>
      </w:r>
      <w:r w:rsidR="003E6193">
        <w:rPr>
          <w:color w:val="000000"/>
          <w:sz w:val="28"/>
          <w:szCs w:val="28"/>
        </w:rPr>
        <w:t xml:space="preserve">в связи </w:t>
      </w:r>
      <w:r w:rsidR="00AE3226" w:rsidRPr="00AE3226">
        <w:rPr>
          <w:color w:val="000000"/>
          <w:sz w:val="28"/>
          <w:szCs w:val="28"/>
        </w:rPr>
        <w:t>с</w:t>
      </w:r>
      <w:r w:rsidR="003E6193">
        <w:rPr>
          <w:color w:val="000000"/>
          <w:sz w:val="28"/>
          <w:szCs w:val="28"/>
        </w:rPr>
        <w:t xml:space="preserve"> изменением штатной структуры администрации города Байконур</w:t>
      </w:r>
      <w:r w:rsidR="00AE3226" w:rsidRPr="00AE3226">
        <w:rPr>
          <w:color w:val="000000"/>
          <w:sz w:val="28"/>
          <w:szCs w:val="28"/>
        </w:rPr>
        <w:t xml:space="preserve"> </w:t>
      </w:r>
    </w:p>
    <w:p w:rsidR="009A3CBC" w:rsidRPr="009A3CBC" w:rsidRDefault="009A3CBC" w:rsidP="002513FF">
      <w:pPr>
        <w:tabs>
          <w:tab w:val="left" w:pos="1276"/>
        </w:tabs>
        <w:suppressAutoHyphens/>
        <w:spacing w:line="312" w:lineRule="auto"/>
        <w:ind w:firstLine="709"/>
        <w:jc w:val="center"/>
        <w:rPr>
          <w:rFonts w:eastAsia="Calibri"/>
          <w:b/>
          <w:sz w:val="28"/>
          <w:szCs w:val="20"/>
          <w:lang w:eastAsia="ar-SA"/>
        </w:rPr>
      </w:pPr>
      <w:r w:rsidRPr="009A3CBC">
        <w:rPr>
          <w:rFonts w:eastAsia="Calibri"/>
          <w:b/>
          <w:sz w:val="28"/>
          <w:szCs w:val="20"/>
          <w:lang w:eastAsia="ar-SA"/>
        </w:rPr>
        <w:t>П О С Т А Н О В Л Я Ю:</w:t>
      </w:r>
    </w:p>
    <w:p w:rsidR="00B374FF" w:rsidRDefault="00AE3226" w:rsidP="002513FF">
      <w:pPr>
        <w:pStyle w:val="a3"/>
        <w:shd w:val="clear" w:color="auto" w:fill="FFFFFF"/>
        <w:spacing w:before="0" w:beforeAutospacing="0" w:after="0" w:afterAutospacing="0" w:line="312" w:lineRule="auto"/>
        <w:ind w:firstLine="748"/>
        <w:jc w:val="both"/>
        <w:rPr>
          <w:color w:val="000000"/>
          <w:sz w:val="28"/>
          <w:szCs w:val="28"/>
        </w:rPr>
      </w:pPr>
      <w:r w:rsidRPr="00AE3226">
        <w:rPr>
          <w:color w:val="000000"/>
          <w:sz w:val="28"/>
          <w:szCs w:val="28"/>
        </w:rPr>
        <w:t>1. </w:t>
      </w:r>
      <w:r w:rsidR="00986FCF">
        <w:rPr>
          <w:color w:val="000000"/>
          <w:sz w:val="28"/>
          <w:szCs w:val="28"/>
        </w:rPr>
        <w:t xml:space="preserve">Внести в постановление Главы администрации города Байконур </w:t>
      </w:r>
      <w:r w:rsidR="002513FF">
        <w:rPr>
          <w:color w:val="000000"/>
          <w:sz w:val="28"/>
          <w:szCs w:val="28"/>
        </w:rPr>
        <w:br/>
      </w:r>
      <w:r w:rsidR="00986FCF">
        <w:rPr>
          <w:color w:val="000000"/>
          <w:sz w:val="28"/>
          <w:szCs w:val="28"/>
        </w:rPr>
        <w:t xml:space="preserve">от 10 июня </w:t>
      </w:r>
      <w:smartTag w:uri="urn:schemas-microsoft-com:office:smarttags" w:element="metricconverter">
        <w:smartTagPr>
          <w:attr w:name="ProductID" w:val="2016 г"/>
        </w:smartTagPr>
        <w:r w:rsidR="00986FCF">
          <w:rPr>
            <w:color w:val="000000"/>
            <w:sz w:val="28"/>
            <w:szCs w:val="28"/>
          </w:rPr>
          <w:t>2016 г</w:t>
        </w:r>
      </w:smartTag>
      <w:r w:rsidR="00986FCF">
        <w:rPr>
          <w:color w:val="000000"/>
          <w:sz w:val="28"/>
          <w:szCs w:val="28"/>
        </w:rPr>
        <w:t>. № 153 «Об отделе по чрезвычайным ситуациям администрации города Байконур»</w:t>
      </w:r>
      <w:r w:rsidR="00B374FF">
        <w:rPr>
          <w:color w:val="000000"/>
          <w:sz w:val="28"/>
          <w:szCs w:val="28"/>
        </w:rPr>
        <w:t xml:space="preserve"> (с изменениями) (далее –</w:t>
      </w:r>
      <w:r w:rsidR="0031789C">
        <w:rPr>
          <w:color w:val="000000"/>
          <w:sz w:val="28"/>
          <w:szCs w:val="28"/>
        </w:rPr>
        <w:t> Постановление</w:t>
      </w:r>
      <w:r w:rsidR="00B374FF">
        <w:rPr>
          <w:color w:val="000000"/>
          <w:sz w:val="28"/>
          <w:szCs w:val="28"/>
        </w:rPr>
        <w:t>) следующие изменения:</w:t>
      </w:r>
    </w:p>
    <w:p w:rsidR="00B374FF" w:rsidRDefault="00B374FF" w:rsidP="002513FF">
      <w:pPr>
        <w:pStyle w:val="a3"/>
        <w:shd w:val="clear" w:color="auto" w:fill="FFFFFF"/>
        <w:spacing w:before="0" w:beforeAutospacing="0" w:after="0" w:afterAutospacing="0" w:line="312" w:lineRule="auto"/>
        <w:ind w:firstLine="748"/>
        <w:jc w:val="both"/>
        <w:rPr>
          <w:color w:val="000000"/>
          <w:sz w:val="28"/>
          <w:szCs w:val="28"/>
        </w:rPr>
      </w:pPr>
      <w:r>
        <w:rPr>
          <w:color w:val="000000"/>
          <w:sz w:val="28"/>
          <w:szCs w:val="28"/>
        </w:rPr>
        <w:t xml:space="preserve">1.1. В названии </w:t>
      </w:r>
      <w:r w:rsidR="0031789C">
        <w:rPr>
          <w:color w:val="000000"/>
          <w:sz w:val="28"/>
          <w:szCs w:val="28"/>
        </w:rPr>
        <w:t xml:space="preserve">Постановления </w:t>
      </w:r>
      <w:r>
        <w:rPr>
          <w:color w:val="000000"/>
          <w:sz w:val="28"/>
          <w:szCs w:val="28"/>
        </w:rPr>
        <w:t>слова «отделе по чрезвычайным ситуациям» заменить словами «Управлении безопасности и режима».</w:t>
      </w:r>
    </w:p>
    <w:p w:rsidR="00B374FF" w:rsidRDefault="00B374FF" w:rsidP="002513FF">
      <w:pPr>
        <w:pStyle w:val="a3"/>
        <w:shd w:val="clear" w:color="auto" w:fill="FFFFFF"/>
        <w:spacing w:before="0" w:beforeAutospacing="0" w:after="0" w:afterAutospacing="0" w:line="312" w:lineRule="auto"/>
        <w:ind w:firstLine="748"/>
        <w:jc w:val="both"/>
        <w:rPr>
          <w:color w:val="000000"/>
          <w:sz w:val="28"/>
          <w:szCs w:val="28"/>
        </w:rPr>
      </w:pPr>
      <w:r>
        <w:rPr>
          <w:color w:val="000000"/>
          <w:sz w:val="28"/>
          <w:szCs w:val="28"/>
        </w:rPr>
        <w:t>1.2. </w:t>
      </w:r>
      <w:r w:rsidR="0031789C">
        <w:rPr>
          <w:color w:val="000000"/>
          <w:sz w:val="28"/>
          <w:szCs w:val="28"/>
        </w:rPr>
        <w:t>В пункте 1 Постановления слова «отдел по чрезвычайным ситуациям» заменить словами «Управление безопасности и режима».</w:t>
      </w:r>
    </w:p>
    <w:p w:rsidR="0031789C" w:rsidRDefault="0031789C" w:rsidP="002513FF">
      <w:pPr>
        <w:pStyle w:val="a3"/>
        <w:shd w:val="clear" w:color="auto" w:fill="FFFFFF"/>
        <w:spacing w:before="0" w:beforeAutospacing="0" w:after="0" w:afterAutospacing="0" w:line="312" w:lineRule="auto"/>
        <w:ind w:firstLine="748"/>
        <w:jc w:val="both"/>
        <w:rPr>
          <w:color w:val="000000"/>
          <w:sz w:val="28"/>
          <w:szCs w:val="28"/>
        </w:rPr>
      </w:pPr>
      <w:r>
        <w:rPr>
          <w:color w:val="000000"/>
          <w:sz w:val="28"/>
          <w:szCs w:val="28"/>
        </w:rPr>
        <w:t>1.3. В пункте 2 Постановления слова «отдел по чрезвычайным ситуациям» заменить словами «Управление безопасности и режима».</w:t>
      </w:r>
    </w:p>
    <w:p w:rsidR="002C6458" w:rsidRDefault="002C6458" w:rsidP="002513FF">
      <w:pPr>
        <w:spacing w:line="312" w:lineRule="auto"/>
        <w:ind w:firstLine="748"/>
        <w:jc w:val="both"/>
        <w:rPr>
          <w:sz w:val="28"/>
          <w:szCs w:val="28"/>
        </w:rPr>
      </w:pPr>
      <w:r>
        <w:rPr>
          <w:color w:val="000000"/>
          <w:sz w:val="28"/>
          <w:szCs w:val="28"/>
        </w:rPr>
        <w:t>2. </w:t>
      </w:r>
      <w:r w:rsidRPr="00592CA1">
        <w:rPr>
          <w:sz w:val="28"/>
          <w:szCs w:val="28"/>
        </w:rPr>
        <w:t>Признать утратившим</w:t>
      </w:r>
      <w:r>
        <w:rPr>
          <w:sz w:val="28"/>
          <w:szCs w:val="28"/>
        </w:rPr>
        <w:t>и</w:t>
      </w:r>
      <w:r w:rsidRPr="00592CA1">
        <w:rPr>
          <w:sz w:val="28"/>
          <w:szCs w:val="28"/>
        </w:rPr>
        <w:t xml:space="preserve"> силу</w:t>
      </w:r>
      <w:r>
        <w:rPr>
          <w:sz w:val="28"/>
          <w:szCs w:val="28"/>
        </w:rPr>
        <w:t xml:space="preserve"> пункты 3, 4 и 5 Постановления.</w:t>
      </w:r>
    </w:p>
    <w:p w:rsidR="00AE3226" w:rsidRPr="00AE3226" w:rsidRDefault="002C6458" w:rsidP="002513FF">
      <w:pPr>
        <w:pStyle w:val="a3"/>
        <w:shd w:val="clear" w:color="auto" w:fill="FFFFFF"/>
        <w:spacing w:before="0" w:beforeAutospacing="0" w:after="0" w:afterAutospacing="0" w:line="312" w:lineRule="auto"/>
        <w:ind w:firstLine="748"/>
        <w:jc w:val="both"/>
        <w:rPr>
          <w:color w:val="000000"/>
          <w:sz w:val="28"/>
          <w:szCs w:val="28"/>
        </w:rPr>
      </w:pPr>
      <w:r>
        <w:rPr>
          <w:color w:val="000000"/>
          <w:sz w:val="28"/>
          <w:szCs w:val="28"/>
        </w:rPr>
        <w:t>3</w:t>
      </w:r>
      <w:r w:rsidR="00AE3226" w:rsidRPr="00AE3226">
        <w:rPr>
          <w:color w:val="000000"/>
          <w:sz w:val="28"/>
          <w:szCs w:val="28"/>
        </w:rPr>
        <w:t>. Государственному бюджетному учреждению «Редакция городской газеты «Байконур» установленным порядком опубликовать настоящее постановление в газете «Байконур», информационно-аналитическому отделу Аппарата Главы администрации города Байконур разместить настоящее постановление в информационно-телекоммуникационной сети «Интернет» на официальном сайте администрации города Байконур www.baikonuradm.ru.</w:t>
      </w:r>
    </w:p>
    <w:p w:rsidR="00AE3226" w:rsidRPr="00AE3226" w:rsidRDefault="002C6458" w:rsidP="002513FF">
      <w:pPr>
        <w:pStyle w:val="a3"/>
        <w:shd w:val="clear" w:color="auto" w:fill="FFFFFF"/>
        <w:spacing w:before="0" w:beforeAutospacing="0" w:after="0" w:afterAutospacing="0" w:line="312" w:lineRule="auto"/>
        <w:ind w:firstLine="748"/>
        <w:jc w:val="both"/>
        <w:rPr>
          <w:color w:val="000000"/>
          <w:sz w:val="28"/>
          <w:szCs w:val="28"/>
        </w:rPr>
      </w:pPr>
      <w:r>
        <w:rPr>
          <w:color w:val="000000"/>
          <w:sz w:val="28"/>
          <w:szCs w:val="28"/>
        </w:rPr>
        <w:t>4</w:t>
      </w:r>
      <w:r w:rsidR="00AE3226" w:rsidRPr="00AE3226">
        <w:rPr>
          <w:color w:val="000000"/>
          <w:sz w:val="28"/>
          <w:szCs w:val="28"/>
        </w:rPr>
        <w:t>. Контроль за исполнением настоящего постановления оставляю за собой.</w:t>
      </w:r>
    </w:p>
    <w:p w:rsidR="009A3CBC" w:rsidRDefault="009A3CBC" w:rsidP="002513FF">
      <w:pPr>
        <w:shd w:val="clear" w:color="auto" w:fill="FFFFFF"/>
        <w:spacing w:line="312" w:lineRule="auto"/>
        <w:jc w:val="center"/>
      </w:pPr>
    </w:p>
    <w:p w:rsidR="00115A6C" w:rsidRDefault="00115A6C" w:rsidP="002513FF">
      <w:pPr>
        <w:shd w:val="clear" w:color="auto" w:fill="FFFFFF"/>
        <w:spacing w:line="312" w:lineRule="auto"/>
        <w:jc w:val="center"/>
      </w:pPr>
    </w:p>
    <w:p w:rsidR="009A3CBC" w:rsidRDefault="009A3CBC" w:rsidP="002513FF">
      <w:pPr>
        <w:ind w:left="709" w:hanging="709"/>
        <w:jc w:val="both"/>
      </w:pPr>
      <w:r>
        <w:rPr>
          <w:b/>
          <w:sz w:val="28"/>
          <w:szCs w:val="28"/>
        </w:rPr>
        <w:t>Глава</w:t>
      </w:r>
      <w:r w:rsidRPr="00333BA4">
        <w:rPr>
          <w:b/>
          <w:sz w:val="28"/>
          <w:szCs w:val="28"/>
        </w:rPr>
        <w:t xml:space="preserve"> администрации</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 xml:space="preserve">              К.Д. Бусыгин</w:t>
      </w:r>
      <w:r w:rsidRPr="00333BA4">
        <w:rPr>
          <w:b/>
          <w:sz w:val="28"/>
          <w:szCs w:val="28"/>
        </w:rPr>
        <w:t xml:space="preserve"> </w:t>
      </w:r>
    </w:p>
    <w:sectPr w:rsidR="009A3CBC" w:rsidSect="00445AB2">
      <w:pgSz w:w="11906" w:h="16838"/>
      <w:pgMar w:top="1134" w:right="567" w:bottom="1134" w:left="153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71"/>
  <w:proofState w:grammar="clean"/>
  <w:stylePaneFormatFilter w:val="3F01"/>
  <w:doNotTrackMoves/>
  <w:defaultTabStop w:val="708"/>
  <w:drawingGridHorizontalSpacing w:val="187"/>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E3226"/>
    <w:rsid w:val="000A6DE7"/>
    <w:rsid w:val="00115A6C"/>
    <w:rsid w:val="00135F0D"/>
    <w:rsid w:val="002513FF"/>
    <w:rsid w:val="002C6458"/>
    <w:rsid w:val="0031789C"/>
    <w:rsid w:val="0037752F"/>
    <w:rsid w:val="003E6193"/>
    <w:rsid w:val="00445AB2"/>
    <w:rsid w:val="006B078C"/>
    <w:rsid w:val="007762AB"/>
    <w:rsid w:val="00881A43"/>
    <w:rsid w:val="00986FCF"/>
    <w:rsid w:val="009A1095"/>
    <w:rsid w:val="009A3CBC"/>
    <w:rsid w:val="00AE3226"/>
    <w:rsid w:val="00B374FF"/>
    <w:rsid w:val="00B4644B"/>
    <w:rsid w:val="00BB5C3F"/>
    <w:rsid w:val="00DB7F49"/>
    <w:rsid w:val="00DF6E87"/>
    <w:rsid w:val="00E02799"/>
    <w:rsid w:val="00E50422"/>
    <w:rsid w:val="00EF5FDE"/>
    <w:rsid w:val="00F627C5"/>
    <w:rsid w:val="00F80318"/>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2">
    <w:name w:val="heading 2"/>
    <w:basedOn w:val="a"/>
    <w:next w:val="a"/>
    <w:link w:val="20"/>
    <w:qFormat/>
    <w:rsid w:val="009A3CBC"/>
    <w:pPr>
      <w:keepNext/>
      <w:tabs>
        <w:tab w:val="num" w:pos="360"/>
      </w:tabs>
      <w:suppressAutoHyphens/>
      <w:spacing w:line="360" w:lineRule="auto"/>
      <w:ind w:right="-1"/>
      <w:jc w:val="center"/>
      <w:outlineLvl w:val="1"/>
    </w:pPr>
    <w:rPr>
      <w:rFonts w:eastAsia="Calibri"/>
      <w:b/>
      <w:szCs w:val="20"/>
      <w:lang w:eastAsia="ar-SA"/>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rmal (Web)"/>
    <w:basedOn w:val="a"/>
    <w:rsid w:val="00AE3226"/>
    <w:pPr>
      <w:spacing w:before="100" w:beforeAutospacing="1" w:after="100" w:afterAutospacing="1"/>
    </w:pPr>
  </w:style>
  <w:style w:type="character" w:styleId="a4">
    <w:name w:val="Strong"/>
    <w:qFormat/>
    <w:rsid w:val="00AE3226"/>
    <w:rPr>
      <w:b/>
      <w:bCs/>
    </w:rPr>
  </w:style>
  <w:style w:type="character" w:customStyle="1" w:styleId="apple-converted-space">
    <w:name w:val="apple-converted-space"/>
    <w:basedOn w:val="a0"/>
    <w:rsid w:val="00AE3226"/>
  </w:style>
  <w:style w:type="character" w:styleId="a5">
    <w:name w:val="Hyperlink"/>
    <w:rsid w:val="00AE3226"/>
    <w:rPr>
      <w:color w:val="0000FF"/>
      <w:u w:val="single"/>
    </w:rPr>
  </w:style>
  <w:style w:type="character" w:styleId="a6">
    <w:name w:val="Emphasis"/>
    <w:qFormat/>
    <w:rsid w:val="00AE3226"/>
    <w:rPr>
      <w:i/>
      <w:iCs/>
    </w:rPr>
  </w:style>
  <w:style w:type="character" w:customStyle="1" w:styleId="20">
    <w:name w:val="Заголовок 2 Знак"/>
    <w:link w:val="2"/>
    <w:locked/>
    <w:rsid w:val="009A3CBC"/>
    <w:rPr>
      <w:rFonts w:eastAsia="Calibri"/>
      <w:b/>
      <w:sz w:val="24"/>
      <w:lang w:val="ru-RU" w:eastAsia="ar-SA" w:bidi="ar-SA"/>
    </w:rPr>
  </w:style>
  <w:style w:type="paragraph" w:styleId="a7">
    <w:name w:val="Title"/>
    <w:basedOn w:val="a"/>
    <w:next w:val="a8"/>
    <w:link w:val="a9"/>
    <w:qFormat/>
    <w:rsid w:val="009A3CBC"/>
    <w:pPr>
      <w:suppressAutoHyphens/>
      <w:spacing w:line="360" w:lineRule="auto"/>
      <w:ind w:right="51"/>
      <w:jc w:val="center"/>
    </w:pPr>
    <w:rPr>
      <w:rFonts w:eastAsia="Calibri"/>
      <w:b/>
      <w:sz w:val="32"/>
      <w:szCs w:val="20"/>
      <w:lang w:eastAsia="ar-SA"/>
    </w:rPr>
  </w:style>
  <w:style w:type="character" w:customStyle="1" w:styleId="a9">
    <w:name w:val="Название Знак"/>
    <w:link w:val="a7"/>
    <w:locked/>
    <w:rsid w:val="009A3CBC"/>
    <w:rPr>
      <w:rFonts w:eastAsia="Calibri"/>
      <w:b/>
      <w:sz w:val="32"/>
      <w:lang w:val="ru-RU" w:eastAsia="ar-SA" w:bidi="ar-SA"/>
    </w:rPr>
  </w:style>
  <w:style w:type="paragraph" w:styleId="a8">
    <w:name w:val="Subtitle"/>
    <w:basedOn w:val="a"/>
    <w:qFormat/>
    <w:rsid w:val="009A3CBC"/>
    <w:pPr>
      <w:spacing w:after="60"/>
      <w:jc w:val="center"/>
      <w:outlineLvl w:val="1"/>
    </w:pPr>
    <w:rPr>
      <w:rFonts w:ascii="Arial" w:hAnsi="Arial" w:cs="Arial"/>
    </w:rPr>
  </w:style>
  <w:style w:type="paragraph" w:styleId="aa">
    <w:name w:val="Balloon Text"/>
    <w:basedOn w:val="a"/>
    <w:semiHidden/>
    <w:rsid w:val="00E0279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91154368">
      <w:bodyDiv w:val="1"/>
      <w:marLeft w:val="0"/>
      <w:marRight w:val="0"/>
      <w:marTop w:val="0"/>
      <w:marBottom w:val="0"/>
      <w:divBdr>
        <w:top w:val="none" w:sz="0" w:space="0" w:color="auto"/>
        <w:left w:val="none" w:sz="0" w:space="0" w:color="auto"/>
        <w:bottom w:val="none" w:sz="0" w:space="0" w:color="auto"/>
        <w:right w:val="none" w:sz="0" w:space="0" w:color="auto"/>
      </w:divBdr>
      <w:divsChild>
        <w:div w:id="106314329">
          <w:marLeft w:val="0"/>
          <w:marRight w:val="0"/>
          <w:marTop w:val="0"/>
          <w:marBottom w:val="0"/>
          <w:divBdr>
            <w:top w:val="none" w:sz="0" w:space="0" w:color="auto"/>
            <w:left w:val="none" w:sz="0" w:space="0" w:color="auto"/>
            <w:bottom w:val="none" w:sz="0" w:space="0" w:color="auto"/>
            <w:right w:val="none" w:sz="0" w:space="0" w:color="auto"/>
          </w:divBdr>
        </w:div>
        <w:div w:id="253393933">
          <w:marLeft w:val="0"/>
          <w:marRight w:val="0"/>
          <w:marTop w:val="0"/>
          <w:marBottom w:val="0"/>
          <w:divBdr>
            <w:top w:val="none" w:sz="0" w:space="0" w:color="auto"/>
            <w:left w:val="none" w:sz="0" w:space="0" w:color="auto"/>
            <w:bottom w:val="none" w:sz="0" w:space="0" w:color="auto"/>
            <w:right w:val="none" w:sz="0" w:space="0" w:color="auto"/>
          </w:divBdr>
        </w:div>
        <w:div w:id="1947693428">
          <w:marLeft w:val="0"/>
          <w:marRight w:val="0"/>
          <w:marTop w:val="0"/>
          <w:marBottom w:val="0"/>
          <w:divBdr>
            <w:top w:val="none" w:sz="0" w:space="0" w:color="auto"/>
            <w:left w:val="none" w:sz="0" w:space="0" w:color="auto"/>
            <w:bottom w:val="none" w:sz="0" w:space="0" w:color="auto"/>
            <w:right w:val="none" w:sz="0" w:space="0" w:color="auto"/>
          </w:divBdr>
        </w:div>
      </w:divsChild>
    </w:div>
    <w:div w:id="1581017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209</Words>
  <Characters>1456</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ГЛАВА АДМИНИСТРАЦИИ ГОРОДА БАЙКОНУР</vt:lpstr>
    </vt:vector>
  </TitlesOfParts>
  <Company/>
  <LinksUpToDate>false</LinksUpToDate>
  <CharactersWithSpaces>1662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ГЛАВА АДМИНИСТРАЦИИ ГОРОДА БАЙКОНУР</dc:title>
  <dc:creator>max_ap</dc:creator>
  <cp:lastModifiedBy>pushistova_</cp:lastModifiedBy>
  <cp:revision>2</cp:revision>
  <cp:lastPrinted>2018-10-25T05:00:00Z</cp:lastPrinted>
  <dcterms:created xsi:type="dcterms:W3CDTF">2018-12-10T05:52:00Z</dcterms:created>
  <dcterms:modified xsi:type="dcterms:W3CDTF">2018-12-10T05:52:00Z</dcterms:modified>
</cp:coreProperties>
</file>