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D67" w:rsidRDefault="00312D67"/>
    <w:p w:rsidR="00312D67" w:rsidRPr="00090A99" w:rsidRDefault="00312D67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45pt;margin-top:-68.1pt;width:65.7pt;height:67.85pt;z-index:-251659264;mso-wrap-style:none" o:allowincell="f" filled="f" stroked="f">
            <v:textbox style="mso-next-textbox:#_x0000_s1026;mso-fit-shape-to-text:t">
              <w:txbxContent>
                <w:bookmarkStart w:id="0" w:name="_MON_1323004157"/>
                <w:bookmarkStart w:id="1" w:name="_MON_1323004343"/>
                <w:bookmarkStart w:id="2" w:name="_MON_1323004479"/>
                <w:bookmarkStart w:id="3" w:name="_MON_1323004624"/>
                <w:bookmarkStart w:id="4" w:name="_MON_1323005091"/>
                <w:bookmarkEnd w:id="0"/>
                <w:bookmarkEnd w:id="1"/>
                <w:bookmarkEnd w:id="2"/>
                <w:bookmarkEnd w:id="3"/>
                <w:bookmarkEnd w:id="4"/>
                <w:p w:rsidR="007363AE" w:rsidRDefault="009A1223">
                  <w:r w:rsidRPr="009A1223">
                    <w:rPr>
                      <w:b/>
                      <w:noProof/>
                    </w:rPr>
                    <w:object w:dxaOrig="941" w:dyaOrig="111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60.75pt" o:ole="" fillcolor="window">
                        <v:imagedata r:id="rId8" o:title=""/>
                      </v:shape>
                      <o:OLEObject Type="Embed" ProgID="Word.Picture.8" ShapeID="_x0000_i1025" DrawAspect="Content" ObjectID="_1604932365" r:id="rId9"/>
                    </w:object>
                  </w:r>
                </w:p>
              </w:txbxContent>
            </v:textbox>
          </v:shape>
        </w:pict>
      </w:r>
      <w:r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F716A0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w:pict>
          <v:line id="_x0000_s1034" style="position:absolute;z-index:251658240" from="1.25pt,-18pt" to="478.25pt,-18pt"/>
        </w:pict>
      </w:r>
      <w:r w:rsidR="00D016BA">
        <w:rPr>
          <w:b w:val="0"/>
          <w:sz w:val="28"/>
        </w:rPr>
        <w:t>27 ноября 2018 г.</w:t>
      </w:r>
      <w:r w:rsidR="00AA07BB">
        <w:rPr>
          <w:b w:val="0"/>
          <w:sz w:val="28"/>
        </w:rPr>
        <w:t xml:space="preserve">  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D016BA">
        <w:rPr>
          <w:b w:val="0"/>
          <w:sz w:val="28"/>
        </w:rPr>
        <w:t>654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B24AA4" w:rsidRDefault="00B44FEA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</w:rPr>
      </w:pPr>
      <w:r w:rsidRPr="00A336B7">
        <w:rPr>
          <w:b/>
          <w:sz w:val="28"/>
        </w:rPr>
        <w:t xml:space="preserve">Об </w:t>
      </w:r>
      <w:r w:rsidR="00A336B7" w:rsidRPr="00A336B7">
        <w:rPr>
          <w:b/>
          <w:sz w:val="28"/>
        </w:rPr>
        <w:t>утверждении</w:t>
      </w:r>
      <w:r w:rsidR="00A336B7">
        <w:rPr>
          <w:b/>
          <w:sz w:val="28"/>
        </w:rPr>
        <w:t xml:space="preserve"> </w:t>
      </w:r>
    </w:p>
    <w:p w:rsidR="00B24AA4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Административного</w:t>
      </w:r>
      <w:r w:rsidR="00B24AA4">
        <w:rPr>
          <w:b/>
          <w:sz w:val="28"/>
          <w:szCs w:val="28"/>
        </w:rPr>
        <w:t xml:space="preserve"> </w:t>
      </w:r>
      <w:r w:rsidR="00FA5CB6">
        <w:rPr>
          <w:b/>
          <w:sz w:val="28"/>
          <w:szCs w:val="28"/>
        </w:rPr>
        <w:t>р</w:t>
      </w:r>
      <w:r w:rsidRPr="00A336B7">
        <w:rPr>
          <w:b/>
          <w:sz w:val="28"/>
          <w:szCs w:val="28"/>
        </w:rPr>
        <w:t>егламента</w:t>
      </w:r>
    </w:p>
    <w:p w:rsidR="00A336B7" w:rsidRP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осуществления государственного</w:t>
      </w:r>
    </w:p>
    <w:p w:rsidR="00A336B7" w:rsidRP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контроля (надзора) за соблюдением</w:t>
      </w:r>
    </w:p>
    <w:p w:rsid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обязательных требований к розничной</w:t>
      </w:r>
    </w:p>
    <w:p w:rsid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продаже алкогольной</w:t>
      </w:r>
      <w:r>
        <w:rPr>
          <w:b/>
          <w:sz w:val="28"/>
          <w:szCs w:val="28"/>
        </w:rPr>
        <w:t xml:space="preserve"> </w:t>
      </w:r>
      <w:r w:rsidRPr="00A336B7">
        <w:rPr>
          <w:b/>
          <w:sz w:val="28"/>
          <w:szCs w:val="28"/>
        </w:rPr>
        <w:t>продукции и</w:t>
      </w:r>
    </w:p>
    <w:p w:rsid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розничной продаже</w:t>
      </w:r>
      <w:r>
        <w:rPr>
          <w:b/>
          <w:sz w:val="28"/>
          <w:szCs w:val="28"/>
        </w:rPr>
        <w:t xml:space="preserve"> </w:t>
      </w:r>
      <w:r w:rsidRPr="00A336B7">
        <w:rPr>
          <w:b/>
          <w:sz w:val="28"/>
          <w:szCs w:val="28"/>
        </w:rPr>
        <w:t>алкогольной</w:t>
      </w:r>
    </w:p>
    <w:p w:rsid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продукции при оказании</w:t>
      </w:r>
      <w:r>
        <w:rPr>
          <w:b/>
          <w:sz w:val="28"/>
          <w:szCs w:val="28"/>
        </w:rPr>
        <w:t xml:space="preserve"> </w:t>
      </w:r>
      <w:r w:rsidRPr="00A336B7">
        <w:rPr>
          <w:b/>
          <w:sz w:val="28"/>
          <w:szCs w:val="28"/>
        </w:rPr>
        <w:t xml:space="preserve">услуг </w:t>
      </w:r>
    </w:p>
    <w:p w:rsid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общественного питания, уста</w:t>
      </w:r>
      <w:r>
        <w:rPr>
          <w:b/>
          <w:sz w:val="28"/>
          <w:szCs w:val="28"/>
        </w:rPr>
        <w:t>новленных</w:t>
      </w:r>
    </w:p>
    <w:p w:rsid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статьей 16 Федерального </w:t>
      </w:r>
      <w:r w:rsidRPr="00A336B7">
        <w:rPr>
          <w:b/>
          <w:sz w:val="28"/>
          <w:szCs w:val="28"/>
        </w:rPr>
        <w:t>закон</w:t>
      </w:r>
      <w:r>
        <w:rPr>
          <w:b/>
          <w:sz w:val="28"/>
          <w:szCs w:val="28"/>
        </w:rPr>
        <w:t>а</w:t>
      </w:r>
    </w:p>
    <w:p w:rsid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 xml:space="preserve">от 22 ноября </w:t>
      </w:r>
      <w:smartTag w:uri="urn:schemas-microsoft-com:office:smarttags" w:element="metricconverter">
        <w:smartTagPr>
          <w:attr w:name="ProductID" w:val="1995 г"/>
        </w:smartTagPr>
        <w:r w:rsidRPr="00A336B7">
          <w:rPr>
            <w:b/>
            <w:sz w:val="28"/>
            <w:szCs w:val="28"/>
          </w:rPr>
          <w:t>1995 г</w:t>
        </w:r>
      </w:smartTag>
      <w:r w:rsidRPr="00A336B7">
        <w:rPr>
          <w:b/>
          <w:sz w:val="28"/>
          <w:szCs w:val="28"/>
        </w:rPr>
        <w:t xml:space="preserve">. № 171-ФЗ </w:t>
      </w:r>
    </w:p>
    <w:p w:rsid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«О государственном регулировании</w:t>
      </w:r>
    </w:p>
    <w:p w:rsid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производства и оборота этилового спирта,</w:t>
      </w:r>
    </w:p>
    <w:p w:rsid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алкогольной и спиртосодержащей продукции</w:t>
      </w:r>
    </w:p>
    <w:p w:rsid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и об ограничении потребления (распития)</w:t>
      </w:r>
    </w:p>
    <w:p w:rsidR="009C6E7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алкогольной продукции»</w:t>
      </w:r>
      <w:r w:rsidR="009C6E77">
        <w:rPr>
          <w:b/>
          <w:sz w:val="28"/>
          <w:szCs w:val="28"/>
        </w:rPr>
        <w:t xml:space="preserve"> (с изменениями), </w:t>
      </w:r>
    </w:p>
    <w:p w:rsidR="009C6E77" w:rsidRDefault="009C6E7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обязательных требований к розничной</w:t>
      </w:r>
    </w:p>
    <w:p w:rsidR="00A336B7" w:rsidRDefault="009C6E7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продаже спиртосодержащей</w:t>
      </w:r>
      <w:r w:rsidR="00A336B7" w:rsidRPr="00A336B7">
        <w:rPr>
          <w:b/>
          <w:sz w:val="28"/>
          <w:szCs w:val="28"/>
        </w:rPr>
        <w:t xml:space="preserve"> </w:t>
      </w:r>
      <w:r w:rsidR="006079AA">
        <w:rPr>
          <w:b/>
          <w:sz w:val="28"/>
          <w:szCs w:val="28"/>
        </w:rPr>
        <w:t>продукции</w:t>
      </w:r>
    </w:p>
    <w:p w:rsidR="00A336B7" w:rsidRPr="00A336B7" w:rsidRDefault="00A336B7" w:rsidP="00A336B7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A336B7">
        <w:rPr>
          <w:b/>
          <w:sz w:val="28"/>
          <w:szCs w:val="28"/>
        </w:rPr>
        <w:t>на территории города Байконур</w:t>
      </w:r>
    </w:p>
    <w:p w:rsidR="00DD4678" w:rsidRPr="00B124FF" w:rsidRDefault="00DD4678" w:rsidP="00090A99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</w:p>
    <w:p w:rsidR="00E30893" w:rsidRPr="00EF092E" w:rsidRDefault="00B4558D" w:rsidP="007268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092E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F092E">
          <w:rPr>
            <w:sz w:val="28"/>
            <w:szCs w:val="28"/>
          </w:rPr>
          <w:t>1995 г</w:t>
        </w:r>
      </w:smartTag>
      <w:r w:rsidRPr="00EF092E">
        <w:rPr>
          <w:sz w:val="28"/>
          <w:szCs w:val="28"/>
        </w:rPr>
        <w:t xml:space="preserve">., </w:t>
      </w:r>
      <w:r w:rsidR="00D8429D" w:rsidRPr="00EF092E">
        <w:rPr>
          <w:sz w:val="28"/>
          <w:szCs w:val="28"/>
        </w:rPr>
        <w:t>в соответствии</w:t>
      </w:r>
      <w:r w:rsidR="00103F31">
        <w:rPr>
          <w:sz w:val="28"/>
          <w:szCs w:val="28"/>
        </w:rPr>
        <w:t xml:space="preserve"> с</w:t>
      </w:r>
      <w:r w:rsidR="00D8429D" w:rsidRPr="00EF092E">
        <w:rPr>
          <w:sz w:val="28"/>
          <w:szCs w:val="28"/>
        </w:rPr>
        <w:t xml:space="preserve"> Федеральны</w:t>
      </w:r>
      <w:r w:rsidR="00103F31">
        <w:rPr>
          <w:sz w:val="28"/>
          <w:szCs w:val="28"/>
        </w:rPr>
        <w:t xml:space="preserve">м законом от 22 ноября </w:t>
      </w:r>
      <w:smartTag w:uri="urn:schemas-microsoft-com:office:smarttags" w:element="metricconverter">
        <w:smartTagPr>
          <w:attr w:name="ProductID" w:val="1995 г"/>
        </w:smartTagPr>
        <w:r w:rsidR="00103F31">
          <w:rPr>
            <w:sz w:val="28"/>
            <w:szCs w:val="28"/>
          </w:rPr>
          <w:t>1995 г</w:t>
        </w:r>
      </w:smartTag>
      <w:r w:rsidR="00103F31">
        <w:rPr>
          <w:sz w:val="28"/>
          <w:szCs w:val="28"/>
        </w:rPr>
        <w:t>.</w:t>
      </w:r>
      <w:r w:rsidR="00D8429D" w:rsidRPr="00EF092E">
        <w:rPr>
          <w:sz w:val="28"/>
          <w:szCs w:val="28"/>
        </w:rPr>
        <w:t xml:space="preserve"> № 171-ФЗ «О государственном регулировании производства и оборота этилового спирта, алкогольной и спиртосодержащей продукции об ограничении потребления (распития) алкогольной продукции» (с изменениями),</w:t>
      </w:r>
      <w:r w:rsidRPr="00EF092E">
        <w:rPr>
          <w:sz w:val="28"/>
          <w:szCs w:val="28"/>
        </w:rPr>
        <w:t xml:space="preserve"> П</w:t>
      </w:r>
      <w:r w:rsidR="009033CD">
        <w:rPr>
          <w:sz w:val="28"/>
          <w:szCs w:val="28"/>
        </w:rPr>
        <w:t>равилами разработки и утверждения административных регламентов предоставления государственных услуг</w:t>
      </w:r>
      <w:r w:rsidRPr="00EF092E">
        <w:rPr>
          <w:sz w:val="28"/>
          <w:szCs w:val="28"/>
        </w:rPr>
        <w:t>, утвержденным</w:t>
      </w:r>
      <w:r w:rsidR="009033CD">
        <w:rPr>
          <w:sz w:val="28"/>
          <w:szCs w:val="28"/>
        </w:rPr>
        <w:t>и</w:t>
      </w:r>
      <w:r w:rsidRPr="00EF092E">
        <w:rPr>
          <w:sz w:val="28"/>
          <w:szCs w:val="28"/>
        </w:rPr>
        <w:t xml:space="preserve"> постановлением </w:t>
      </w:r>
      <w:r w:rsidR="0053723A">
        <w:rPr>
          <w:sz w:val="28"/>
          <w:szCs w:val="28"/>
        </w:rPr>
        <w:t>П</w:t>
      </w:r>
      <w:r w:rsidR="009033CD">
        <w:rPr>
          <w:sz w:val="28"/>
          <w:szCs w:val="28"/>
        </w:rPr>
        <w:t xml:space="preserve">равительства Российской Федерации от </w:t>
      </w:r>
      <w:r w:rsidR="0053723A">
        <w:rPr>
          <w:sz w:val="28"/>
          <w:szCs w:val="28"/>
        </w:rPr>
        <w:t xml:space="preserve">        </w:t>
      </w:r>
      <w:r w:rsidR="009033CD">
        <w:rPr>
          <w:sz w:val="28"/>
          <w:szCs w:val="28"/>
        </w:rPr>
        <w:t xml:space="preserve">16 мая </w:t>
      </w:r>
      <w:smartTag w:uri="urn:schemas-microsoft-com:office:smarttags" w:element="metricconverter">
        <w:smartTagPr>
          <w:attr w:name="ProductID" w:val="2011 г"/>
        </w:smartTagPr>
        <w:r w:rsidR="009033CD">
          <w:rPr>
            <w:sz w:val="28"/>
            <w:szCs w:val="28"/>
          </w:rPr>
          <w:t>2011 г</w:t>
        </w:r>
      </w:smartTag>
      <w:r w:rsidR="009033CD">
        <w:rPr>
          <w:sz w:val="28"/>
          <w:szCs w:val="28"/>
        </w:rPr>
        <w:t xml:space="preserve">. № 373 «О разработке и утверждении административных регламентов осуществления государственного контроля (надзора) и </w:t>
      </w:r>
      <w:r w:rsidR="009033CD">
        <w:rPr>
          <w:sz w:val="28"/>
          <w:szCs w:val="28"/>
        </w:rPr>
        <w:lastRenderedPageBreak/>
        <w:t xml:space="preserve">административных регламентов предоставления государственных услуг» (с изменениями) </w:t>
      </w:r>
      <w:r w:rsidR="00EF092E" w:rsidRPr="00EF092E">
        <w:rPr>
          <w:sz w:val="28"/>
          <w:szCs w:val="28"/>
        </w:rPr>
        <w:t xml:space="preserve">и </w:t>
      </w:r>
      <w:r w:rsidR="009033CD">
        <w:rPr>
          <w:sz w:val="28"/>
          <w:szCs w:val="28"/>
        </w:rPr>
        <w:t>с целью</w:t>
      </w:r>
      <w:r w:rsidRPr="00EF092E">
        <w:rPr>
          <w:sz w:val="28"/>
          <w:szCs w:val="28"/>
        </w:rPr>
        <w:t xml:space="preserve"> </w:t>
      </w:r>
      <w:r w:rsidR="00EF092E" w:rsidRPr="00EF092E">
        <w:rPr>
          <w:sz w:val="28"/>
          <w:szCs w:val="28"/>
        </w:rPr>
        <w:t>приведения нормативных правовых актов администраци</w:t>
      </w:r>
      <w:r w:rsidR="0053723A">
        <w:rPr>
          <w:sz w:val="28"/>
          <w:szCs w:val="28"/>
        </w:rPr>
        <w:t>и города Байконур в соответствие</w:t>
      </w:r>
      <w:r w:rsidR="00EF092E" w:rsidRPr="00EF092E">
        <w:rPr>
          <w:sz w:val="28"/>
          <w:szCs w:val="28"/>
        </w:rPr>
        <w:t xml:space="preserve"> с федеральным законодательством</w:t>
      </w:r>
    </w:p>
    <w:p w:rsidR="00312D67" w:rsidRDefault="00312D67" w:rsidP="007268EA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Л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Я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Ю:</w:t>
      </w:r>
    </w:p>
    <w:p w:rsidR="00A336B7" w:rsidRPr="00A336B7" w:rsidRDefault="00A336B7" w:rsidP="00FA5CB6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A336B7">
        <w:rPr>
          <w:sz w:val="28"/>
          <w:szCs w:val="28"/>
        </w:rPr>
        <w:t xml:space="preserve">1. Утвердить прилагаемый Административный </w:t>
      </w:r>
      <w:hyperlink w:anchor="Par34" w:tooltip="АДМИНИСТРАТИВНЫЙ РЕГЛАМЕНТ" w:history="1">
        <w:r w:rsidRPr="00A336B7">
          <w:rPr>
            <w:sz w:val="28"/>
            <w:szCs w:val="28"/>
          </w:rPr>
          <w:t>регламент</w:t>
        </w:r>
      </w:hyperlink>
      <w:r w:rsidRPr="00A336B7">
        <w:rPr>
          <w:sz w:val="28"/>
          <w:szCs w:val="28"/>
        </w:rPr>
        <w:t xml:space="preserve"> осуществления государственного контроля (надзора) за соблюдением обязательных требований к розничной продаже алкогольной продукции и розничной продаже алкогольной продукции</w:t>
      </w:r>
      <w:r w:rsidR="0053723A">
        <w:rPr>
          <w:sz w:val="28"/>
          <w:szCs w:val="28"/>
        </w:rPr>
        <w:t xml:space="preserve">  при </w:t>
      </w:r>
      <w:r w:rsidRPr="00A336B7">
        <w:rPr>
          <w:sz w:val="28"/>
          <w:szCs w:val="28"/>
        </w:rPr>
        <w:t>оказании</w:t>
      </w:r>
      <w:r w:rsidR="0053723A">
        <w:rPr>
          <w:sz w:val="28"/>
          <w:szCs w:val="28"/>
        </w:rPr>
        <w:t xml:space="preserve"> </w:t>
      </w:r>
      <w:r w:rsidRPr="00A336B7">
        <w:rPr>
          <w:sz w:val="28"/>
          <w:szCs w:val="28"/>
        </w:rPr>
        <w:t>услуг</w:t>
      </w:r>
      <w:r w:rsidR="0053723A">
        <w:rPr>
          <w:sz w:val="28"/>
          <w:szCs w:val="28"/>
        </w:rPr>
        <w:t xml:space="preserve"> </w:t>
      </w:r>
      <w:r w:rsidRPr="00A336B7">
        <w:rPr>
          <w:sz w:val="28"/>
          <w:szCs w:val="28"/>
        </w:rPr>
        <w:t>общественного</w:t>
      </w:r>
      <w:r w:rsidR="0053723A">
        <w:rPr>
          <w:sz w:val="28"/>
          <w:szCs w:val="28"/>
        </w:rPr>
        <w:t xml:space="preserve"> </w:t>
      </w:r>
      <w:r w:rsidRPr="00A336B7">
        <w:rPr>
          <w:sz w:val="28"/>
          <w:szCs w:val="28"/>
        </w:rPr>
        <w:t>питания,</w:t>
      </w:r>
      <w:r w:rsidR="0053723A">
        <w:rPr>
          <w:sz w:val="28"/>
          <w:szCs w:val="28"/>
        </w:rPr>
        <w:t xml:space="preserve"> </w:t>
      </w:r>
      <w:r w:rsidRPr="00A336B7">
        <w:rPr>
          <w:sz w:val="28"/>
          <w:szCs w:val="28"/>
        </w:rPr>
        <w:t>уста</w:t>
      </w:r>
      <w:r w:rsidR="0053723A">
        <w:rPr>
          <w:sz w:val="28"/>
          <w:szCs w:val="28"/>
        </w:rPr>
        <w:t xml:space="preserve">новленных     статьей 16 </w:t>
      </w:r>
      <w:r w:rsidR="00FA5CB6">
        <w:rPr>
          <w:sz w:val="28"/>
          <w:szCs w:val="28"/>
        </w:rPr>
        <w:t>Федерального</w:t>
      </w:r>
      <w:r w:rsidRPr="00A336B7">
        <w:rPr>
          <w:sz w:val="28"/>
          <w:szCs w:val="28"/>
        </w:rPr>
        <w:t xml:space="preserve"> закон</w:t>
      </w:r>
      <w:r w:rsidR="00FA5CB6">
        <w:rPr>
          <w:sz w:val="28"/>
          <w:szCs w:val="28"/>
        </w:rPr>
        <w:t>а</w:t>
      </w:r>
      <w:r w:rsidRPr="00A336B7">
        <w:rPr>
          <w:sz w:val="28"/>
          <w:szCs w:val="28"/>
        </w:rPr>
        <w:t xml:space="preserve"> от 22 ноября </w:t>
      </w:r>
      <w:smartTag w:uri="urn:schemas-microsoft-com:office:smarttags" w:element="metricconverter">
        <w:smartTagPr>
          <w:attr w:name="ProductID" w:val="1995 г"/>
        </w:smartTagPr>
        <w:r w:rsidRPr="00A336B7">
          <w:rPr>
            <w:sz w:val="28"/>
            <w:szCs w:val="28"/>
          </w:rPr>
          <w:t>1995 г</w:t>
        </w:r>
      </w:smartTag>
      <w:r w:rsidRPr="00A336B7">
        <w:rPr>
          <w:sz w:val="28"/>
          <w:szCs w:val="28"/>
        </w:rPr>
        <w:t>. № 171-ФЗ «О государственном регулировании производства и оборота этилового спирта, алкогольной и спиртосодержащей продукции и об ограничении потребления (распития) алкогольной продукции»</w:t>
      </w:r>
      <w:r w:rsidR="009C6E77">
        <w:rPr>
          <w:sz w:val="28"/>
          <w:szCs w:val="28"/>
        </w:rPr>
        <w:t xml:space="preserve"> (с изменениями), обязательных требований к розничной продаже спиртосодержащей продукции</w:t>
      </w:r>
      <w:r w:rsidRPr="00A336B7">
        <w:rPr>
          <w:sz w:val="28"/>
          <w:szCs w:val="28"/>
        </w:rPr>
        <w:t xml:space="preserve"> на территории города Байконур</w:t>
      </w:r>
      <w:r>
        <w:rPr>
          <w:sz w:val="28"/>
          <w:szCs w:val="28"/>
        </w:rPr>
        <w:t>.</w:t>
      </w:r>
    </w:p>
    <w:p w:rsidR="002C19DA" w:rsidRPr="00B24AA4" w:rsidRDefault="00FA5CB6" w:rsidP="004303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AA4">
        <w:rPr>
          <w:sz w:val="28"/>
          <w:szCs w:val="28"/>
        </w:rPr>
        <w:t>2</w:t>
      </w:r>
      <w:r w:rsidR="008C6D20" w:rsidRPr="00B24AA4">
        <w:rPr>
          <w:sz w:val="28"/>
          <w:szCs w:val="28"/>
        </w:rPr>
        <w:t>. Признать утратившим</w:t>
      </w:r>
      <w:r w:rsidR="0053723A">
        <w:rPr>
          <w:sz w:val="28"/>
          <w:szCs w:val="28"/>
        </w:rPr>
        <w:t>и</w:t>
      </w:r>
      <w:r w:rsidR="007B41C8" w:rsidRPr="00B24AA4">
        <w:rPr>
          <w:sz w:val="28"/>
          <w:szCs w:val="28"/>
        </w:rPr>
        <w:t xml:space="preserve"> силу</w:t>
      </w:r>
      <w:r w:rsidR="002C19DA" w:rsidRPr="00B24AA4">
        <w:rPr>
          <w:sz w:val="28"/>
          <w:szCs w:val="28"/>
        </w:rPr>
        <w:t>:</w:t>
      </w:r>
    </w:p>
    <w:p w:rsidR="002C19DA" w:rsidRPr="00B24AA4" w:rsidRDefault="002C19DA" w:rsidP="004303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AA4">
        <w:rPr>
          <w:sz w:val="28"/>
          <w:szCs w:val="28"/>
        </w:rPr>
        <w:t>п</w:t>
      </w:r>
      <w:r w:rsidR="00EF092E" w:rsidRPr="00B24AA4">
        <w:rPr>
          <w:sz w:val="28"/>
          <w:szCs w:val="28"/>
        </w:rPr>
        <w:t>оста</w:t>
      </w:r>
      <w:r w:rsidR="00004D22" w:rsidRPr="00B24AA4">
        <w:rPr>
          <w:sz w:val="28"/>
          <w:szCs w:val="28"/>
        </w:rPr>
        <w:t>новление</w:t>
      </w:r>
      <w:r w:rsidR="00EF092E" w:rsidRPr="00B24AA4">
        <w:rPr>
          <w:sz w:val="28"/>
          <w:szCs w:val="28"/>
        </w:rPr>
        <w:t xml:space="preserve"> Главы администрации города Байконур от </w:t>
      </w:r>
      <w:r w:rsidRPr="00B24AA4">
        <w:rPr>
          <w:sz w:val="28"/>
          <w:szCs w:val="28"/>
        </w:rPr>
        <w:t xml:space="preserve">29 ноября </w:t>
      </w:r>
      <w:smartTag w:uri="urn:schemas-microsoft-com:office:smarttags" w:element="metricconverter">
        <w:smartTagPr>
          <w:attr w:name="ProductID" w:val="2011 г"/>
        </w:smartTagPr>
        <w:r w:rsidRPr="00B24AA4">
          <w:rPr>
            <w:sz w:val="28"/>
            <w:szCs w:val="28"/>
          </w:rPr>
          <w:t>2011 г</w:t>
        </w:r>
      </w:smartTag>
      <w:r w:rsidRPr="00B24AA4">
        <w:rPr>
          <w:sz w:val="28"/>
          <w:szCs w:val="28"/>
        </w:rPr>
        <w:t>. № 172</w:t>
      </w:r>
      <w:r w:rsidR="00EF092E" w:rsidRPr="00B24AA4">
        <w:rPr>
          <w:sz w:val="28"/>
          <w:szCs w:val="28"/>
        </w:rPr>
        <w:t xml:space="preserve"> «Об </w:t>
      </w:r>
      <w:r w:rsidRPr="00B24AA4">
        <w:rPr>
          <w:sz w:val="28"/>
          <w:szCs w:val="28"/>
        </w:rPr>
        <w:t>утверждении Административных регламентов предоставления государственной услуги по лицензированию и исполнения государственной функции по контролю в сфере деятельности по розничной продаже алкогольной продукции на территории города Байконур</w:t>
      </w:r>
      <w:r w:rsidR="00EF092E" w:rsidRPr="00B24AA4">
        <w:rPr>
          <w:sz w:val="28"/>
          <w:szCs w:val="28"/>
        </w:rPr>
        <w:t>»</w:t>
      </w:r>
      <w:r w:rsidRPr="00B24AA4">
        <w:rPr>
          <w:sz w:val="28"/>
          <w:szCs w:val="28"/>
        </w:rPr>
        <w:t>;</w:t>
      </w:r>
    </w:p>
    <w:p w:rsidR="008C6D20" w:rsidRPr="00B24AA4" w:rsidRDefault="002C19DA" w:rsidP="004303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24AA4">
        <w:rPr>
          <w:sz w:val="28"/>
          <w:szCs w:val="28"/>
        </w:rPr>
        <w:t xml:space="preserve">постановление Главы администрации города Байконур от 06 апреля </w:t>
      </w:r>
      <w:smartTag w:uri="urn:schemas-microsoft-com:office:smarttags" w:element="metricconverter">
        <w:smartTagPr>
          <w:attr w:name="ProductID" w:val="2015 г"/>
        </w:smartTagPr>
        <w:r w:rsidRPr="00B24AA4">
          <w:rPr>
            <w:sz w:val="28"/>
            <w:szCs w:val="28"/>
          </w:rPr>
          <w:t>2015 г</w:t>
        </w:r>
      </w:smartTag>
      <w:r w:rsidRPr="00B24AA4">
        <w:rPr>
          <w:sz w:val="28"/>
          <w:szCs w:val="28"/>
        </w:rPr>
        <w:t xml:space="preserve">. № 68 «О внесении изменения в Административный регламент предоставления государственной услуги по лицензированию деятельности по розничной продаже алкогольной продукции на территории города Байконур, утвержденный постановлением Главы администрации города Байконур от 29 ноября </w:t>
      </w:r>
      <w:smartTag w:uri="urn:schemas-microsoft-com:office:smarttags" w:element="metricconverter">
        <w:smartTagPr>
          <w:attr w:name="ProductID" w:val="2011 г"/>
        </w:smartTagPr>
        <w:r w:rsidRPr="00B24AA4">
          <w:rPr>
            <w:sz w:val="28"/>
            <w:szCs w:val="28"/>
          </w:rPr>
          <w:t>2011 г</w:t>
        </w:r>
      </w:smartTag>
      <w:r w:rsidRPr="00B24AA4">
        <w:rPr>
          <w:sz w:val="28"/>
          <w:szCs w:val="28"/>
        </w:rPr>
        <w:t>.       № 172».</w:t>
      </w:r>
    </w:p>
    <w:p w:rsidR="00EF092E" w:rsidRDefault="00FA5CB6" w:rsidP="00EF092E">
      <w:pPr>
        <w:pStyle w:val="20"/>
        <w:spacing w:line="360" w:lineRule="auto"/>
        <w:ind w:firstLine="709"/>
      </w:pPr>
      <w:r>
        <w:t>3</w:t>
      </w:r>
      <w:r w:rsidR="0049648D">
        <w:t xml:space="preserve">. </w:t>
      </w:r>
      <w:r w:rsidR="00EF092E"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="00EF092E">
        <w:lastRenderedPageBreak/>
        <w:t>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EF092E" w:rsidRDefault="00FA5CB6" w:rsidP="00EF092E">
      <w:pPr>
        <w:pStyle w:val="20"/>
        <w:spacing w:line="360" w:lineRule="auto"/>
        <w:ind w:firstLine="709"/>
      </w:pPr>
      <w:r>
        <w:t>4</w:t>
      </w:r>
      <w:r w:rsidR="00EF092E">
        <w:t>. Контроль за исполнением настоящего постановления возложить на заместителя Главы администрации</w:t>
      </w:r>
      <w:r w:rsidR="0053723A">
        <w:t>,</w:t>
      </w:r>
      <w:r w:rsidR="007268EA">
        <w:t xml:space="preserve"> </w:t>
      </w:r>
      <w:r w:rsidR="009C6E77">
        <w:t>отвечающего за экономическую и финансовую политику администрации города Байконур.</w:t>
      </w:r>
    </w:p>
    <w:p w:rsidR="007268EA" w:rsidRDefault="007268EA" w:rsidP="00EF092E">
      <w:pPr>
        <w:pStyle w:val="20"/>
        <w:spacing w:line="360" w:lineRule="auto"/>
        <w:ind w:firstLine="709"/>
      </w:pPr>
    </w:p>
    <w:p w:rsidR="007268EA" w:rsidRDefault="007268EA" w:rsidP="00EF092E">
      <w:pPr>
        <w:pStyle w:val="20"/>
        <w:spacing w:line="360" w:lineRule="auto"/>
        <w:ind w:firstLine="709"/>
      </w:pPr>
    </w:p>
    <w:p w:rsidR="00312D67" w:rsidRDefault="001E6F1A" w:rsidP="00303F24">
      <w:pPr>
        <w:pStyle w:val="1"/>
        <w:spacing w:line="360" w:lineRule="auto"/>
        <w:ind w:firstLine="0"/>
      </w:pPr>
      <w:r>
        <w:t>Глава</w:t>
      </w:r>
      <w:r w:rsidR="00312D67">
        <w:t xml:space="preserve"> администрации                  </w:t>
      </w:r>
      <w:r w:rsidR="002A09A3">
        <w:t xml:space="preserve">              </w:t>
      </w:r>
      <w:r w:rsidR="0049648D">
        <w:t xml:space="preserve">    </w:t>
      </w:r>
      <w:r>
        <w:t xml:space="preserve">            </w:t>
      </w:r>
      <w:r w:rsidR="0049648D">
        <w:t xml:space="preserve"> </w:t>
      </w:r>
      <w:r w:rsidR="00EF092E">
        <w:t xml:space="preserve">       </w:t>
      </w:r>
      <w:r w:rsidR="0049648D">
        <w:t xml:space="preserve">    </w:t>
      </w:r>
      <w:r w:rsidR="00303F24">
        <w:t xml:space="preserve"> </w:t>
      </w:r>
      <w:r w:rsidR="0049648D">
        <w:t xml:space="preserve">  </w:t>
      </w:r>
      <w:r w:rsidR="00303F24">
        <w:t xml:space="preserve">          </w:t>
      </w:r>
      <w:r w:rsidR="00312D67">
        <w:t xml:space="preserve"> </w:t>
      </w:r>
      <w:r>
        <w:t>К.Д. Бусыгин</w:t>
      </w:r>
    </w:p>
    <w:p w:rsidR="00C330B4" w:rsidRDefault="00C330B4" w:rsidP="00C330B4"/>
    <w:sectPr w:rsidR="00C330B4" w:rsidSect="00103F31">
      <w:headerReference w:type="default" r:id="rId10"/>
      <w:pgSz w:w="11906" w:h="16838"/>
      <w:pgMar w:top="1134" w:right="567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38A" w:rsidRDefault="0074038A">
      <w:r>
        <w:separator/>
      </w:r>
    </w:p>
  </w:endnote>
  <w:endnote w:type="continuationSeparator" w:id="0">
    <w:p w:rsidR="0074038A" w:rsidRDefault="00740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38A" w:rsidRDefault="0074038A">
      <w:r>
        <w:separator/>
      </w:r>
    </w:p>
  </w:footnote>
  <w:footnote w:type="continuationSeparator" w:id="0">
    <w:p w:rsidR="0074038A" w:rsidRDefault="007403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7F79EA">
      <w:rPr>
        <w:noProof/>
        <w:sz w:val="24"/>
        <w:szCs w:val="24"/>
      </w:rPr>
      <w:t>3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2D67"/>
    <w:rsid w:val="00004D22"/>
    <w:rsid w:val="00050C8B"/>
    <w:rsid w:val="00051E2E"/>
    <w:rsid w:val="0007475A"/>
    <w:rsid w:val="00080CCE"/>
    <w:rsid w:val="000878C3"/>
    <w:rsid w:val="00090A99"/>
    <w:rsid w:val="000A2F6A"/>
    <w:rsid w:val="000A61F8"/>
    <w:rsid w:val="000B3324"/>
    <w:rsid w:val="000B7E1F"/>
    <w:rsid w:val="000D5F69"/>
    <w:rsid w:val="000E1530"/>
    <w:rsid w:val="00103F31"/>
    <w:rsid w:val="00113EDD"/>
    <w:rsid w:val="00135E70"/>
    <w:rsid w:val="00147887"/>
    <w:rsid w:val="00163039"/>
    <w:rsid w:val="0018589F"/>
    <w:rsid w:val="00193D26"/>
    <w:rsid w:val="00195CE8"/>
    <w:rsid w:val="001C622D"/>
    <w:rsid w:val="001D0A89"/>
    <w:rsid w:val="001E6F1A"/>
    <w:rsid w:val="001F6887"/>
    <w:rsid w:val="00246F10"/>
    <w:rsid w:val="002A09A3"/>
    <w:rsid w:val="002C19DA"/>
    <w:rsid w:val="00303F24"/>
    <w:rsid w:val="00312D67"/>
    <w:rsid w:val="003332CA"/>
    <w:rsid w:val="00366059"/>
    <w:rsid w:val="003B3B38"/>
    <w:rsid w:val="003C75EE"/>
    <w:rsid w:val="004301D8"/>
    <w:rsid w:val="004303DD"/>
    <w:rsid w:val="00432F1E"/>
    <w:rsid w:val="00446B16"/>
    <w:rsid w:val="0049648D"/>
    <w:rsid w:val="004A10F6"/>
    <w:rsid w:val="004C20DC"/>
    <w:rsid w:val="0052751D"/>
    <w:rsid w:val="0053723A"/>
    <w:rsid w:val="00555F6C"/>
    <w:rsid w:val="00597325"/>
    <w:rsid w:val="005E3EFF"/>
    <w:rsid w:val="006079AA"/>
    <w:rsid w:val="0063244A"/>
    <w:rsid w:val="00687FCC"/>
    <w:rsid w:val="00701790"/>
    <w:rsid w:val="007268EA"/>
    <w:rsid w:val="00731EB4"/>
    <w:rsid w:val="007363AE"/>
    <w:rsid w:val="00737025"/>
    <w:rsid w:val="0074038A"/>
    <w:rsid w:val="007B41C8"/>
    <w:rsid w:val="007D23ED"/>
    <w:rsid w:val="007E2BB7"/>
    <w:rsid w:val="007E427E"/>
    <w:rsid w:val="007E71CA"/>
    <w:rsid w:val="007F79EA"/>
    <w:rsid w:val="0080416F"/>
    <w:rsid w:val="008344C7"/>
    <w:rsid w:val="00876A54"/>
    <w:rsid w:val="00876AF2"/>
    <w:rsid w:val="00880E82"/>
    <w:rsid w:val="00883165"/>
    <w:rsid w:val="008A194B"/>
    <w:rsid w:val="008C6D20"/>
    <w:rsid w:val="008E3941"/>
    <w:rsid w:val="008F3640"/>
    <w:rsid w:val="0090166F"/>
    <w:rsid w:val="009033CD"/>
    <w:rsid w:val="00903605"/>
    <w:rsid w:val="00904B85"/>
    <w:rsid w:val="00970EAB"/>
    <w:rsid w:val="00986BAF"/>
    <w:rsid w:val="009A1223"/>
    <w:rsid w:val="009A41AC"/>
    <w:rsid w:val="009C6E77"/>
    <w:rsid w:val="00A14A1D"/>
    <w:rsid w:val="00A20293"/>
    <w:rsid w:val="00A3078A"/>
    <w:rsid w:val="00A32CED"/>
    <w:rsid w:val="00A336B7"/>
    <w:rsid w:val="00A63D7C"/>
    <w:rsid w:val="00A82795"/>
    <w:rsid w:val="00A95CAE"/>
    <w:rsid w:val="00AA07BB"/>
    <w:rsid w:val="00AE03DD"/>
    <w:rsid w:val="00AE07AE"/>
    <w:rsid w:val="00B00ADD"/>
    <w:rsid w:val="00B24AA4"/>
    <w:rsid w:val="00B44FEA"/>
    <w:rsid w:val="00B4558D"/>
    <w:rsid w:val="00B805B5"/>
    <w:rsid w:val="00BA3AEA"/>
    <w:rsid w:val="00BE2A59"/>
    <w:rsid w:val="00BF10C1"/>
    <w:rsid w:val="00BF72D4"/>
    <w:rsid w:val="00C053AE"/>
    <w:rsid w:val="00C330B4"/>
    <w:rsid w:val="00C358B3"/>
    <w:rsid w:val="00C619C2"/>
    <w:rsid w:val="00C667B1"/>
    <w:rsid w:val="00C83E10"/>
    <w:rsid w:val="00CA1578"/>
    <w:rsid w:val="00CA4E88"/>
    <w:rsid w:val="00CA5239"/>
    <w:rsid w:val="00CB15EA"/>
    <w:rsid w:val="00CB1641"/>
    <w:rsid w:val="00CD0ADD"/>
    <w:rsid w:val="00CF285E"/>
    <w:rsid w:val="00CF4692"/>
    <w:rsid w:val="00D016BA"/>
    <w:rsid w:val="00D01B87"/>
    <w:rsid w:val="00D02E64"/>
    <w:rsid w:val="00D1558D"/>
    <w:rsid w:val="00D7026E"/>
    <w:rsid w:val="00D7518E"/>
    <w:rsid w:val="00D8429D"/>
    <w:rsid w:val="00D94586"/>
    <w:rsid w:val="00DA3560"/>
    <w:rsid w:val="00DB5206"/>
    <w:rsid w:val="00DD4678"/>
    <w:rsid w:val="00DE2AAC"/>
    <w:rsid w:val="00E02111"/>
    <w:rsid w:val="00E05C03"/>
    <w:rsid w:val="00E30893"/>
    <w:rsid w:val="00E61AE1"/>
    <w:rsid w:val="00E62988"/>
    <w:rsid w:val="00E75CDA"/>
    <w:rsid w:val="00E806E4"/>
    <w:rsid w:val="00EA3EE2"/>
    <w:rsid w:val="00EC4F16"/>
    <w:rsid w:val="00ED3EF4"/>
    <w:rsid w:val="00EE6C2C"/>
    <w:rsid w:val="00EF0471"/>
    <w:rsid w:val="00EF092E"/>
    <w:rsid w:val="00F033A0"/>
    <w:rsid w:val="00F075F4"/>
    <w:rsid w:val="00F33AB7"/>
    <w:rsid w:val="00F716A0"/>
    <w:rsid w:val="00F74C9E"/>
    <w:rsid w:val="00F779F8"/>
    <w:rsid w:val="00FA5CB6"/>
    <w:rsid w:val="00FB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841D-16AB-4477-8FDF-62B5F5CEF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3898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l4</dc:creator>
  <cp:lastModifiedBy>pushistova_</cp:lastModifiedBy>
  <cp:revision>2</cp:revision>
  <cp:lastPrinted>2018-10-30T10:26:00Z</cp:lastPrinted>
  <dcterms:created xsi:type="dcterms:W3CDTF">2018-11-28T11:46:00Z</dcterms:created>
  <dcterms:modified xsi:type="dcterms:W3CDTF">2018-11-28T11:46:00Z</dcterms:modified>
</cp:coreProperties>
</file>