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E58FF" w:rsidRDefault="00EE58FF">
      <w:pPr>
        <w:pStyle w:val="11"/>
        <w:tabs>
          <w:tab w:val="left" w:pos="8625"/>
        </w:tabs>
        <w:spacing w:line="240" w:lineRule="auto"/>
        <w:jc w:val="left"/>
        <w:rPr>
          <w:b w:val="0"/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04.25pt;margin-top:-14.05pt;width:65.75pt;height:53.7pt;z-index:-251658240;mso-wrap-distance-left:9.05pt;mso-wrap-distance-right:9.05pt" stroked="f">
            <v:fill color2="black"/>
            <v:textbox inset="0,0,0,0">
              <w:txbxContent>
                <w:p w:rsidR="00EE58FF" w:rsidRDefault="00EE58FF">
                  <w:pPr>
                    <w:jc w:val="center"/>
                  </w:pPr>
                  <w:r>
                    <w:object w:dxaOrig="7559" w:dyaOrig="8609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.75pt;height:63pt" o:ole="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04820457" r:id="rId8"/>
                    </w:object>
                  </w:r>
                </w:p>
              </w:txbxContent>
            </v:textbox>
          </v:shape>
        </w:pict>
      </w:r>
    </w:p>
    <w:p w:rsidR="00EE58FF" w:rsidRDefault="00EE58FF">
      <w:pPr>
        <w:pStyle w:val="11"/>
        <w:spacing w:line="360" w:lineRule="auto"/>
        <w:rPr>
          <w:b w:val="0"/>
          <w:sz w:val="16"/>
        </w:rPr>
      </w:pPr>
    </w:p>
    <w:p w:rsidR="00EE58FF" w:rsidRDefault="00EE58FF">
      <w:pPr>
        <w:pStyle w:val="11"/>
        <w:spacing w:line="360" w:lineRule="auto"/>
        <w:rPr>
          <w:b w:val="0"/>
          <w:sz w:val="28"/>
        </w:rPr>
      </w:pPr>
    </w:p>
    <w:p w:rsidR="00EE58FF" w:rsidRDefault="00EE58FF">
      <w:pPr>
        <w:pStyle w:val="11"/>
        <w:spacing w:line="360" w:lineRule="auto"/>
      </w:pPr>
      <w:r>
        <w:rPr>
          <w:sz w:val="28"/>
        </w:rPr>
        <w:t>ГЛАВА АДМИНИСТРАЦИИ  ГОРОДА  БАЙКОНУР</w:t>
      </w:r>
    </w:p>
    <w:p w:rsidR="00EE58FF" w:rsidRDefault="00EE58FF">
      <w:pPr>
        <w:pStyle w:val="2"/>
        <w:spacing w:line="240" w:lineRule="auto"/>
        <w:jc w:val="center"/>
      </w:pPr>
      <w:r>
        <w:rPr>
          <w:spacing w:val="100"/>
          <w:sz w:val="32"/>
          <w:lang w:val="ru-RU" w:eastAsia="ru-RU"/>
        </w:rPr>
        <w:t>ПОСТАНОВЛЕНИЕ</w:t>
      </w:r>
    </w:p>
    <w:p w:rsidR="00EE58FF" w:rsidRDefault="00EE58FF">
      <w:pPr>
        <w:jc w:val="center"/>
        <w:rPr>
          <w:spacing w:val="100"/>
          <w:sz w:val="20"/>
          <w:szCs w:val="20"/>
          <w:lang w:val="ru-RU" w:eastAsia="ru-RU"/>
        </w:rPr>
      </w:pPr>
      <w:r>
        <w:pict>
          <v:line id="_x0000_s1026" style="position:absolute;left:0;text-align:left;z-index:251657216" from=".2pt,5.35pt" to="487.7pt,5.35pt" strokeweight=".26mm">
            <v:stroke joinstyle="miter" endcap="square"/>
          </v:line>
        </w:pict>
      </w:r>
    </w:p>
    <w:p w:rsidR="00EE58FF" w:rsidRDefault="00D475C7">
      <w:r>
        <w:rPr>
          <w:sz w:val="28"/>
        </w:rPr>
        <w:t>23 ноября 2018 г.</w:t>
      </w:r>
      <w:r w:rsidR="00EE58FF">
        <w:rPr>
          <w:sz w:val="28"/>
        </w:rPr>
        <w:t xml:space="preserve">                                                               №</w:t>
      </w:r>
      <w:r>
        <w:rPr>
          <w:sz w:val="28"/>
        </w:rPr>
        <w:t xml:space="preserve"> 647</w:t>
      </w:r>
    </w:p>
    <w:p w:rsidR="00EE58FF" w:rsidRDefault="00EE58FF">
      <w:pPr>
        <w:pStyle w:val="210"/>
        <w:spacing w:line="240" w:lineRule="auto"/>
        <w:ind w:firstLine="0"/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EE58FF" w:rsidRDefault="00EE58FF">
      <w:pPr>
        <w:pStyle w:val="NoSpacing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внесении изменений в составы </w:t>
      </w:r>
    </w:p>
    <w:p w:rsidR="00EE58FF" w:rsidRDefault="00EE58FF">
      <w:pPr>
        <w:pStyle w:val="NoSpacing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Межведомственной комиссии </w:t>
      </w:r>
    </w:p>
    <w:p w:rsidR="00EE58FF" w:rsidRDefault="00EE58FF">
      <w:pPr>
        <w:pStyle w:val="NoSpacing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обеспечению безопасности </w:t>
      </w:r>
    </w:p>
    <w:p w:rsidR="00EE58FF" w:rsidRDefault="00EE58FF">
      <w:pPr>
        <w:pStyle w:val="NoSpacing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дорожного движения в городе Байконур, </w:t>
      </w:r>
    </w:p>
    <w:p w:rsidR="00EE58FF" w:rsidRDefault="00EE58FF">
      <w:pPr>
        <w:pStyle w:val="NoSpacing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 подкомиссии по контролю организации </w:t>
      </w:r>
    </w:p>
    <w:p w:rsidR="00EE58FF" w:rsidRDefault="00EE58FF">
      <w:pPr>
        <w:pStyle w:val="NoSpacing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перевозок пассажиров и багажа </w:t>
      </w:r>
    </w:p>
    <w:p w:rsidR="00EE58FF" w:rsidRDefault="00EE58FF">
      <w:pPr>
        <w:pStyle w:val="NoSpacing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автомобильным транспортом на </w:t>
      </w:r>
    </w:p>
    <w:p w:rsidR="00EE58FF" w:rsidRDefault="00EE58FF">
      <w:pPr>
        <w:pStyle w:val="NoSpacing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регулярных маршрутах в городе Байконур,</w:t>
      </w:r>
    </w:p>
    <w:p w:rsidR="00EE58FF" w:rsidRDefault="00EE58FF">
      <w:pPr>
        <w:pStyle w:val="NoSpacing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утвержденные постановлением Главы</w:t>
      </w:r>
    </w:p>
    <w:p w:rsidR="00EE58FF" w:rsidRDefault="00EE58FF">
      <w:pPr>
        <w:pStyle w:val="NoSpacing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администрации города Байконур </w:t>
      </w:r>
    </w:p>
    <w:p w:rsidR="00EE58FF" w:rsidRDefault="00EE58FF">
      <w:pPr>
        <w:pStyle w:val="NoSpacing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 11 мая 2018 г. № 158</w:t>
      </w:r>
    </w:p>
    <w:p w:rsidR="00EE58FF" w:rsidRDefault="00EE58FF">
      <w:pPr>
        <w:pStyle w:val="NormalWeb"/>
        <w:shd w:val="clear" w:color="auto" w:fill="FFFFFF"/>
        <w:rPr>
          <w:sz w:val="16"/>
          <w:szCs w:val="16"/>
        </w:rPr>
      </w:pPr>
    </w:p>
    <w:p w:rsidR="00EE58FF" w:rsidRDefault="00EE58FF">
      <w:pPr>
        <w:pStyle w:val="NormalWeb"/>
        <w:shd w:val="clear" w:color="auto" w:fill="FFFFFF"/>
        <w:spacing w:line="360" w:lineRule="auto"/>
        <w:jc w:val="both"/>
      </w:pPr>
      <w:r>
        <w:rPr>
          <w:color w:val="000000"/>
          <w:sz w:val="28"/>
          <w:szCs w:val="28"/>
        </w:rPr>
        <w:tab/>
        <w:t>В связи с кадровыми изменениями</w:t>
      </w:r>
    </w:p>
    <w:p w:rsidR="00EE58FF" w:rsidRDefault="00EE58FF">
      <w:pPr>
        <w:spacing w:line="28" w:lineRule="atLeast"/>
        <w:ind w:firstLine="720"/>
        <w:jc w:val="both"/>
      </w:pPr>
      <w:r>
        <w:rPr>
          <w:rFonts w:cs="Times New Roman"/>
          <w:sz w:val="28"/>
        </w:rPr>
        <w:t xml:space="preserve"> </w:t>
      </w:r>
      <w:bookmarkStart w:id="0" w:name="sub_101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П О С Т А Н О В Л Я Ю:</w:t>
      </w:r>
    </w:p>
    <w:p w:rsidR="00EE58FF" w:rsidRDefault="00EE58FF">
      <w:pPr>
        <w:spacing w:line="28" w:lineRule="atLeast"/>
        <w:ind w:firstLine="720"/>
        <w:jc w:val="both"/>
        <w:rPr>
          <w:b/>
          <w:sz w:val="18"/>
          <w:szCs w:val="18"/>
        </w:rPr>
      </w:pPr>
    </w:p>
    <w:p w:rsidR="00EE58FF" w:rsidRDefault="00EE58FF">
      <w:pPr>
        <w:pStyle w:val="NormalWeb"/>
        <w:shd w:val="clear" w:color="auto" w:fill="FFFFFF"/>
        <w:spacing w:line="360" w:lineRule="auto"/>
        <w:jc w:val="both"/>
      </w:pPr>
      <w:r>
        <w:rPr>
          <w:color w:val="000000"/>
          <w:sz w:val="28"/>
          <w:szCs w:val="28"/>
        </w:rPr>
        <w:tab/>
        <w:t xml:space="preserve">1. Внести в состав Межведомственной комиссии по обеспечению безопасности дорожного движения в городе Байконур, утвержденный постановлением Главы администрации города Байконур  от 11 мая 2018 г. № 158 «О внесении изменения в Положение о Межведомственной комиссии по обеспечению безопасности дорожного движения в городе Байконур, утвержденное постановлением Главы администрации города Байконур                           от 20 октября 2016 г. № 294, и утверждении состава Межведомственной комиссии по обеспечению безопасности дорожного движения в городе Байконур, подкомиссии по контролю организации перевозок пассажиров и багажа автомобильным транспортом на регулярных маршрутах в городе Байконур и подкомиссии по контролю качества содержания автомобильных дорог, находящихся во владении и пользовании администрации города Байконур в новой редакции» (далее — Комиссия, Постановление № 158 соответственно), следующие изменения: </w:t>
      </w:r>
    </w:p>
    <w:p w:rsidR="00EE58FF" w:rsidRDefault="00EE58FF">
      <w:pPr>
        <w:pStyle w:val="NormalWeb"/>
        <w:shd w:val="clear" w:color="auto" w:fill="FFFFFF"/>
        <w:spacing w:line="360" w:lineRule="auto"/>
        <w:jc w:val="both"/>
      </w:pPr>
      <w:r>
        <w:rPr>
          <w:color w:val="000000"/>
          <w:sz w:val="28"/>
          <w:szCs w:val="28"/>
        </w:rPr>
        <w:tab/>
        <w:t>1.1. Включить в состав Комиссии в качестве членов комиссии:</w:t>
      </w:r>
    </w:p>
    <w:p w:rsidR="00EE58FF" w:rsidRDefault="00EE58FF">
      <w:pPr>
        <w:pStyle w:val="NormalWeb"/>
        <w:shd w:val="clear" w:color="auto" w:fill="FFFFFF"/>
        <w:spacing w:line="360" w:lineRule="auto"/>
        <w:jc w:val="both"/>
      </w:pPr>
      <w:r>
        <w:rPr>
          <w:color w:val="000000"/>
          <w:sz w:val="28"/>
          <w:szCs w:val="28"/>
        </w:rPr>
        <w:lastRenderedPageBreak/>
        <w:tab/>
        <w:t>Красюкова А.А. — начальника Управления безопасности и режима администрации города Байконур;</w:t>
      </w:r>
    </w:p>
    <w:p w:rsidR="00EE58FF" w:rsidRDefault="00EE58FF">
      <w:pPr>
        <w:pStyle w:val="NormalWeb"/>
        <w:shd w:val="clear" w:color="auto" w:fill="FFFFFF"/>
        <w:spacing w:line="360" w:lineRule="auto"/>
        <w:jc w:val="both"/>
      </w:pPr>
      <w:r>
        <w:rPr>
          <w:color w:val="000000"/>
          <w:sz w:val="28"/>
          <w:szCs w:val="28"/>
        </w:rPr>
        <w:tab/>
        <w:t>Лазареву И.Н. — заведующего регистрационно-лицензионным сектором Управления экономического развития администрации города Байконур</w:t>
      </w:r>
      <w:bookmarkStart w:id="1" w:name="_GoBack"/>
      <w:r>
        <w:rPr>
          <w:color w:val="000000"/>
          <w:sz w:val="28"/>
          <w:szCs w:val="28"/>
        </w:rPr>
        <w:t>.</w:t>
      </w:r>
    </w:p>
    <w:p w:rsidR="00EE58FF" w:rsidRDefault="00EE58FF">
      <w:pPr>
        <w:pStyle w:val="NormalWeb"/>
        <w:shd w:val="clear" w:color="auto" w:fill="FFFFFF"/>
        <w:spacing w:line="360" w:lineRule="auto"/>
        <w:jc w:val="both"/>
      </w:pPr>
      <w:r>
        <w:rPr>
          <w:color w:val="000000"/>
          <w:sz w:val="28"/>
          <w:szCs w:val="28"/>
        </w:rPr>
        <w:tab/>
        <w:t>1.2. Указать новую должность члена Комиссии Муратовой С.С. – начальник Правового управления  администрации города Байконур.</w:t>
      </w:r>
    </w:p>
    <w:p w:rsidR="00EE58FF" w:rsidRDefault="00EE58FF">
      <w:pPr>
        <w:pStyle w:val="NormalWeb"/>
        <w:shd w:val="clear" w:color="auto" w:fill="FFFFFF"/>
        <w:spacing w:line="360" w:lineRule="auto"/>
        <w:ind w:firstLine="851"/>
        <w:jc w:val="both"/>
      </w:pPr>
      <w:r>
        <w:rPr>
          <w:color w:val="000000"/>
          <w:sz w:val="28"/>
          <w:szCs w:val="28"/>
        </w:rPr>
        <w:t>1.3. Исключить из состава Комиссии Амирова Р.А., Усенко И.Б.</w:t>
      </w:r>
    </w:p>
    <w:p w:rsidR="00EE58FF" w:rsidRDefault="00EE58FF">
      <w:pPr>
        <w:pStyle w:val="NormalWeb"/>
        <w:shd w:val="clear" w:color="auto" w:fill="FFFFFF"/>
        <w:spacing w:line="360" w:lineRule="auto"/>
        <w:jc w:val="both"/>
      </w:pPr>
      <w:r>
        <w:rPr>
          <w:color w:val="000000"/>
          <w:sz w:val="28"/>
          <w:szCs w:val="28"/>
        </w:rPr>
        <w:tab/>
        <w:t>2. Внести в состав подкомиссии по контролю организации перевозок пассажиров и багажа автомобильным транспортом на регулярных маршрутах в городе Байконур, утвержденный Постановлением № 158 (далее — подкомиссия № 1), следующие изменения:</w:t>
      </w:r>
    </w:p>
    <w:p w:rsidR="00EE58FF" w:rsidRDefault="00EE58FF">
      <w:pPr>
        <w:pStyle w:val="NormalWeb"/>
        <w:shd w:val="clear" w:color="auto" w:fill="FFFFFF"/>
        <w:spacing w:line="360" w:lineRule="auto"/>
        <w:jc w:val="both"/>
      </w:pPr>
      <w:r>
        <w:rPr>
          <w:color w:val="000000"/>
          <w:sz w:val="28"/>
          <w:szCs w:val="28"/>
        </w:rPr>
        <w:tab/>
        <w:t>2.1. Включить в состав подкомиссии № 1 в качестве секретаря комиссии</w:t>
      </w:r>
      <w:r>
        <w:rPr>
          <w:color w:val="000000"/>
          <w:sz w:val="28"/>
          <w:szCs w:val="28"/>
        </w:rPr>
        <w:br/>
        <w:t>Телешинину М.А. — ведущего специалиста отдела производственного контроля, охраны труда и природоохранных мероприятий Управления городского хозяйства администрации города Байконур.</w:t>
      </w:r>
    </w:p>
    <w:p w:rsidR="00EE58FF" w:rsidRDefault="00EE58FF">
      <w:pPr>
        <w:pStyle w:val="NormalWeb"/>
        <w:shd w:val="clear" w:color="auto" w:fill="FFFFFF"/>
        <w:spacing w:line="360" w:lineRule="auto"/>
        <w:ind w:firstLine="851"/>
        <w:jc w:val="both"/>
      </w:pPr>
      <w:r>
        <w:rPr>
          <w:color w:val="000000"/>
          <w:sz w:val="28"/>
          <w:szCs w:val="28"/>
        </w:rPr>
        <w:t>2.2. Исключить из состава подкомиссии № 1 Майкова А.Ю.</w:t>
      </w:r>
    </w:p>
    <w:p w:rsidR="00EE58FF" w:rsidRDefault="00EE58FF">
      <w:pPr>
        <w:pStyle w:val="NormalWeb"/>
        <w:shd w:val="clear" w:color="auto" w:fill="FFFFFF"/>
        <w:spacing w:line="360" w:lineRule="auto"/>
        <w:jc w:val="both"/>
      </w:pPr>
      <w:r>
        <w:rPr>
          <w:color w:val="000000"/>
          <w:sz w:val="28"/>
          <w:szCs w:val="28"/>
        </w:rPr>
        <w:tab/>
        <w:t xml:space="preserve">3. 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</w:t>
      </w:r>
      <w:r>
        <w:rPr>
          <w:rStyle w:val="a4"/>
          <w:color w:val="auto"/>
          <w:sz w:val="28"/>
          <w:szCs w:val="28"/>
          <w:u w:val="none"/>
        </w:rPr>
        <w:t>www.baikonuradm.ru</w:t>
      </w:r>
      <w:r>
        <w:rPr>
          <w:sz w:val="28"/>
          <w:szCs w:val="28"/>
        </w:rPr>
        <w:t>.</w:t>
      </w:r>
      <w:bookmarkEnd w:id="0"/>
      <w:r>
        <w:rPr>
          <w:color w:val="000000"/>
          <w:sz w:val="28"/>
          <w:szCs w:val="28"/>
        </w:rPr>
        <w:tab/>
      </w:r>
    </w:p>
    <w:p w:rsidR="00EE58FF" w:rsidRDefault="00EE58FF">
      <w:pPr>
        <w:pStyle w:val="NormalWeb"/>
        <w:shd w:val="clear" w:color="auto" w:fill="FFFFFF"/>
        <w:spacing w:line="360" w:lineRule="auto"/>
        <w:ind w:firstLine="851"/>
        <w:jc w:val="both"/>
      </w:pPr>
      <w:r>
        <w:rPr>
          <w:color w:val="000000"/>
          <w:sz w:val="28"/>
          <w:szCs w:val="28"/>
        </w:rPr>
        <w:t>4. Контроль за исполнением настоящего постановления возложить на заместителя Главы администрации, отвечающего за состояние промышленности и жилищно-коммунального хозяйства в городе Байконур.</w:t>
      </w:r>
    </w:p>
    <w:p w:rsidR="00EE58FF" w:rsidRDefault="00EE58FF">
      <w:pPr>
        <w:pStyle w:val="NormalWeb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EE58FF" w:rsidRDefault="00EE58FF">
      <w:pPr>
        <w:spacing w:line="28" w:lineRule="atLeast"/>
      </w:pPr>
      <w:r>
        <w:rPr>
          <w:b/>
          <w:sz w:val="28"/>
        </w:rPr>
        <w:t>Глава администрации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К.Д. Бусы</w:t>
      </w:r>
      <w:bookmarkStart w:id="2" w:name="_1354626239"/>
      <w:bookmarkEnd w:id="1"/>
      <w:bookmarkEnd w:id="2"/>
      <w:r>
        <w:rPr>
          <w:b/>
          <w:sz w:val="28"/>
        </w:rPr>
        <w:t>гин</w:t>
      </w:r>
    </w:p>
    <w:sectPr w:rsidR="00EE58FF">
      <w:headerReference w:type="default" r:id="rId9"/>
      <w:headerReference w:type="first" r:id="rId10"/>
      <w:pgSz w:w="11906" w:h="16838"/>
      <w:pgMar w:top="623" w:right="567" w:bottom="567" w:left="15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8FF" w:rsidRDefault="00EE58FF">
      <w:r>
        <w:separator/>
      </w:r>
    </w:p>
  </w:endnote>
  <w:endnote w:type="continuationSeparator" w:id="0">
    <w:p w:rsidR="00EE58FF" w:rsidRDefault="00EE58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8FF" w:rsidRDefault="00EE58FF">
      <w:r>
        <w:separator/>
      </w:r>
    </w:p>
  </w:footnote>
  <w:footnote w:type="continuationSeparator" w:id="0">
    <w:p w:rsidR="00EE58FF" w:rsidRDefault="00EE58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8FF" w:rsidRDefault="00EE58FF">
    <w:pPr>
      <w:pStyle w:val="ae"/>
      <w:jc w:val="center"/>
      <w:rPr>
        <w:sz w:val="16"/>
        <w:szCs w:val="16"/>
      </w:rPr>
    </w:pPr>
    <w:fldSimple w:instr=" PAGE ">
      <w:r w:rsidR="00C45327">
        <w:rPr>
          <w:noProof/>
        </w:rPr>
        <w:t>2</w:t>
      </w:r>
    </w:fldSimple>
  </w:p>
  <w:p w:rsidR="00EE58FF" w:rsidRDefault="00EE58FF">
    <w:pPr>
      <w:pStyle w:val="ae"/>
      <w:jc w:val="center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8FF" w:rsidRDefault="00EE58FF">
    <w:pPr>
      <w:pStyle w:val="ae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oNotTrackMoves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75C7"/>
    <w:rsid w:val="00C45327"/>
    <w:rsid w:val="00D475C7"/>
    <w:rsid w:val="00EE5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cs="OpenSymbol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2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ind w:left="5760" w:right="-89" w:firstLine="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napToGrid w:val="0"/>
      <w:ind w:left="470" w:right="5" w:hanging="600"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50">
    <w:name w:val="Основной шрифт абзаца5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40">
    <w:name w:val="Основной шрифт абзаца4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30">
    <w:name w:val="Основной шрифт абзаца3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">
    <w:name w:val="WW-Основной шрифт абзаца"/>
  </w:style>
  <w:style w:type="character" w:customStyle="1" w:styleId="20">
    <w:name w:val="Основной шрифт абзаца2"/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10z0">
    <w:name w:val="WW8Num10z0"/>
    <w:rPr>
      <w:b w:val="0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Lucida Sans Unicode"/>
    </w:rPr>
  </w:style>
  <w:style w:type="character" w:customStyle="1" w:styleId="ConsPlusNormal">
    <w:name w:val="ConsPlusNormal Знак"/>
    <w:rPr>
      <w:rFonts w:ascii="Arial" w:hAnsi="Arial" w:cs="Arial"/>
      <w:lang w:val="ru-RU" w:bidi="ar-SA"/>
    </w:rPr>
  </w:style>
  <w:style w:type="character" w:customStyle="1" w:styleId="a7">
    <w:name w:val="Верхний колонтитул Знак"/>
    <w:rPr>
      <w:rFonts w:cs="OpenSymbol"/>
      <w:sz w:val="24"/>
      <w:szCs w:val="24"/>
      <w:lang w:eastAsia="zh-CN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9">
    <w:name w:val="Body Text"/>
    <w:basedOn w:val="a"/>
    <w:pPr>
      <w:shd w:val="clear" w:color="auto" w:fill="FFFFFF"/>
      <w:spacing w:line="269" w:lineRule="exact"/>
      <w:ind w:right="6208"/>
    </w:pPr>
    <w:rPr>
      <w:b/>
      <w:color w:val="000000"/>
      <w:sz w:val="28"/>
    </w:r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next w:val="ac"/>
    <w:pPr>
      <w:spacing w:line="480" w:lineRule="auto"/>
      <w:jc w:val="center"/>
    </w:pPr>
    <w:rPr>
      <w:b/>
      <w:sz w:val="20"/>
      <w:szCs w:val="20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2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styleId="ac">
    <w:name w:val="Subtitle"/>
    <w:basedOn w:val="a"/>
    <w:next w:val="a9"/>
    <w:qFormat/>
    <w:rPr>
      <w:sz w:val="28"/>
    </w:rPr>
  </w:style>
  <w:style w:type="paragraph" w:styleId="ad">
    <w:name w:val="Body Text Indent"/>
    <w:basedOn w:val="a"/>
    <w:pPr>
      <w:spacing w:before="400" w:line="420" w:lineRule="auto"/>
      <w:ind w:firstLine="700"/>
    </w:pPr>
    <w:rPr>
      <w:sz w:val="28"/>
    </w:rPr>
  </w:style>
  <w:style w:type="paragraph" w:customStyle="1" w:styleId="210">
    <w:name w:val="Основной текст с отступом 21"/>
    <w:basedOn w:val="a"/>
    <w:pPr>
      <w:spacing w:line="360" w:lineRule="auto"/>
      <w:ind w:firstLine="708"/>
      <w:jc w:val="both"/>
    </w:pPr>
    <w:rPr>
      <w:sz w:val="28"/>
    </w:r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14">
    <w:name w:val="Цитата1"/>
    <w:basedOn w:val="a"/>
    <w:pPr>
      <w:ind w:left="160" w:right="200"/>
      <w:jc w:val="center"/>
    </w:pPr>
    <w:rPr>
      <w:sz w:val="28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"/>
    <w:rPr>
      <w:b/>
      <w:lang w:val="en-US"/>
    </w:rPr>
  </w:style>
  <w:style w:type="paragraph" w:customStyle="1" w:styleId="211">
    <w:name w:val="Основной текст 21"/>
    <w:basedOn w:val="a"/>
    <w:pPr>
      <w:ind w:right="4231"/>
    </w:pPr>
    <w:rPr>
      <w:b/>
      <w:sz w:val="28"/>
    </w:rPr>
  </w:style>
  <w:style w:type="paragraph" w:customStyle="1" w:styleId="311">
    <w:name w:val="Основной текст с отступом 31"/>
    <w:basedOn w:val="a"/>
    <w:pPr>
      <w:spacing w:line="360" w:lineRule="auto"/>
      <w:ind w:right="-56" w:firstLine="720"/>
      <w:jc w:val="both"/>
    </w:pPr>
    <w:rPr>
      <w:sz w:val="28"/>
    </w:rPr>
  </w:style>
  <w:style w:type="paragraph" w:customStyle="1" w:styleId="af1">
    <w:name w:val="Содержимое врезки"/>
    <w:basedOn w:val="a9"/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jc w:val="center"/>
    </w:pPr>
    <w:rPr>
      <w:b/>
      <w:sz w:val="28"/>
    </w:rPr>
  </w:style>
  <w:style w:type="paragraph" w:customStyle="1" w:styleId="320">
    <w:name w:val="Основной текст 32"/>
    <w:basedOn w:val="a"/>
    <w:pPr>
      <w:shd w:val="clear" w:color="auto" w:fill="FFFFFF"/>
      <w:tabs>
        <w:tab w:val="left" w:pos="540"/>
        <w:tab w:val="left" w:pos="1843"/>
      </w:tabs>
      <w:spacing w:before="100"/>
      <w:jc w:val="center"/>
    </w:pPr>
    <w:rPr>
      <w:b/>
      <w:sz w:val="28"/>
    </w:rPr>
  </w:style>
  <w:style w:type="paragraph" w:customStyle="1" w:styleId="100">
    <w:name w:val="Заголовок 10"/>
    <w:basedOn w:val="a8"/>
    <w:next w:val="a9"/>
    <w:pPr>
      <w:numPr>
        <w:numId w:val="2"/>
      </w:numPr>
    </w:pPr>
    <w:rPr>
      <w:b/>
      <w:bCs/>
      <w:sz w:val="21"/>
      <w:szCs w:val="21"/>
    </w:r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5">
    <w:name w:val="Стиль1"/>
    <w:basedOn w:val="a"/>
    <w:next w:val="ConsPlusNormal0"/>
    <w:pPr>
      <w:spacing w:line="360" w:lineRule="auto"/>
      <w:ind w:firstLine="709"/>
      <w:jc w:val="both"/>
    </w:pPr>
    <w:rPr>
      <w:sz w:val="28"/>
    </w:rPr>
  </w:style>
  <w:style w:type="paragraph" w:customStyle="1" w:styleId="14125">
    <w:name w:val="Стиль 14 пт По ширине Первая строка:  125 см Междустр.интервал:..."/>
    <w:basedOn w:val="ConsPlusNormal0"/>
    <w:next w:val="ConsPlusNormal0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23">
    <w:name w:val="Стиль2"/>
    <w:basedOn w:val="ConsPlusNormal0"/>
  </w:style>
  <w:style w:type="paragraph" w:customStyle="1" w:styleId="33">
    <w:name w:val="Стиль3"/>
    <w:basedOn w:val="14125"/>
    <w:next w:val="ConsPlusNormal0"/>
  </w:style>
  <w:style w:type="paragraph" w:customStyle="1" w:styleId="NormalWeb">
    <w:name w:val="Normal (Web)"/>
    <w:basedOn w:val="a"/>
    <w:pPr>
      <w:spacing w:before="28" w:after="28" w:line="100" w:lineRule="atLeast"/>
    </w:pPr>
    <w:rPr>
      <w:rFonts w:cs="Times New Roman"/>
    </w:rPr>
  </w:style>
  <w:style w:type="paragraph" w:customStyle="1" w:styleId="NoSpacing">
    <w:name w:val="No Spacing"/>
    <w:pPr>
      <w:tabs>
        <w:tab w:val="left" w:pos="708"/>
      </w:tabs>
      <w:suppressAutoHyphens/>
      <w:spacing w:line="100" w:lineRule="atLeast"/>
    </w:pPr>
    <w:rPr>
      <w:rFonts w:ascii="Calibri" w:eastAsia="SimSun" w:hAnsi="Calibri" w:cs="Calibri"/>
      <w:color w:val="00000A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pushistova_</cp:lastModifiedBy>
  <cp:revision>2</cp:revision>
  <cp:lastPrinted>2018-11-22T08:56:00Z</cp:lastPrinted>
  <dcterms:created xsi:type="dcterms:W3CDTF">2018-11-27T04:41:00Z</dcterms:created>
  <dcterms:modified xsi:type="dcterms:W3CDTF">2018-11-27T04:41:00Z</dcterms:modified>
</cp:coreProperties>
</file>