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166856" w:rsidRDefault="0079263A" w:rsidP="00C42A5A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A66DE7" w:rsidRDefault="00A66DE7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3607170" r:id="rId8"/>
                    </w:object>
                  </w:r>
                </w:p>
              </w:txbxContent>
            </v:textbox>
          </v:shape>
        </w:pict>
      </w: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A66DE7" w:rsidRPr="00166856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26" style="position:absolute;left:0;text-align:left;z-index:251657216;mso-position-vertical-relative:page" from="-.5pt,133.2pt" to="489.1pt,133.2pt">
            <w10:wrap anchory="page"/>
          </v:line>
        </w:pict>
      </w:r>
      <w:r w:rsidR="00383DC8"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A66DE7" w:rsidRPr="00166856" w:rsidRDefault="00A709AB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>09 ноября 2018 г.</w:t>
      </w:r>
      <w:r w:rsidR="0013300B" w:rsidRPr="00166856">
        <w:rPr>
          <w:sz w:val="28"/>
        </w:rPr>
        <w:t xml:space="preserve">                         </w:t>
      </w:r>
      <w:r w:rsidR="00A66DE7" w:rsidRPr="00166856">
        <w:rPr>
          <w:sz w:val="28"/>
        </w:rPr>
        <w:t xml:space="preserve">        </w:t>
      </w:r>
      <w:r w:rsidR="002E2A29">
        <w:rPr>
          <w:sz w:val="28"/>
        </w:rPr>
        <w:t xml:space="preserve">               </w:t>
      </w:r>
      <w:r w:rsidR="009B1829">
        <w:rPr>
          <w:sz w:val="28"/>
        </w:rPr>
        <w:t xml:space="preserve">          </w:t>
      </w:r>
      <w:r w:rsidR="002E2A29">
        <w:rPr>
          <w:sz w:val="28"/>
        </w:rPr>
        <w:t xml:space="preserve">       </w:t>
      </w:r>
      <w:r w:rsidR="00A66DE7" w:rsidRPr="00166856">
        <w:rPr>
          <w:sz w:val="28"/>
        </w:rPr>
        <w:t xml:space="preserve"> №  </w:t>
      </w:r>
      <w:r>
        <w:rPr>
          <w:sz w:val="28"/>
        </w:rPr>
        <w:t>602</w:t>
      </w:r>
    </w:p>
    <w:p w:rsidR="00DE529D" w:rsidRPr="00E24AB8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r w:rsidRPr="00E24AB8">
        <w:rPr>
          <w:b/>
          <w:sz w:val="28"/>
        </w:rPr>
        <w:t xml:space="preserve">О </w:t>
      </w:r>
      <w:r w:rsidR="00736C27" w:rsidRPr="00E24AB8">
        <w:rPr>
          <w:b/>
          <w:sz w:val="28"/>
          <w:szCs w:val="28"/>
        </w:rPr>
        <w:t>внесении изменени</w:t>
      </w:r>
      <w:r w:rsidR="00363D7C" w:rsidRPr="00E24AB8">
        <w:rPr>
          <w:b/>
          <w:sz w:val="28"/>
          <w:szCs w:val="28"/>
        </w:rPr>
        <w:t>й</w:t>
      </w:r>
      <w:r w:rsidR="00736C27" w:rsidRPr="00E24AB8">
        <w:rPr>
          <w:b/>
          <w:sz w:val="28"/>
          <w:szCs w:val="28"/>
        </w:rPr>
        <w:t xml:space="preserve"> </w:t>
      </w:r>
      <w:r w:rsidR="00383DC8" w:rsidRPr="00E24AB8">
        <w:rPr>
          <w:b/>
          <w:sz w:val="28"/>
          <w:szCs w:val="28"/>
        </w:rPr>
        <w:t xml:space="preserve">в </w:t>
      </w:r>
      <w:r w:rsidR="005B5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</w:p>
    <w:p w:rsidR="00F55D55" w:rsidRPr="0070713D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5B5722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В связи с кадровыми изменениями </w:t>
      </w:r>
    </w:p>
    <w:p w:rsidR="005711F7" w:rsidRDefault="005711F7" w:rsidP="0079263A">
      <w:pPr>
        <w:jc w:val="center"/>
        <w:rPr>
          <w:b/>
          <w:spacing w:val="20"/>
          <w:sz w:val="28"/>
          <w:szCs w:val="28"/>
        </w:rPr>
      </w:pPr>
      <w:r w:rsidRPr="00263F5C">
        <w:rPr>
          <w:b/>
          <w:spacing w:val="20"/>
          <w:sz w:val="28"/>
          <w:szCs w:val="28"/>
        </w:rPr>
        <w:t>ПОСТАНОВЛЯЮ:</w:t>
      </w:r>
    </w:p>
    <w:p w:rsidR="0011664F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5722" w:rsidRPr="005B5722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 xml:space="preserve">персональный </w:t>
      </w:r>
      <w:r w:rsidRPr="005B5722">
        <w:rPr>
          <w:color w:val="000000"/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 xml:space="preserve">конкурсной комиссии администрации города Байконур, </w:t>
      </w:r>
      <w:r w:rsidRPr="005B5722">
        <w:rPr>
          <w:color w:val="000000"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A973F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A973FD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B5722">
          <w:rPr>
            <w:color w:val="000000"/>
            <w:sz w:val="28"/>
            <w:szCs w:val="28"/>
          </w:rPr>
          <w:t>201</w:t>
        </w:r>
        <w:r w:rsidR="00A973FD">
          <w:rPr>
            <w:color w:val="000000"/>
            <w:sz w:val="28"/>
            <w:szCs w:val="28"/>
          </w:rPr>
          <w:t>7</w:t>
        </w:r>
        <w:r w:rsidRPr="005B5722">
          <w:rPr>
            <w:color w:val="000000"/>
            <w:sz w:val="28"/>
            <w:szCs w:val="28"/>
          </w:rPr>
          <w:t xml:space="preserve"> г</w:t>
        </w:r>
      </w:smartTag>
      <w:r w:rsidRPr="005B5722">
        <w:rPr>
          <w:color w:val="000000"/>
          <w:sz w:val="28"/>
          <w:szCs w:val="28"/>
        </w:rPr>
        <w:t xml:space="preserve">. № </w:t>
      </w:r>
      <w:r w:rsidR="00A973FD">
        <w:rPr>
          <w:color w:val="000000"/>
          <w:sz w:val="28"/>
          <w:szCs w:val="28"/>
        </w:rPr>
        <w:t>203</w:t>
      </w:r>
      <w:r w:rsidRPr="005B5722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</w:t>
      </w:r>
      <w:r w:rsidR="00A973FD">
        <w:rPr>
          <w:color w:val="000000"/>
          <w:sz w:val="28"/>
          <w:szCs w:val="28"/>
        </w:rPr>
        <w:t xml:space="preserve">нового </w:t>
      </w:r>
      <w:r>
        <w:rPr>
          <w:color w:val="000000"/>
          <w:sz w:val="28"/>
          <w:szCs w:val="28"/>
        </w:rPr>
        <w:t>персонального состава конкурсной комиссии администрации города Байконур</w:t>
      </w:r>
      <w:r w:rsidRPr="005B5722">
        <w:rPr>
          <w:color w:val="000000"/>
          <w:sz w:val="28"/>
          <w:szCs w:val="28"/>
        </w:rPr>
        <w:t>»</w:t>
      </w:r>
      <w:r w:rsidR="000A381D">
        <w:rPr>
          <w:color w:val="000000"/>
          <w:sz w:val="28"/>
          <w:szCs w:val="28"/>
        </w:rPr>
        <w:t xml:space="preserve"> (с изменениями)</w:t>
      </w:r>
      <w:r w:rsidRPr="005B5722">
        <w:rPr>
          <w:color w:val="000000"/>
          <w:sz w:val="28"/>
          <w:szCs w:val="28"/>
        </w:rPr>
        <w:t xml:space="preserve"> (далее – Комиссия), следующие изменения:</w:t>
      </w:r>
    </w:p>
    <w:p w:rsidR="005B5722" w:rsidRDefault="00CC2777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B5722" w:rsidRPr="005B5722">
        <w:rPr>
          <w:sz w:val="28"/>
          <w:szCs w:val="28"/>
        </w:rPr>
        <w:t>.</w:t>
      </w:r>
      <w:r w:rsidR="00A973FD">
        <w:rPr>
          <w:sz w:val="28"/>
          <w:szCs w:val="28"/>
        </w:rPr>
        <w:t xml:space="preserve"> </w:t>
      </w:r>
      <w:r w:rsidR="005B5722" w:rsidRPr="005B5722">
        <w:rPr>
          <w:sz w:val="28"/>
          <w:szCs w:val="28"/>
        </w:rPr>
        <w:t xml:space="preserve">Включить в состав Комиссии в качестве </w:t>
      </w:r>
      <w:r w:rsidR="00A973FD">
        <w:rPr>
          <w:sz w:val="28"/>
          <w:szCs w:val="28"/>
        </w:rPr>
        <w:t>член</w:t>
      </w:r>
      <w:r w:rsidR="004C65BE">
        <w:rPr>
          <w:sz w:val="28"/>
          <w:szCs w:val="28"/>
        </w:rPr>
        <w:t>а</w:t>
      </w:r>
      <w:r w:rsidR="005B5722" w:rsidRPr="005B5722">
        <w:rPr>
          <w:sz w:val="28"/>
          <w:szCs w:val="28"/>
        </w:rPr>
        <w:t xml:space="preserve"> комиссии:</w:t>
      </w:r>
    </w:p>
    <w:p w:rsidR="00502FA1" w:rsidRPr="00FF69E3" w:rsidRDefault="0011664F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Шмакову И.А.</w:t>
      </w:r>
      <w:r w:rsidR="00502FA1" w:rsidRPr="00FF69E3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начальника Управления финансов администрации города Байконур</w:t>
      </w:r>
      <w:r w:rsidR="00FF69E3">
        <w:rPr>
          <w:sz w:val="28"/>
          <w:szCs w:val="28"/>
        </w:rPr>
        <w:t>.</w:t>
      </w:r>
    </w:p>
    <w:p w:rsidR="004C65BE" w:rsidRDefault="004C65BE" w:rsidP="004C65BE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Указать новую должность члена Комиссии:</w:t>
      </w:r>
    </w:p>
    <w:p w:rsidR="004C65BE" w:rsidRDefault="005724CD" w:rsidP="004C65BE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Морозовой</w:t>
      </w:r>
      <w:r w:rsidR="0011664F">
        <w:rPr>
          <w:sz w:val="28"/>
          <w:szCs w:val="28"/>
        </w:rPr>
        <w:t xml:space="preserve"> Е.В</w:t>
      </w:r>
      <w:r w:rsidR="004C65BE">
        <w:rPr>
          <w:sz w:val="28"/>
          <w:szCs w:val="28"/>
        </w:rPr>
        <w:t xml:space="preserve">. – </w:t>
      </w:r>
      <w:r w:rsidR="0011664F">
        <w:rPr>
          <w:sz w:val="28"/>
          <w:szCs w:val="28"/>
        </w:rPr>
        <w:t>заместитель Главы администрации</w:t>
      </w:r>
      <w:r w:rsidR="004C65BE">
        <w:rPr>
          <w:sz w:val="28"/>
          <w:szCs w:val="28"/>
        </w:rPr>
        <w:t>.</w:t>
      </w:r>
    </w:p>
    <w:p w:rsidR="0011664F" w:rsidRDefault="0011664F" w:rsidP="0011664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B5722">
        <w:rPr>
          <w:sz w:val="28"/>
          <w:szCs w:val="28"/>
        </w:rPr>
        <w:t xml:space="preserve">Включить в состав Комиссии в качестве </w:t>
      </w:r>
      <w:r>
        <w:rPr>
          <w:sz w:val="28"/>
          <w:szCs w:val="28"/>
        </w:rPr>
        <w:t>секретаря</w:t>
      </w:r>
      <w:r w:rsidRPr="005B5722">
        <w:rPr>
          <w:sz w:val="28"/>
          <w:szCs w:val="28"/>
        </w:rPr>
        <w:t xml:space="preserve"> комиссии:</w:t>
      </w:r>
    </w:p>
    <w:p w:rsidR="0011664F" w:rsidRDefault="0011664F" w:rsidP="004C65BE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Молобакееву А.А. – ведущего специалиста отдела муниципальной службы и кадров администрации города Байконур.</w:t>
      </w:r>
    </w:p>
    <w:p w:rsidR="005B5722" w:rsidRPr="005B5722" w:rsidRDefault="00B80D01" w:rsidP="00496D0F">
      <w:pPr>
        <w:shd w:val="clear" w:color="auto" w:fill="FFFFFF"/>
        <w:spacing w:line="324" w:lineRule="auto"/>
        <w:ind w:left="70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1664F">
        <w:rPr>
          <w:color w:val="000000"/>
          <w:sz w:val="28"/>
          <w:szCs w:val="28"/>
        </w:rPr>
        <w:t>4</w:t>
      </w:r>
      <w:r w:rsidR="005B5722" w:rsidRPr="005B5722">
        <w:rPr>
          <w:color w:val="000000"/>
          <w:sz w:val="28"/>
          <w:szCs w:val="28"/>
        </w:rPr>
        <w:t xml:space="preserve">. Исключить из состава Комиссии </w:t>
      </w:r>
      <w:r w:rsidR="0011664F">
        <w:rPr>
          <w:color w:val="000000"/>
          <w:sz w:val="28"/>
          <w:szCs w:val="28"/>
        </w:rPr>
        <w:t>Гаврюшину К.С</w:t>
      </w:r>
      <w:r w:rsidR="004C65BE">
        <w:rPr>
          <w:color w:val="000000"/>
          <w:sz w:val="28"/>
          <w:szCs w:val="28"/>
        </w:rPr>
        <w:t>.</w:t>
      </w:r>
    </w:p>
    <w:p w:rsidR="005B5722" w:rsidRPr="005B5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5B5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Pr="005B5722">
        <w:rPr>
          <w:sz w:val="28"/>
          <w:szCs w:val="28"/>
        </w:rPr>
        <w:t>.</w:t>
      </w:r>
    </w:p>
    <w:p w:rsidR="005B5722" w:rsidRPr="005B5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5B5722">
        <w:rPr>
          <w:sz w:val="28"/>
          <w:szCs w:val="28"/>
        </w:rPr>
        <w:t xml:space="preserve">3. </w:t>
      </w:r>
      <w:r w:rsidRPr="005B5722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BB40A1">
        <w:rPr>
          <w:color w:val="000000"/>
          <w:sz w:val="28"/>
          <w:szCs w:val="28"/>
        </w:rPr>
        <w:t>оставляю за собой.</w:t>
      </w:r>
    </w:p>
    <w:p w:rsidR="0011664F" w:rsidRDefault="0011664F" w:rsidP="00E80407">
      <w:pPr>
        <w:pStyle w:val="1"/>
        <w:jc w:val="both"/>
        <w:rPr>
          <w:szCs w:val="28"/>
        </w:rPr>
      </w:pPr>
    </w:p>
    <w:p w:rsidR="00E80407" w:rsidRPr="00C2492C" w:rsidRDefault="00FC1705" w:rsidP="00E80407">
      <w:pPr>
        <w:pStyle w:val="1"/>
        <w:jc w:val="both"/>
        <w:rPr>
          <w:szCs w:val="28"/>
        </w:rPr>
      </w:pPr>
      <w:r>
        <w:rPr>
          <w:szCs w:val="28"/>
        </w:rPr>
        <w:t>И.о. Главы</w:t>
      </w:r>
      <w:r w:rsidR="006E37FC" w:rsidRPr="00C2492C">
        <w:rPr>
          <w:szCs w:val="28"/>
        </w:rPr>
        <w:t xml:space="preserve"> администрации    </w:t>
      </w:r>
      <w:r w:rsidR="0016037D" w:rsidRPr="00C2492C">
        <w:rPr>
          <w:szCs w:val="28"/>
        </w:rPr>
        <w:tab/>
      </w:r>
      <w:r w:rsidR="0016037D" w:rsidRPr="00C2492C">
        <w:rPr>
          <w:szCs w:val="28"/>
        </w:rPr>
        <w:tab/>
        <w:t xml:space="preserve">            </w:t>
      </w:r>
      <w:r w:rsidR="00E80407" w:rsidRPr="00C2492C">
        <w:rPr>
          <w:szCs w:val="28"/>
        </w:rPr>
        <w:t xml:space="preserve">   </w:t>
      </w:r>
      <w:r w:rsidR="00FB2A3D" w:rsidRPr="00C2492C">
        <w:rPr>
          <w:szCs w:val="28"/>
        </w:rPr>
        <w:t xml:space="preserve">    </w:t>
      </w:r>
      <w:r w:rsidR="006E37FC" w:rsidRPr="00C2492C">
        <w:rPr>
          <w:szCs w:val="28"/>
        </w:rPr>
        <w:t xml:space="preserve">    </w:t>
      </w:r>
      <w:r w:rsidR="00FB2A3D" w:rsidRPr="00C2492C">
        <w:rPr>
          <w:szCs w:val="28"/>
        </w:rPr>
        <w:t xml:space="preserve">    </w:t>
      </w:r>
      <w:r w:rsidR="00C13155" w:rsidRPr="00C2492C">
        <w:rPr>
          <w:szCs w:val="28"/>
        </w:rPr>
        <w:tab/>
      </w:r>
      <w:r w:rsidR="00C13155" w:rsidRPr="00C2492C">
        <w:rPr>
          <w:szCs w:val="28"/>
        </w:rPr>
        <w:tab/>
      </w:r>
      <w:r w:rsidR="00A763AB">
        <w:rPr>
          <w:szCs w:val="28"/>
        </w:rPr>
        <w:t>В</w:t>
      </w:r>
      <w:r w:rsidR="0011664F">
        <w:rPr>
          <w:szCs w:val="28"/>
        </w:rPr>
        <w:t xml:space="preserve">.В. </w:t>
      </w:r>
      <w:r w:rsidR="00A763AB">
        <w:rPr>
          <w:szCs w:val="28"/>
        </w:rPr>
        <w:t>Лопаткин</w:t>
      </w:r>
    </w:p>
    <w:p w:rsidR="007B2AFA" w:rsidRPr="00C2492C" w:rsidRDefault="007B2AFA">
      <w:pPr>
        <w:rPr>
          <w:b/>
          <w:sz w:val="28"/>
          <w:szCs w:val="28"/>
        </w:rPr>
      </w:pPr>
    </w:p>
    <w:sectPr w:rsidR="007B2AFA" w:rsidRPr="00C2492C" w:rsidSect="0011664F">
      <w:headerReference w:type="even" r:id="rId10"/>
      <w:headerReference w:type="default" r:id="rId11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80" w:rsidRDefault="00811F80">
      <w:r>
        <w:separator/>
      </w:r>
    </w:p>
  </w:endnote>
  <w:endnote w:type="continuationSeparator" w:id="0">
    <w:p w:rsidR="00811F80" w:rsidRDefault="00811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80" w:rsidRDefault="00811F80">
      <w:r>
        <w:separator/>
      </w:r>
    </w:p>
  </w:footnote>
  <w:footnote w:type="continuationSeparator" w:id="0">
    <w:p w:rsidR="00811F80" w:rsidRDefault="00811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E7" w:rsidRDefault="00A66DE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6DE7" w:rsidRDefault="00A66D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34" w:rsidRPr="00EA3F9B" w:rsidRDefault="009F0B34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11664F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9F0B34" w:rsidRDefault="009F0B3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5169"/>
    <w:rsid w:val="00286B7A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7CB1"/>
    <w:rsid w:val="004E0BA3"/>
    <w:rsid w:val="004E1879"/>
    <w:rsid w:val="004E6BDA"/>
    <w:rsid w:val="004F06B4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601203"/>
    <w:rsid w:val="00604FF1"/>
    <w:rsid w:val="006107C2"/>
    <w:rsid w:val="00614677"/>
    <w:rsid w:val="00614E1D"/>
    <w:rsid w:val="0061514E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662CC"/>
    <w:rsid w:val="00680E48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62EC"/>
    <w:rsid w:val="0072699D"/>
    <w:rsid w:val="00732D57"/>
    <w:rsid w:val="00736C27"/>
    <w:rsid w:val="007442B6"/>
    <w:rsid w:val="00751AC9"/>
    <w:rsid w:val="0075268D"/>
    <w:rsid w:val="00752930"/>
    <w:rsid w:val="007529D3"/>
    <w:rsid w:val="00754462"/>
    <w:rsid w:val="00761A1B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71A1"/>
    <w:rsid w:val="008024F7"/>
    <w:rsid w:val="00803F16"/>
    <w:rsid w:val="0080540A"/>
    <w:rsid w:val="00806F3A"/>
    <w:rsid w:val="00811F80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469F"/>
    <w:rsid w:val="00855FA8"/>
    <w:rsid w:val="00857904"/>
    <w:rsid w:val="0086490D"/>
    <w:rsid w:val="0087147D"/>
    <w:rsid w:val="0087448F"/>
    <w:rsid w:val="00877EB3"/>
    <w:rsid w:val="0088085B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7433B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09AB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A023C"/>
    <w:rsid w:val="00FA2398"/>
    <w:rsid w:val="00FA3CF3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1648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pushistova_</cp:lastModifiedBy>
  <cp:revision>2</cp:revision>
  <cp:lastPrinted>2018-10-31T09:42:00Z</cp:lastPrinted>
  <dcterms:created xsi:type="dcterms:W3CDTF">2018-11-13T03:40:00Z</dcterms:created>
  <dcterms:modified xsi:type="dcterms:W3CDTF">2018-11-13T03:40:00Z</dcterms:modified>
</cp:coreProperties>
</file>