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B63" w:rsidRDefault="007D5893">
      <w:pPr>
        <w:pStyle w:val="a4"/>
        <w:spacing w:before="120" w:line="360" w:lineRule="auto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-628650</wp:posOffset>
                </wp:positionV>
                <wp:extent cx="835025" cy="826770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10BB" w:rsidRDefault="00E010BB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35pt;height:57.9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598095853" r:id="rId9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211.45pt;margin-top:-49.5pt;width:65.75pt;height:65.1pt;z-index:-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" o:allowincell="f" filled="f" stroked="f">
                <v:textbox style="mso-fit-shape-to-text:t">
                  <w:txbxContent>
                    <w:p w:rsidR="00E010BB" w:rsidRDefault="00E010BB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.35pt;height:57.9pt" o:ole="" fillcolor="window">
                            <v:imagedata r:id="rId8" o:title=""/>
                          </v:shape>
                          <o:OLEObject Type="Embed" ProgID="Word.Picture.8" ShapeID="_x0000_i1025" DrawAspect="Content" ObjectID="_159809585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A5B63">
        <w:rPr>
          <w:sz w:val="28"/>
        </w:rPr>
        <w:t>ГЛАВА  АДМИНИСТРАЦИИ  ГОРОДА  БАЙКОНУР</w:t>
      </w:r>
    </w:p>
    <w:p w:rsidR="006A5B63" w:rsidRDefault="007D5893">
      <w:pPr>
        <w:pStyle w:val="2"/>
        <w:spacing w:line="360" w:lineRule="auto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1905</wp:posOffset>
                </wp:positionH>
                <wp:positionV relativeFrom="page">
                  <wp:posOffset>1367790</wp:posOffset>
                </wp:positionV>
                <wp:extent cx="6077585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15pt,107.7pt" to="478.7pt,1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LCEw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" o:allowincell="f">
                <w10:wrap anchory="page"/>
              </v:line>
            </w:pict>
          </mc:Fallback>
        </mc:AlternateContent>
      </w:r>
      <w:r w:rsidR="006A5B63">
        <w:rPr>
          <w:spacing w:val="100"/>
          <w:sz w:val="32"/>
        </w:rPr>
        <w:t>постановление</w:t>
      </w:r>
    </w:p>
    <w:p w:rsidR="00B4106A" w:rsidRDefault="00024E46" w:rsidP="00B4106A">
      <w:pPr>
        <w:rPr>
          <w:sz w:val="28"/>
        </w:rPr>
      </w:pPr>
      <w:r>
        <w:rPr>
          <w:sz w:val="28"/>
        </w:rPr>
        <w:t>07 сентября 2018 г.</w:t>
      </w:r>
      <w:r w:rsidR="00B4106A">
        <w:rPr>
          <w:sz w:val="28"/>
        </w:rPr>
        <w:t xml:space="preserve">     </w:t>
      </w:r>
      <w:r w:rsidR="00B4106A">
        <w:rPr>
          <w:sz w:val="28"/>
        </w:rPr>
        <w:tab/>
      </w:r>
      <w:r w:rsidR="00B4106A">
        <w:rPr>
          <w:sz w:val="28"/>
        </w:rPr>
        <w:tab/>
      </w:r>
      <w:r w:rsidR="00B4106A">
        <w:rPr>
          <w:sz w:val="28"/>
        </w:rPr>
        <w:tab/>
      </w:r>
      <w:r w:rsidR="00B4106A">
        <w:rPr>
          <w:sz w:val="28"/>
        </w:rPr>
        <w:tab/>
      </w:r>
      <w:r w:rsidR="00B4106A">
        <w:rPr>
          <w:sz w:val="28"/>
        </w:rPr>
        <w:tab/>
      </w:r>
      <w:r w:rsidR="00B4106A">
        <w:rPr>
          <w:sz w:val="28"/>
        </w:rPr>
        <w:tab/>
        <w:t xml:space="preserve">  №</w:t>
      </w:r>
      <w:r>
        <w:rPr>
          <w:sz w:val="28"/>
        </w:rPr>
        <w:t xml:space="preserve"> 474</w:t>
      </w:r>
    </w:p>
    <w:p w:rsidR="00202F09" w:rsidRPr="00001C02" w:rsidRDefault="00202F09" w:rsidP="00D55B18">
      <w:pPr>
        <w:pStyle w:val="a6"/>
        <w:tabs>
          <w:tab w:val="left" w:pos="4678"/>
          <w:tab w:val="left" w:pos="5245"/>
          <w:tab w:val="left" w:pos="5529"/>
        </w:tabs>
        <w:ind w:right="4563"/>
        <w:rPr>
          <w:sz w:val="36"/>
          <w:szCs w:val="36"/>
        </w:rPr>
      </w:pPr>
    </w:p>
    <w:p w:rsidR="00B725D0" w:rsidRDefault="006A5B63" w:rsidP="00D55B18">
      <w:pPr>
        <w:pStyle w:val="a6"/>
        <w:tabs>
          <w:tab w:val="left" w:pos="4678"/>
          <w:tab w:val="left" w:pos="5245"/>
          <w:tab w:val="left" w:pos="5529"/>
        </w:tabs>
        <w:ind w:right="4563"/>
      </w:pPr>
      <w:bookmarkStart w:id="0" w:name="_GoBack"/>
      <w:r>
        <w:t>О</w:t>
      </w:r>
      <w:r w:rsidR="00B725D0">
        <w:t>б утверждении Положения</w:t>
      </w:r>
    </w:p>
    <w:p w:rsidR="00233514" w:rsidRDefault="00D55B18" w:rsidP="00001C02">
      <w:pPr>
        <w:pStyle w:val="a6"/>
        <w:tabs>
          <w:tab w:val="left" w:pos="4678"/>
          <w:tab w:val="left" w:pos="5245"/>
          <w:tab w:val="left" w:pos="5529"/>
        </w:tabs>
        <w:ind w:right="4563"/>
      </w:pPr>
      <w:r w:rsidRPr="00001C02">
        <w:t xml:space="preserve">о комиссии по делам </w:t>
      </w:r>
      <w:r w:rsidR="00001C02">
        <w:t>н</w:t>
      </w:r>
      <w:r w:rsidRPr="00001C02">
        <w:t>есовершеннолетних и защите их прав при</w:t>
      </w:r>
      <w:r w:rsidR="004909F1" w:rsidRPr="00001C02">
        <w:t xml:space="preserve"> администрации города Байконур</w:t>
      </w:r>
      <w:r w:rsidR="00001C02">
        <w:t xml:space="preserve"> </w:t>
      </w:r>
    </w:p>
    <w:p w:rsidR="00001C02" w:rsidRPr="00001C02" w:rsidRDefault="00B725D0" w:rsidP="00001C02">
      <w:pPr>
        <w:pStyle w:val="a6"/>
        <w:tabs>
          <w:tab w:val="left" w:pos="4678"/>
          <w:tab w:val="left" w:pos="5245"/>
          <w:tab w:val="left" w:pos="5529"/>
        </w:tabs>
        <w:ind w:right="4563"/>
        <w:rPr>
          <w:szCs w:val="28"/>
        </w:rPr>
      </w:pPr>
      <w:r w:rsidRPr="00001C02">
        <w:t>в новой редакции</w:t>
      </w:r>
      <w:bookmarkEnd w:id="0"/>
      <w:r w:rsidR="00001C02" w:rsidRPr="00001C02">
        <w:t xml:space="preserve"> </w:t>
      </w:r>
    </w:p>
    <w:p w:rsidR="006A5B63" w:rsidRPr="00001C02" w:rsidRDefault="006A5B63">
      <w:pPr>
        <w:pStyle w:val="a6"/>
        <w:tabs>
          <w:tab w:val="left" w:pos="4678"/>
        </w:tabs>
        <w:ind w:right="4988"/>
        <w:rPr>
          <w:b w:val="0"/>
          <w:sz w:val="36"/>
          <w:szCs w:val="36"/>
        </w:rPr>
      </w:pPr>
    </w:p>
    <w:p w:rsidR="006A5B63" w:rsidRDefault="00233514" w:rsidP="00B4106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514">
        <w:rPr>
          <w:rFonts w:ascii="Times New Roman" w:hAnsi="Times New Roman" w:cs="Times New Roman"/>
          <w:sz w:val="28"/>
          <w:szCs w:val="28"/>
        </w:rPr>
        <w:t>На основании Соглашения между Российской Федерацией и Республикой К</w:t>
      </w:r>
      <w:r w:rsidRPr="00233514">
        <w:rPr>
          <w:rFonts w:ascii="Times New Roman" w:hAnsi="Times New Roman" w:cs="Times New Roman"/>
          <w:sz w:val="28"/>
          <w:szCs w:val="28"/>
        </w:rPr>
        <w:t>а</w:t>
      </w:r>
      <w:r w:rsidRPr="00233514">
        <w:rPr>
          <w:rFonts w:ascii="Times New Roman" w:hAnsi="Times New Roman" w:cs="Times New Roman"/>
          <w:sz w:val="28"/>
          <w:szCs w:val="28"/>
        </w:rPr>
        <w:t>захстан о статусе города Байконур,</w:t>
      </w:r>
      <w:r w:rsidR="00B4106A">
        <w:rPr>
          <w:rFonts w:ascii="Times New Roman" w:hAnsi="Times New Roman" w:cs="Times New Roman"/>
          <w:sz w:val="28"/>
          <w:szCs w:val="28"/>
        </w:rPr>
        <w:t xml:space="preserve"> порядке формирования и статусе  </w:t>
      </w:r>
      <w:r w:rsidR="00B4106A">
        <w:rPr>
          <w:rFonts w:ascii="Times New Roman" w:hAnsi="Times New Roman" w:cs="Times New Roman"/>
          <w:sz w:val="28"/>
          <w:szCs w:val="28"/>
        </w:rPr>
        <w:br/>
      </w:r>
      <w:r w:rsidRPr="00233514">
        <w:rPr>
          <w:rFonts w:ascii="Times New Roman" w:hAnsi="Times New Roman" w:cs="Times New Roman"/>
          <w:sz w:val="28"/>
          <w:szCs w:val="28"/>
        </w:rPr>
        <w:t>его органов исполнител</w:t>
      </w:r>
      <w:r w:rsidRPr="00233514">
        <w:rPr>
          <w:rFonts w:ascii="Times New Roman" w:hAnsi="Times New Roman" w:cs="Times New Roman"/>
          <w:sz w:val="28"/>
          <w:szCs w:val="28"/>
        </w:rPr>
        <w:t>ь</w:t>
      </w:r>
      <w:r w:rsidRPr="00233514">
        <w:rPr>
          <w:rFonts w:ascii="Times New Roman" w:hAnsi="Times New Roman" w:cs="Times New Roman"/>
          <w:sz w:val="28"/>
          <w:szCs w:val="28"/>
        </w:rPr>
        <w:t>ной власти, в</w:t>
      </w:r>
      <w:r w:rsidR="00B725D0" w:rsidRPr="00233514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Pr="00233514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33514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3514">
        <w:rPr>
          <w:rFonts w:ascii="Times New Roman" w:hAnsi="Times New Roman" w:cs="Times New Roman"/>
          <w:sz w:val="28"/>
          <w:szCs w:val="28"/>
        </w:rPr>
        <w:t xml:space="preserve">24 июня </w:t>
      </w:r>
      <w:smartTag w:uri="urn:schemas-microsoft-com:office:smarttags" w:element="metricconverter">
        <w:smartTagPr>
          <w:attr w:name="ProductID" w:val="1999 г"/>
        </w:smartTagPr>
        <w:r w:rsidRPr="00233514">
          <w:rPr>
            <w:rFonts w:ascii="Times New Roman" w:hAnsi="Times New Roman" w:cs="Times New Roman"/>
            <w:sz w:val="28"/>
            <w:szCs w:val="28"/>
          </w:rPr>
          <w:t>1999 г</w:t>
        </w:r>
      </w:smartTag>
      <w:r w:rsidRPr="00233514">
        <w:rPr>
          <w:rFonts w:ascii="Times New Roman" w:hAnsi="Times New Roman" w:cs="Times New Roman"/>
          <w:sz w:val="28"/>
          <w:szCs w:val="28"/>
        </w:rPr>
        <w:t>. № 120-ФЗ «О</w:t>
      </w:r>
      <w:r w:rsidRPr="00233514">
        <w:rPr>
          <w:rFonts w:ascii="Times New Roman" w:hAnsi="Times New Roman" w:cs="Times New Roman"/>
          <w:bCs/>
          <w:sz w:val="28"/>
          <w:szCs w:val="28"/>
        </w:rPr>
        <w:t xml:space="preserve">б основах системы профилактики безнадзорности и правонарушений несовершеннолетних» (с изменениями),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33514">
        <w:rPr>
          <w:rFonts w:ascii="Times New Roman" w:hAnsi="Times New Roman" w:cs="Times New Roman"/>
          <w:sz w:val="28"/>
          <w:szCs w:val="28"/>
        </w:rPr>
        <w:t>римерн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233514">
        <w:rPr>
          <w:rFonts w:ascii="Times New Roman" w:hAnsi="Times New Roman" w:cs="Times New Roman"/>
          <w:sz w:val="28"/>
          <w:szCs w:val="28"/>
        </w:rPr>
        <w:t xml:space="preserve"> положени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B725D0">
        <w:rPr>
          <w:rFonts w:ascii="Times New Roman" w:hAnsi="Times New Roman" w:cs="Times New Roman"/>
          <w:sz w:val="28"/>
          <w:szCs w:val="28"/>
        </w:rPr>
        <w:t xml:space="preserve"> о комиссиях по делам несовершеннолетних и защите </w:t>
      </w:r>
      <w:r w:rsidR="00B4106A">
        <w:rPr>
          <w:rFonts w:ascii="Times New Roman" w:hAnsi="Times New Roman" w:cs="Times New Roman"/>
          <w:sz w:val="28"/>
          <w:szCs w:val="28"/>
        </w:rPr>
        <w:br/>
      </w:r>
      <w:r w:rsidRPr="00B725D0">
        <w:rPr>
          <w:rFonts w:ascii="Times New Roman" w:hAnsi="Times New Roman" w:cs="Times New Roman"/>
          <w:sz w:val="28"/>
          <w:szCs w:val="28"/>
        </w:rPr>
        <w:t>их прав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 w:rsidR="00B725D0" w:rsidRPr="00233514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06 ноября </w:t>
      </w:r>
      <w:smartTag w:uri="urn:schemas-microsoft-com:office:smarttags" w:element="metricconverter">
        <w:smartTagPr>
          <w:attr w:name="ProductID" w:val="2013 г"/>
        </w:smartTagPr>
        <w:r w:rsidR="00B725D0" w:rsidRPr="00233514">
          <w:rPr>
            <w:rFonts w:ascii="Times New Roman" w:hAnsi="Times New Roman" w:cs="Times New Roman"/>
            <w:sz w:val="28"/>
            <w:szCs w:val="28"/>
          </w:rPr>
          <w:t>2013 г</w:t>
        </w:r>
      </w:smartTag>
      <w:r w:rsidR="00B725D0" w:rsidRPr="00233514">
        <w:rPr>
          <w:rFonts w:ascii="Times New Roman" w:hAnsi="Times New Roman" w:cs="Times New Roman"/>
          <w:sz w:val="28"/>
          <w:szCs w:val="28"/>
        </w:rPr>
        <w:t xml:space="preserve">. </w:t>
      </w:r>
      <w:r w:rsidRPr="00233514">
        <w:rPr>
          <w:rFonts w:ascii="Times New Roman" w:hAnsi="Times New Roman" w:cs="Times New Roman"/>
          <w:sz w:val="28"/>
          <w:szCs w:val="28"/>
        </w:rPr>
        <w:t>№</w:t>
      </w:r>
      <w:r w:rsidR="00B725D0" w:rsidRPr="00233514">
        <w:rPr>
          <w:rFonts w:ascii="Times New Roman" w:hAnsi="Times New Roman" w:cs="Times New Roman"/>
          <w:sz w:val="28"/>
          <w:szCs w:val="28"/>
        </w:rPr>
        <w:t xml:space="preserve"> 995 «Об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3FFE">
        <w:rPr>
          <w:rFonts w:ascii="Times New Roman" w:hAnsi="Times New Roman" w:cs="Times New Roman"/>
          <w:sz w:val="28"/>
          <w:szCs w:val="28"/>
        </w:rPr>
        <w:t>П</w:t>
      </w:r>
      <w:r w:rsidRPr="00233514">
        <w:rPr>
          <w:rFonts w:ascii="Times New Roman" w:hAnsi="Times New Roman" w:cs="Times New Roman"/>
          <w:sz w:val="28"/>
          <w:szCs w:val="28"/>
        </w:rPr>
        <w:t>римерн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233514">
        <w:rPr>
          <w:rFonts w:ascii="Times New Roman" w:hAnsi="Times New Roman" w:cs="Times New Roman"/>
          <w:sz w:val="28"/>
          <w:szCs w:val="28"/>
        </w:rPr>
        <w:t xml:space="preserve"> положени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725D0">
        <w:rPr>
          <w:rFonts w:ascii="Times New Roman" w:hAnsi="Times New Roman" w:cs="Times New Roman"/>
          <w:sz w:val="28"/>
          <w:szCs w:val="28"/>
        </w:rPr>
        <w:t xml:space="preserve"> </w:t>
      </w:r>
      <w:r w:rsidR="00B4106A">
        <w:rPr>
          <w:rFonts w:ascii="Times New Roman" w:hAnsi="Times New Roman" w:cs="Times New Roman"/>
          <w:sz w:val="28"/>
          <w:szCs w:val="28"/>
        </w:rPr>
        <w:br/>
      </w:r>
      <w:r w:rsidRPr="00B725D0">
        <w:rPr>
          <w:rFonts w:ascii="Times New Roman" w:hAnsi="Times New Roman" w:cs="Times New Roman"/>
          <w:sz w:val="28"/>
          <w:szCs w:val="28"/>
        </w:rPr>
        <w:t>о комиссиях по делам несовершеннолетних и защите их прав</w:t>
      </w:r>
      <w:r w:rsidR="00B725D0" w:rsidRPr="00B725D0">
        <w:rPr>
          <w:rFonts w:ascii="Times New Roman" w:hAnsi="Times New Roman" w:cs="Times New Roman"/>
          <w:sz w:val="28"/>
          <w:szCs w:val="28"/>
        </w:rPr>
        <w:t>»</w:t>
      </w:r>
      <w:r w:rsidR="007D59FB">
        <w:rPr>
          <w:rFonts w:ascii="Times New Roman" w:hAnsi="Times New Roman" w:cs="Times New Roman"/>
          <w:sz w:val="28"/>
          <w:szCs w:val="28"/>
        </w:rPr>
        <w:t xml:space="preserve"> (с изменениями</w:t>
      </w:r>
      <w:r w:rsidR="00737086">
        <w:rPr>
          <w:rFonts w:ascii="Times New Roman" w:hAnsi="Times New Roman" w:cs="Times New Roman"/>
          <w:sz w:val="28"/>
          <w:szCs w:val="28"/>
        </w:rPr>
        <w:t>)</w:t>
      </w:r>
      <w:r w:rsidR="00B725D0" w:rsidRPr="00B725D0">
        <w:rPr>
          <w:rFonts w:ascii="Times New Roman" w:hAnsi="Times New Roman" w:cs="Times New Roman"/>
          <w:sz w:val="28"/>
          <w:szCs w:val="28"/>
        </w:rPr>
        <w:t xml:space="preserve">, </w:t>
      </w:r>
      <w:r w:rsidR="007D59FB">
        <w:rPr>
          <w:rFonts w:ascii="Times New Roman" w:hAnsi="Times New Roman" w:cs="Times New Roman"/>
          <w:sz w:val="28"/>
          <w:szCs w:val="28"/>
        </w:rPr>
        <w:br/>
      </w:r>
      <w:r w:rsidR="00B725D0" w:rsidRPr="00B725D0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2019F4">
        <w:rPr>
          <w:rFonts w:ascii="Times New Roman" w:hAnsi="Times New Roman" w:cs="Times New Roman"/>
          <w:sz w:val="28"/>
          <w:szCs w:val="28"/>
        </w:rPr>
        <w:t>приведения П</w:t>
      </w:r>
      <w:r w:rsidR="002019F4" w:rsidRPr="00B725D0">
        <w:rPr>
          <w:rFonts w:ascii="Times New Roman" w:hAnsi="Times New Roman" w:cs="Times New Roman"/>
          <w:sz w:val="28"/>
          <w:szCs w:val="28"/>
        </w:rPr>
        <w:t>оложения о комисси</w:t>
      </w:r>
      <w:r w:rsidR="002019F4">
        <w:rPr>
          <w:rFonts w:ascii="Times New Roman" w:hAnsi="Times New Roman" w:cs="Times New Roman"/>
          <w:sz w:val="28"/>
          <w:szCs w:val="28"/>
        </w:rPr>
        <w:t>и</w:t>
      </w:r>
      <w:r w:rsidR="002019F4" w:rsidRPr="00B725D0">
        <w:rPr>
          <w:rFonts w:ascii="Times New Roman" w:hAnsi="Times New Roman" w:cs="Times New Roman"/>
          <w:sz w:val="28"/>
          <w:szCs w:val="28"/>
        </w:rPr>
        <w:t xml:space="preserve"> по делам несовершеннолетних </w:t>
      </w:r>
      <w:r w:rsidR="007D59FB">
        <w:rPr>
          <w:rFonts w:ascii="Times New Roman" w:hAnsi="Times New Roman" w:cs="Times New Roman"/>
          <w:sz w:val="28"/>
          <w:szCs w:val="28"/>
        </w:rPr>
        <w:br/>
      </w:r>
      <w:r w:rsidR="002019F4" w:rsidRPr="00B725D0">
        <w:rPr>
          <w:rFonts w:ascii="Times New Roman" w:hAnsi="Times New Roman" w:cs="Times New Roman"/>
          <w:sz w:val="28"/>
          <w:szCs w:val="28"/>
        </w:rPr>
        <w:t xml:space="preserve">и защите их прав </w:t>
      </w:r>
      <w:r w:rsidR="002019F4">
        <w:rPr>
          <w:rFonts w:ascii="Times New Roman" w:hAnsi="Times New Roman" w:cs="Times New Roman"/>
          <w:sz w:val="28"/>
          <w:szCs w:val="28"/>
        </w:rPr>
        <w:t xml:space="preserve">при администрации города Байконур </w:t>
      </w:r>
      <w:r w:rsidR="00737086">
        <w:rPr>
          <w:rFonts w:ascii="Times New Roman" w:hAnsi="Times New Roman" w:cs="Times New Roman"/>
          <w:sz w:val="28"/>
          <w:szCs w:val="28"/>
        </w:rPr>
        <w:br/>
      </w:r>
      <w:r w:rsidR="002019F4">
        <w:rPr>
          <w:rFonts w:ascii="Times New Roman" w:hAnsi="Times New Roman" w:cs="Times New Roman"/>
          <w:sz w:val="28"/>
          <w:szCs w:val="28"/>
        </w:rPr>
        <w:t xml:space="preserve">в соответствие с действующим законодательством </w:t>
      </w:r>
      <w:r w:rsidR="002019F4" w:rsidRPr="00B725D0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</w:p>
    <w:p w:rsidR="00806A3C" w:rsidRPr="00995E7F" w:rsidRDefault="00806A3C" w:rsidP="00B725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:rsidR="006A5B63" w:rsidRDefault="006A5B63">
      <w:pPr>
        <w:pStyle w:val="a5"/>
        <w:spacing w:line="360" w:lineRule="auto"/>
        <w:ind w:firstLine="0"/>
        <w:jc w:val="center"/>
        <w:rPr>
          <w:b/>
          <w:sz w:val="28"/>
        </w:rPr>
      </w:pPr>
      <w:r>
        <w:rPr>
          <w:b/>
          <w:sz w:val="28"/>
        </w:rPr>
        <w:t>ПОСТАНОВЛЯЮ:</w:t>
      </w:r>
    </w:p>
    <w:p w:rsidR="00806A3C" w:rsidRPr="00995E7F" w:rsidRDefault="00806A3C">
      <w:pPr>
        <w:pStyle w:val="a5"/>
        <w:spacing w:line="360" w:lineRule="auto"/>
        <w:ind w:firstLine="0"/>
        <w:jc w:val="center"/>
        <w:rPr>
          <w:b/>
          <w:sz w:val="12"/>
          <w:szCs w:val="12"/>
        </w:rPr>
      </w:pPr>
    </w:p>
    <w:p w:rsidR="002019F4" w:rsidRDefault="00B14435" w:rsidP="00B14435">
      <w:pPr>
        <w:pStyle w:val="a5"/>
        <w:tabs>
          <w:tab w:val="left" w:pos="1134"/>
        </w:tabs>
        <w:spacing w:line="360" w:lineRule="auto"/>
        <w:ind w:firstLine="709"/>
        <w:rPr>
          <w:sz w:val="28"/>
        </w:rPr>
      </w:pPr>
      <w:r>
        <w:rPr>
          <w:sz w:val="28"/>
        </w:rPr>
        <w:t>1. </w:t>
      </w:r>
      <w:r w:rsidR="002019F4">
        <w:rPr>
          <w:sz w:val="28"/>
        </w:rPr>
        <w:t xml:space="preserve">Утвердить прилагаемое </w:t>
      </w:r>
      <w:r w:rsidR="001553EB">
        <w:rPr>
          <w:sz w:val="28"/>
        </w:rPr>
        <w:t>Положение о комиссии по делам несовершеннолетних и защите их прав при администрации города Байконур</w:t>
      </w:r>
      <w:r w:rsidR="002019F4">
        <w:rPr>
          <w:sz w:val="28"/>
        </w:rPr>
        <w:t xml:space="preserve"> </w:t>
      </w:r>
      <w:r w:rsidR="005A206A">
        <w:rPr>
          <w:sz w:val="28"/>
        </w:rPr>
        <w:t xml:space="preserve">        </w:t>
      </w:r>
      <w:r w:rsidR="002019F4">
        <w:rPr>
          <w:sz w:val="28"/>
        </w:rPr>
        <w:t>в новой редакции.</w:t>
      </w:r>
    </w:p>
    <w:p w:rsidR="004067AC" w:rsidRDefault="00B14435" w:rsidP="00B14435">
      <w:pPr>
        <w:pStyle w:val="a5"/>
        <w:tabs>
          <w:tab w:val="left" w:pos="1134"/>
        </w:tabs>
        <w:spacing w:line="360" w:lineRule="auto"/>
        <w:ind w:firstLine="709"/>
        <w:rPr>
          <w:sz w:val="28"/>
        </w:rPr>
      </w:pPr>
      <w:r>
        <w:rPr>
          <w:sz w:val="28"/>
        </w:rPr>
        <w:t>2. </w:t>
      </w:r>
      <w:r w:rsidR="002019F4">
        <w:rPr>
          <w:sz w:val="28"/>
        </w:rPr>
        <w:t>Признать утратившим</w:t>
      </w:r>
      <w:r w:rsidR="004067AC">
        <w:rPr>
          <w:sz w:val="28"/>
        </w:rPr>
        <w:t>и</w:t>
      </w:r>
      <w:r w:rsidR="002019F4">
        <w:rPr>
          <w:sz w:val="28"/>
        </w:rPr>
        <w:t xml:space="preserve"> силу</w:t>
      </w:r>
      <w:r w:rsidR="004067AC">
        <w:rPr>
          <w:sz w:val="28"/>
        </w:rPr>
        <w:t>:</w:t>
      </w:r>
    </w:p>
    <w:p w:rsidR="00B14435" w:rsidRDefault="00B14435" w:rsidP="00B14435">
      <w:pPr>
        <w:pStyle w:val="a5"/>
        <w:tabs>
          <w:tab w:val="left" w:pos="1134"/>
        </w:tabs>
        <w:spacing w:line="360" w:lineRule="auto"/>
        <w:ind w:firstLine="709"/>
        <w:rPr>
          <w:sz w:val="28"/>
        </w:rPr>
      </w:pPr>
      <w:r>
        <w:rPr>
          <w:sz w:val="28"/>
        </w:rPr>
        <w:t>2.1. Постановление Главы администрации</w:t>
      </w:r>
      <w:r w:rsidRPr="004067AC">
        <w:rPr>
          <w:sz w:val="28"/>
        </w:rPr>
        <w:t xml:space="preserve"> </w:t>
      </w:r>
      <w:r>
        <w:rPr>
          <w:sz w:val="28"/>
        </w:rPr>
        <w:t xml:space="preserve">города Байконур </w:t>
      </w:r>
      <w:r>
        <w:rPr>
          <w:sz w:val="28"/>
        </w:rPr>
        <w:br/>
        <w:t xml:space="preserve">от 25 февраля </w:t>
      </w:r>
      <w:smartTag w:uri="urn:schemas-microsoft-com:office:smarttags" w:element="metricconverter">
        <w:smartTagPr>
          <w:attr w:name="ProductID" w:val="2014 г"/>
        </w:smartTagPr>
        <w:r>
          <w:rPr>
            <w:sz w:val="28"/>
          </w:rPr>
          <w:t>2014 г</w:t>
        </w:r>
      </w:smartTag>
      <w:r>
        <w:rPr>
          <w:sz w:val="28"/>
        </w:rPr>
        <w:t>. № 39 «Об утверждении Положения о комиссии по делам несовершеннолетних и защите их прав при администрации города Байконур         в новой редакции».</w:t>
      </w:r>
    </w:p>
    <w:p w:rsidR="00612B51" w:rsidRDefault="00612B51" w:rsidP="00612B51">
      <w:pPr>
        <w:pStyle w:val="a5"/>
        <w:spacing w:line="360" w:lineRule="auto"/>
        <w:ind w:right="0" w:firstLine="709"/>
        <w:rPr>
          <w:sz w:val="28"/>
        </w:rPr>
      </w:pPr>
      <w:r>
        <w:rPr>
          <w:sz w:val="28"/>
        </w:rPr>
        <w:t xml:space="preserve">2.2. Постановление </w:t>
      </w:r>
      <w:r w:rsidR="00995E7F">
        <w:rPr>
          <w:sz w:val="28"/>
        </w:rPr>
        <w:t xml:space="preserve">      </w:t>
      </w:r>
      <w:r>
        <w:rPr>
          <w:sz w:val="28"/>
        </w:rPr>
        <w:t xml:space="preserve">Главы </w:t>
      </w:r>
      <w:r w:rsidR="00995E7F">
        <w:rPr>
          <w:sz w:val="28"/>
        </w:rPr>
        <w:t xml:space="preserve">        </w:t>
      </w:r>
      <w:r>
        <w:rPr>
          <w:sz w:val="28"/>
        </w:rPr>
        <w:t>администрации</w:t>
      </w:r>
      <w:r w:rsidRPr="004067AC">
        <w:rPr>
          <w:sz w:val="28"/>
        </w:rPr>
        <w:t xml:space="preserve"> </w:t>
      </w:r>
      <w:r w:rsidR="00995E7F">
        <w:rPr>
          <w:sz w:val="28"/>
        </w:rPr>
        <w:t xml:space="preserve">       </w:t>
      </w:r>
      <w:r>
        <w:rPr>
          <w:sz w:val="28"/>
        </w:rPr>
        <w:t xml:space="preserve">города </w:t>
      </w:r>
      <w:r w:rsidR="00995E7F">
        <w:rPr>
          <w:sz w:val="28"/>
        </w:rPr>
        <w:t xml:space="preserve">       </w:t>
      </w:r>
      <w:r>
        <w:rPr>
          <w:sz w:val="28"/>
        </w:rPr>
        <w:t xml:space="preserve">Байконур </w:t>
      </w:r>
      <w:r w:rsidR="00995E7F">
        <w:rPr>
          <w:sz w:val="28"/>
        </w:rPr>
        <w:t xml:space="preserve"> </w:t>
      </w:r>
    </w:p>
    <w:p w:rsidR="00612B51" w:rsidRDefault="00612B51" w:rsidP="00612B51">
      <w:pPr>
        <w:pStyle w:val="a5"/>
        <w:spacing w:line="360" w:lineRule="auto"/>
        <w:ind w:right="0" w:firstLine="0"/>
        <w:jc w:val="center"/>
        <w:rPr>
          <w:sz w:val="20"/>
        </w:rPr>
      </w:pPr>
      <w:r w:rsidRPr="004067AC">
        <w:rPr>
          <w:sz w:val="20"/>
        </w:rPr>
        <w:lastRenderedPageBreak/>
        <w:t>2</w:t>
      </w:r>
    </w:p>
    <w:p w:rsidR="004067AC" w:rsidRDefault="00995E7F" w:rsidP="00612B51">
      <w:pPr>
        <w:pStyle w:val="a5"/>
        <w:spacing w:line="360" w:lineRule="auto"/>
        <w:ind w:right="0" w:firstLine="0"/>
        <w:rPr>
          <w:sz w:val="28"/>
        </w:rPr>
      </w:pPr>
      <w:r>
        <w:rPr>
          <w:sz w:val="28"/>
        </w:rPr>
        <w:t xml:space="preserve">от 21 сентября </w:t>
      </w:r>
      <w:smartTag w:uri="urn:schemas-microsoft-com:office:smarttags" w:element="metricconverter">
        <w:smartTagPr>
          <w:attr w:name="ProductID" w:val="2015 г"/>
        </w:smartTagPr>
        <w:r w:rsidR="00612B51">
          <w:rPr>
            <w:sz w:val="28"/>
          </w:rPr>
          <w:t>2015 г</w:t>
        </w:r>
      </w:smartTag>
      <w:r w:rsidR="00612B51">
        <w:rPr>
          <w:sz w:val="28"/>
        </w:rPr>
        <w:t xml:space="preserve">. </w:t>
      </w:r>
      <w:r w:rsidR="00B14435">
        <w:rPr>
          <w:sz w:val="28"/>
        </w:rPr>
        <w:t xml:space="preserve">№ 201 </w:t>
      </w:r>
      <w:r w:rsidR="004067AC">
        <w:rPr>
          <w:sz w:val="28"/>
        </w:rPr>
        <w:t>«О внесении изменени</w:t>
      </w:r>
      <w:r w:rsidR="00B14435">
        <w:rPr>
          <w:sz w:val="28"/>
        </w:rPr>
        <w:t>й</w:t>
      </w:r>
      <w:r w:rsidR="004067AC">
        <w:rPr>
          <w:sz w:val="28"/>
        </w:rPr>
        <w:t xml:space="preserve"> в Положение о комиссии по делам несовершеннолетних и защите их прав при администрации города Байконур, утвержденное постановлением Главы администрации города Байконур </w:t>
      </w:r>
      <w:r w:rsidR="00B14435">
        <w:rPr>
          <w:sz w:val="28"/>
        </w:rPr>
        <w:br/>
      </w:r>
      <w:r w:rsidR="004067AC">
        <w:rPr>
          <w:sz w:val="28"/>
        </w:rPr>
        <w:t xml:space="preserve">от </w:t>
      </w:r>
      <w:r w:rsidR="00B14435">
        <w:rPr>
          <w:sz w:val="28"/>
        </w:rPr>
        <w:t>25</w:t>
      </w:r>
      <w:r w:rsidR="004067AC">
        <w:rPr>
          <w:sz w:val="28"/>
        </w:rPr>
        <w:t xml:space="preserve"> </w:t>
      </w:r>
      <w:r w:rsidR="00B14435">
        <w:rPr>
          <w:sz w:val="28"/>
        </w:rPr>
        <w:t>февраля</w:t>
      </w:r>
      <w:r w:rsidR="004067AC">
        <w:rPr>
          <w:sz w:val="28"/>
        </w:rPr>
        <w:t xml:space="preserve"> </w:t>
      </w:r>
      <w:smartTag w:uri="urn:schemas-microsoft-com:office:smarttags" w:element="metricconverter">
        <w:smartTagPr>
          <w:attr w:name="ProductID" w:val="2014 г"/>
        </w:smartTagPr>
        <w:r w:rsidR="004067AC">
          <w:rPr>
            <w:sz w:val="28"/>
          </w:rPr>
          <w:t>20</w:t>
        </w:r>
        <w:r w:rsidR="00B14435">
          <w:rPr>
            <w:sz w:val="28"/>
          </w:rPr>
          <w:t>14</w:t>
        </w:r>
        <w:r w:rsidR="004067AC">
          <w:rPr>
            <w:sz w:val="28"/>
          </w:rPr>
          <w:t xml:space="preserve"> г</w:t>
        </w:r>
      </w:smartTag>
      <w:r w:rsidR="004067AC">
        <w:rPr>
          <w:sz w:val="28"/>
        </w:rPr>
        <w:t xml:space="preserve">. № </w:t>
      </w:r>
      <w:r w:rsidR="00B14435">
        <w:rPr>
          <w:sz w:val="28"/>
        </w:rPr>
        <w:t>39».</w:t>
      </w:r>
    </w:p>
    <w:p w:rsidR="00B14435" w:rsidRDefault="00B14435" w:rsidP="00393FFE">
      <w:pPr>
        <w:pStyle w:val="a5"/>
        <w:tabs>
          <w:tab w:val="left" w:pos="1134"/>
        </w:tabs>
        <w:spacing w:line="360" w:lineRule="auto"/>
        <w:ind w:firstLine="709"/>
        <w:rPr>
          <w:sz w:val="28"/>
        </w:rPr>
      </w:pPr>
      <w:r>
        <w:rPr>
          <w:sz w:val="28"/>
        </w:rPr>
        <w:t>2.3. Постановление Главы администрации</w:t>
      </w:r>
      <w:r w:rsidRPr="004067AC">
        <w:rPr>
          <w:sz w:val="28"/>
        </w:rPr>
        <w:t xml:space="preserve"> </w:t>
      </w:r>
      <w:r>
        <w:rPr>
          <w:sz w:val="28"/>
        </w:rPr>
        <w:t xml:space="preserve">города Байконур </w:t>
      </w:r>
      <w:r>
        <w:rPr>
          <w:sz w:val="28"/>
        </w:rPr>
        <w:br/>
        <w:t xml:space="preserve">от 15 октября </w:t>
      </w:r>
      <w:smartTag w:uri="urn:schemas-microsoft-com:office:smarttags" w:element="metricconverter">
        <w:smartTagPr>
          <w:attr w:name="ProductID" w:val="2015 г"/>
        </w:smartTagPr>
        <w:r>
          <w:rPr>
            <w:sz w:val="28"/>
          </w:rPr>
          <w:t>2015 г</w:t>
        </w:r>
      </w:smartTag>
      <w:r>
        <w:rPr>
          <w:sz w:val="28"/>
        </w:rPr>
        <w:t xml:space="preserve">. № 226 «О внесении изменений в Положение о комиссии по делам несовершеннолетних и защите их прав при администрации города Байконур, утвержденное постановлением Главы администрации города Байконур от 25 февраля </w:t>
      </w:r>
      <w:smartTag w:uri="urn:schemas-microsoft-com:office:smarttags" w:element="metricconverter">
        <w:smartTagPr>
          <w:attr w:name="ProductID" w:val="2014 г"/>
        </w:smartTagPr>
        <w:r>
          <w:rPr>
            <w:sz w:val="28"/>
          </w:rPr>
          <w:t>2014 г</w:t>
        </w:r>
      </w:smartTag>
      <w:r>
        <w:rPr>
          <w:sz w:val="28"/>
        </w:rPr>
        <w:t>. № 39».</w:t>
      </w:r>
    </w:p>
    <w:p w:rsidR="00B14435" w:rsidRDefault="00B14435" w:rsidP="00B14435">
      <w:pPr>
        <w:pStyle w:val="a5"/>
        <w:tabs>
          <w:tab w:val="left" w:pos="1134"/>
        </w:tabs>
        <w:spacing w:line="360" w:lineRule="auto"/>
        <w:ind w:firstLine="709"/>
        <w:rPr>
          <w:sz w:val="28"/>
        </w:rPr>
      </w:pPr>
      <w:r>
        <w:rPr>
          <w:sz w:val="28"/>
        </w:rPr>
        <w:t>2.4. Постановление Главы администрации</w:t>
      </w:r>
      <w:r w:rsidRPr="004067AC">
        <w:rPr>
          <w:sz w:val="28"/>
        </w:rPr>
        <w:t xml:space="preserve"> </w:t>
      </w:r>
      <w:r>
        <w:rPr>
          <w:sz w:val="28"/>
        </w:rPr>
        <w:t xml:space="preserve">города Байконур                          от 28 декабря </w:t>
      </w:r>
      <w:smartTag w:uri="urn:schemas-microsoft-com:office:smarttags" w:element="metricconverter">
        <w:smartTagPr>
          <w:attr w:name="ProductID" w:val="2016 г"/>
        </w:smartTagPr>
        <w:r>
          <w:rPr>
            <w:sz w:val="28"/>
          </w:rPr>
          <w:t>2016 г</w:t>
        </w:r>
      </w:smartTag>
      <w:r>
        <w:rPr>
          <w:sz w:val="28"/>
        </w:rPr>
        <w:t xml:space="preserve">. № 403 «О внесении изменений в Положение о комиссии        по делам несовершеннолетних и защите их прав при администрации города Байконур, утвержденное постановлением Главы администрации города Байконур от 25 февраля </w:t>
      </w:r>
      <w:smartTag w:uri="urn:schemas-microsoft-com:office:smarttags" w:element="metricconverter">
        <w:smartTagPr>
          <w:attr w:name="ProductID" w:val="2014 г"/>
        </w:smartTagPr>
        <w:r>
          <w:rPr>
            <w:sz w:val="28"/>
          </w:rPr>
          <w:t>2014 г</w:t>
        </w:r>
      </w:smartTag>
      <w:r>
        <w:rPr>
          <w:sz w:val="28"/>
        </w:rPr>
        <w:t>. № 39».</w:t>
      </w:r>
    </w:p>
    <w:p w:rsidR="00B14435" w:rsidRDefault="00B14435" w:rsidP="00B14435">
      <w:pPr>
        <w:pStyle w:val="a5"/>
        <w:tabs>
          <w:tab w:val="left" w:pos="1134"/>
        </w:tabs>
        <w:spacing w:line="360" w:lineRule="auto"/>
        <w:ind w:firstLine="709"/>
        <w:rPr>
          <w:sz w:val="28"/>
        </w:rPr>
      </w:pPr>
      <w:r>
        <w:rPr>
          <w:sz w:val="28"/>
        </w:rPr>
        <w:t>2.5. Постановление Главы администрации</w:t>
      </w:r>
      <w:r w:rsidRPr="004067AC">
        <w:rPr>
          <w:sz w:val="28"/>
        </w:rPr>
        <w:t xml:space="preserve"> </w:t>
      </w:r>
      <w:r>
        <w:rPr>
          <w:sz w:val="28"/>
        </w:rPr>
        <w:t xml:space="preserve">города Байконур                          от 09 июня </w:t>
      </w:r>
      <w:smartTag w:uri="urn:schemas-microsoft-com:office:smarttags" w:element="metricconverter">
        <w:smartTagPr>
          <w:attr w:name="ProductID" w:val="2018 г"/>
        </w:smartTagPr>
        <w:r>
          <w:rPr>
            <w:sz w:val="28"/>
          </w:rPr>
          <w:t>2018 г</w:t>
        </w:r>
      </w:smartTag>
      <w:r>
        <w:rPr>
          <w:sz w:val="28"/>
        </w:rPr>
        <w:t xml:space="preserve">. № 262 «О внесении изменений в Положение о комиссии        по делам несовершеннолетних и защите их прав при администрации города Байконур, утвержденное постановлением Главы администрации города Байконур от 25 февраля </w:t>
      </w:r>
      <w:smartTag w:uri="urn:schemas-microsoft-com:office:smarttags" w:element="metricconverter">
        <w:smartTagPr>
          <w:attr w:name="ProductID" w:val="2014 г"/>
        </w:smartTagPr>
        <w:r>
          <w:rPr>
            <w:sz w:val="28"/>
          </w:rPr>
          <w:t>2014 г</w:t>
        </w:r>
      </w:smartTag>
      <w:r>
        <w:rPr>
          <w:sz w:val="28"/>
        </w:rPr>
        <w:t>. № 39».</w:t>
      </w:r>
    </w:p>
    <w:p w:rsidR="00084DBA" w:rsidRDefault="00084DBA" w:rsidP="00084DBA">
      <w:pPr>
        <w:pStyle w:val="a5"/>
        <w:spacing w:line="360" w:lineRule="auto"/>
        <w:ind w:right="0" w:firstLine="709"/>
        <w:rPr>
          <w:sz w:val="28"/>
        </w:rPr>
      </w:pPr>
      <w:r>
        <w:rPr>
          <w:sz w:val="28"/>
        </w:rPr>
        <w:t xml:space="preserve">3. 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  Главы    администрации    города    Байконур    разместить   настоящее </w:t>
      </w:r>
    </w:p>
    <w:p w:rsidR="00084DBA" w:rsidRPr="005A206A" w:rsidRDefault="00084DBA" w:rsidP="00084DBA">
      <w:pPr>
        <w:pStyle w:val="a5"/>
        <w:spacing w:line="336" w:lineRule="auto"/>
        <w:ind w:right="0" w:firstLine="0"/>
        <w:rPr>
          <w:sz w:val="28"/>
        </w:rPr>
      </w:pPr>
      <w:r>
        <w:rPr>
          <w:sz w:val="28"/>
        </w:rPr>
        <w:t xml:space="preserve">постановление в информационно-телекоммуникационной сети «Интернет»              на официальном сайте администрации города Байконур </w:t>
      </w:r>
      <w:r>
        <w:rPr>
          <w:sz w:val="28"/>
          <w:lang w:val="en-US"/>
        </w:rPr>
        <w:t>www</w:t>
      </w:r>
      <w:r>
        <w:rPr>
          <w:sz w:val="28"/>
        </w:rPr>
        <w:t>.</w:t>
      </w:r>
      <w:r>
        <w:rPr>
          <w:sz w:val="28"/>
          <w:lang w:val="en-US"/>
        </w:rPr>
        <w:t>baikonuradm</w:t>
      </w:r>
      <w:r w:rsidRPr="005A206A">
        <w:rPr>
          <w:sz w:val="28"/>
        </w:rPr>
        <w:t>.</w:t>
      </w:r>
      <w:r>
        <w:rPr>
          <w:sz w:val="28"/>
          <w:lang w:val="en-US"/>
        </w:rPr>
        <w:t>ru</w:t>
      </w:r>
      <w:r>
        <w:rPr>
          <w:sz w:val="28"/>
        </w:rPr>
        <w:t>.</w:t>
      </w:r>
    </w:p>
    <w:p w:rsidR="00084DBA" w:rsidRDefault="00084DBA" w:rsidP="00084DBA">
      <w:pPr>
        <w:pStyle w:val="a5"/>
        <w:spacing w:line="336" w:lineRule="auto"/>
        <w:ind w:right="0" w:firstLine="709"/>
        <w:rPr>
          <w:sz w:val="28"/>
        </w:rPr>
      </w:pPr>
      <w:r>
        <w:rPr>
          <w:sz w:val="28"/>
        </w:rPr>
        <w:t xml:space="preserve">4. Контроль за исполнением настоящего постановления возложить </w:t>
      </w:r>
      <w:r w:rsidR="00D14701">
        <w:rPr>
          <w:sz w:val="28"/>
        </w:rPr>
        <w:br/>
      </w:r>
      <w:r>
        <w:rPr>
          <w:sz w:val="28"/>
        </w:rPr>
        <w:t>на заместителя Главы администрации Адасева Н.П.</w:t>
      </w:r>
    </w:p>
    <w:p w:rsidR="00084DBA" w:rsidRDefault="00084DBA" w:rsidP="00084DBA">
      <w:pPr>
        <w:pStyle w:val="ab"/>
        <w:spacing w:line="360" w:lineRule="auto"/>
        <w:rPr>
          <w:b/>
        </w:rPr>
      </w:pPr>
    </w:p>
    <w:p w:rsidR="00084DBA" w:rsidRDefault="00084DBA" w:rsidP="00084DBA">
      <w:pPr>
        <w:pStyle w:val="ab"/>
        <w:spacing w:line="360" w:lineRule="auto"/>
        <w:rPr>
          <w:b/>
        </w:rPr>
      </w:pPr>
      <w:r w:rsidRPr="00DE6507">
        <w:rPr>
          <w:b/>
        </w:rPr>
        <w:t>Глав</w:t>
      </w:r>
      <w:r w:rsidR="00A82CDD">
        <w:rPr>
          <w:b/>
        </w:rPr>
        <w:t>а</w:t>
      </w:r>
      <w:r w:rsidRPr="00DE6507">
        <w:rPr>
          <w:b/>
        </w:rPr>
        <w:t xml:space="preserve"> администрации</w:t>
      </w:r>
      <w:r w:rsidRPr="00DE6507">
        <w:rPr>
          <w:b/>
        </w:rPr>
        <w:tab/>
      </w:r>
      <w:r>
        <w:rPr>
          <w:b/>
        </w:rPr>
        <w:t xml:space="preserve">                </w:t>
      </w:r>
      <w:r w:rsidRPr="00DE6507">
        <w:rPr>
          <w:b/>
        </w:rPr>
        <w:tab/>
        <w:t xml:space="preserve">               </w:t>
      </w:r>
      <w:r>
        <w:rPr>
          <w:b/>
        </w:rPr>
        <w:t xml:space="preserve">                      </w:t>
      </w:r>
      <w:r w:rsidR="009A1B8B">
        <w:rPr>
          <w:b/>
        </w:rPr>
        <w:t xml:space="preserve"> </w:t>
      </w:r>
      <w:r>
        <w:rPr>
          <w:b/>
        </w:rPr>
        <w:t xml:space="preserve">  </w:t>
      </w:r>
      <w:r w:rsidR="00A82CDD">
        <w:rPr>
          <w:b/>
        </w:rPr>
        <w:t xml:space="preserve">           К.Д. Бусыгин</w:t>
      </w:r>
      <w:r>
        <w:rPr>
          <w:b/>
        </w:rPr>
        <w:t xml:space="preserve"> </w:t>
      </w:r>
    </w:p>
    <w:p w:rsidR="00084DBA" w:rsidRDefault="00084DBA" w:rsidP="00612B51">
      <w:pPr>
        <w:pStyle w:val="ab"/>
        <w:jc w:val="center"/>
      </w:pPr>
    </w:p>
    <w:p w:rsidR="00084DBA" w:rsidRDefault="00084DBA" w:rsidP="00612B51">
      <w:pPr>
        <w:pStyle w:val="ab"/>
        <w:jc w:val="center"/>
      </w:pPr>
    </w:p>
    <w:sectPr w:rsidR="00084DBA" w:rsidSect="004067AC">
      <w:headerReference w:type="even" r:id="rId11"/>
      <w:pgSz w:w="11906" w:h="16838" w:code="9"/>
      <w:pgMar w:top="1134" w:right="567" w:bottom="709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999" w:rsidRDefault="004D4999">
      <w:r>
        <w:separator/>
      </w:r>
    </w:p>
  </w:endnote>
  <w:endnote w:type="continuationSeparator" w:id="0">
    <w:p w:rsidR="004D4999" w:rsidRDefault="004D4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999" w:rsidRDefault="004D4999">
      <w:r>
        <w:separator/>
      </w:r>
    </w:p>
  </w:footnote>
  <w:footnote w:type="continuationSeparator" w:id="0">
    <w:p w:rsidR="004D4999" w:rsidRDefault="004D49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0BB" w:rsidRDefault="00E010BB" w:rsidP="004067A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E010BB" w:rsidRDefault="00E010B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41289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1C1810"/>
    <w:multiLevelType w:val="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ED3A88"/>
    <w:multiLevelType w:val="singleLevel"/>
    <w:tmpl w:val="4FE0B4B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">
    <w:nsid w:val="0D330797"/>
    <w:multiLevelType w:val="singleLevel"/>
    <w:tmpl w:val="BEFEC9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0704E98"/>
    <w:multiLevelType w:val="singleLevel"/>
    <w:tmpl w:val="E51CFA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5">
    <w:nsid w:val="11326D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6">
    <w:nsid w:val="1C5A5107"/>
    <w:multiLevelType w:val="singleLevel"/>
    <w:tmpl w:val="72F0F2EE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7">
    <w:nsid w:val="222F128B"/>
    <w:multiLevelType w:val="hybridMultilevel"/>
    <w:tmpl w:val="7B4458D4"/>
    <w:lvl w:ilvl="0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8">
    <w:nsid w:val="26E54A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D41593C"/>
    <w:multiLevelType w:val="hybridMultilevel"/>
    <w:tmpl w:val="54D4A020"/>
    <w:lvl w:ilvl="0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0">
    <w:nsid w:val="2E61062E"/>
    <w:multiLevelType w:val="singleLevel"/>
    <w:tmpl w:val="65200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F4769CC"/>
    <w:multiLevelType w:val="singleLevel"/>
    <w:tmpl w:val="AC34BB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49C7BA1"/>
    <w:multiLevelType w:val="singleLevel"/>
    <w:tmpl w:val="AB8EE3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3FE156EB"/>
    <w:multiLevelType w:val="hybrid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152207D"/>
    <w:multiLevelType w:val="hybrid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41F04996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43B068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8BD40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498B2867"/>
    <w:multiLevelType w:val="singleLevel"/>
    <w:tmpl w:val="6BA2AA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4BF35E47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51F97F4D"/>
    <w:multiLevelType w:val="singleLevel"/>
    <w:tmpl w:val="E396B75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1">
    <w:nsid w:val="535829CC"/>
    <w:multiLevelType w:val="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56FB30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59C23B6F"/>
    <w:multiLevelType w:val="singleLevel"/>
    <w:tmpl w:val="A76E9050"/>
    <w:lvl w:ilvl="0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4">
    <w:nsid w:val="5A6526F1"/>
    <w:multiLevelType w:val="singleLevel"/>
    <w:tmpl w:val="2F4AA76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5">
    <w:nsid w:val="5B0803E9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652E4FBD"/>
    <w:multiLevelType w:val="hybridMultilevel"/>
    <w:tmpl w:val="ED30D2CA"/>
    <w:lvl w:ilvl="0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69622B58"/>
    <w:multiLevelType w:val="singleLevel"/>
    <w:tmpl w:val="18862A1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>
    <w:nsid w:val="69F405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72643536"/>
    <w:multiLevelType w:val="singleLevel"/>
    <w:tmpl w:val="3F168D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>
    <w:nsid w:val="7DD654F3"/>
    <w:multiLevelType w:val="singleLevel"/>
    <w:tmpl w:val="460472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>
    <w:nsid w:val="7F110351"/>
    <w:multiLevelType w:val="singleLevel"/>
    <w:tmpl w:val="04E050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num w:numId="1">
    <w:abstractNumId w:val="20"/>
  </w:num>
  <w:num w:numId="2">
    <w:abstractNumId w:val="30"/>
  </w:num>
  <w:num w:numId="3">
    <w:abstractNumId w:val="27"/>
  </w:num>
  <w:num w:numId="4">
    <w:abstractNumId w:val="4"/>
  </w:num>
  <w:num w:numId="5">
    <w:abstractNumId w:val="3"/>
  </w:num>
  <w:num w:numId="6">
    <w:abstractNumId w:val="29"/>
  </w:num>
  <w:num w:numId="7">
    <w:abstractNumId w:val="2"/>
  </w:num>
  <w:num w:numId="8">
    <w:abstractNumId w:val="8"/>
  </w:num>
  <w:num w:numId="9">
    <w:abstractNumId w:val="24"/>
  </w:num>
  <w:num w:numId="10">
    <w:abstractNumId w:val="22"/>
  </w:num>
  <w:num w:numId="11">
    <w:abstractNumId w:val="18"/>
  </w:num>
  <w:num w:numId="12">
    <w:abstractNumId w:val="10"/>
  </w:num>
  <w:num w:numId="13">
    <w:abstractNumId w:val="12"/>
  </w:num>
  <w:num w:numId="14">
    <w:abstractNumId w:val="17"/>
  </w:num>
  <w:num w:numId="15">
    <w:abstractNumId w:val="11"/>
  </w:num>
  <w:num w:numId="16">
    <w:abstractNumId w:val="25"/>
  </w:num>
  <w:num w:numId="17">
    <w:abstractNumId w:val="15"/>
  </w:num>
  <w:num w:numId="18">
    <w:abstractNumId w:val="19"/>
  </w:num>
  <w:num w:numId="19">
    <w:abstractNumId w:val="31"/>
  </w:num>
  <w:num w:numId="20">
    <w:abstractNumId w:val="23"/>
  </w:num>
  <w:num w:numId="21">
    <w:abstractNumId w:val="28"/>
  </w:num>
  <w:num w:numId="22">
    <w:abstractNumId w:val="6"/>
  </w:num>
  <w:num w:numId="23">
    <w:abstractNumId w:val="14"/>
  </w:num>
  <w:num w:numId="24">
    <w:abstractNumId w:val="21"/>
  </w:num>
  <w:num w:numId="25">
    <w:abstractNumId w:val="9"/>
  </w:num>
  <w:num w:numId="26">
    <w:abstractNumId w:val="13"/>
  </w:num>
  <w:num w:numId="27">
    <w:abstractNumId w:val="16"/>
  </w:num>
  <w:num w:numId="28">
    <w:abstractNumId w:val="1"/>
  </w:num>
  <w:num w:numId="29">
    <w:abstractNumId w:val="26"/>
  </w:num>
  <w:num w:numId="30">
    <w:abstractNumId w:val="7"/>
  </w:num>
  <w:num w:numId="31">
    <w:abstractNumId w:val="0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F1"/>
    <w:rsid w:val="00001C02"/>
    <w:rsid w:val="00024E46"/>
    <w:rsid w:val="000375C4"/>
    <w:rsid w:val="00081569"/>
    <w:rsid w:val="00084DBA"/>
    <w:rsid w:val="000951CB"/>
    <w:rsid w:val="000B3C83"/>
    <w:rsid w:val="000D1C3F"/>
    <w:rsid w:val="0015081E"/>
    <w:rsid w:val="001553EB"/>
    <w:rsid w:val="00161E8A"/>
    <w:rsid w:val="00171066"/>
    <w:rsid w:val="00191494"/>
    <w:rsid w:val="001963A5"/>
    <w:rsid w:val="001B0801"/>
    <w:rsid w:val="001D378E"/>
    <w:rsid w:val="001D4C6A"/>
    <w:rsid w:val="001E36B7"/>
    <w:rsid w:val="002019F4"/>
    <w:rsid w:val="00202F09"/>
    <w:rsid w:val="00233514"/>
    <w:rsid w:val="002E5951"/>
    <w:rsid w:val="002F2CD8"/>
    <w:rsid w:val="003147FA"/>
    <w:rsid w:val="003302F8"/>
    <w:rsid w:val="00393FFE"/>
    <w:rsid w:val="003A612A"/>
    <w:rsid w:val="004067AC"/>
    <w:rsid w:val="00472441"/>
    <w:rsid w:val="004909F1"/>
    <w:rsid w:val="004D4999"/>
    <w:rsid w:val="005A206A"/>
    <w:rsid w:val="00612B51"/>
    <w:rsid w:val="00642F75"/>
    <w:rsid w:val="00656460"/>
    <w:rsid w:val="006A5B63"/>
    <w:rsid w:val="006C7328"/>
    <w:rsid w:val="007102C7"/>
    <w:rsid w:val="00737086"/>
    <w:rsid w:val="007B6049"/>
    <w:rsid w:val="007C5BF1"/>
    <w:rsid w:val="007D5893"/>
    <w:rsid w:val="007D59FB"/>
    <w:rsid w:val="00806A3C"/>
    <w:rsid w:val="0083663D"/>
    <w:rsid w:val="009362FA"/>
    <w:rsid w:val="00976A2D"/>
    <w:rsid w:val="00995E7F"/>
    <w:rsid w:val="009A1B8B"/>
    <w:rsid w:val="009A48D5"/>
    <w:rsid w:val="00A51C89"/>
    <w:rsid w:val="00A82AA8"/>
    <w:rsid w:val="00A82CDD"/>
    <w:rsid w:val="00A937E1"/>
    <w:rsid w:val="00AE08E3"/>
    <w:rsid w:val="00B14435"/>
    <w:rsid w:val="00B17EE7"/>
    <w:rsid w:val="00B24740"/>
    <w:rsid w:val="00B4106A"/>
    <w:rsid w:val="00B4726A"/>
    <w:rsid w:val="00B55595"/>
    <w:rsid w:val="00B725D0"/>
    <w:rsid w:val="00CA024E"/>
    <w:rsid w:val="00CD21F6"/>
    <w:rsid w:val="00CD3B69"/>
    <w:rsid w:val="00D030B7"/>
    <w:rsid w:val="00D14701"/>
    <w:rsid w:val="00D23B0A"/>
    <w:rsid w:val="00D34F7B"/>
    <w:rsid w:val="00D55B18"/>
    <w:rsid w:val="00D812B7"/>
    <w:rsid w:val="00DC2FAE"/>
    <w:rsid w:val="00DE6507"/>
    <w:rsid w:val="00E010BB"/>
    <w:rsid w:val="00E56C5F"/>
    <w:rsid w:val="00E93785"/>
    <w:rsid w:val="00E93EF7"/>
    <w:rsid w:val="00EC389A"/>
    <w:rsid w:val="00EE20A3"/>
    <w:rsid w:val="00EE76A9"/>
    <w:rsid w:val="00F5012D"/>
    <w:rsid w:val="00F766C8"/>
    <w:rsid w:val="00FE24D4"/>
    <w:rsid w:val="00FF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pPr>
      <w:keepNext/>
      <w:ind w:right="-1"/>
      <w:jc w:val="center"/>
      <w:outlineLvl w:val="1"/>
    </w:pPr>
    <w:rPr>
      <w:b/>
      <w:caps/>
      <w:sz w:val="36"/>
    </w:rPr>
  </w:style>
  <w:style w:type="paragraph" w:styleId="3">
    <w:name w:val="heading 3"/>
    <w:basedOn w:val="a0"/>
    <w:next w:val="a0"/>
    <w:qFormat/>
    <w:pPr>
      <w:keepNext/>
      <w:ind w:left="4320"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ind w:left="4320" w:hanging="4320"/>
      <w:jc w:val="both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spacing w:line="360" w:lineRule="auto"/>
      <w:ind w:left="720"/>
      <w:jc w:val="both"/>
      <w:outlineLvl w:val="4"/>
    </w:pPr>
    <w:rPr>
      <w:b/>
      <w:sz w:val="28"/>
    </w:rPr>
  </w:style>
  <w:style w:type="paragraph" w:styleId="6">
    <w:name w:val="heading 6"/>
    <w:basedOn w:val="a0"/>
    <w:next w:val="a0"/>
    <w:qFormat/>
    <w:pPr>
      <w:keepNext/>
      <w:ind w:right="-1"/>
      <w:jc w:val="right"/>
      <w:outlineLvl w:val="5"/>
    </w:pPr>
    <w:rPr>
      <w:b/>
      <w:sz w:val="28"/>
    </w:rPr>
  </w:style>
  <w:style w:type="paragraph" w:styleId="7">
    <w:name w:val="heading 7"/>
    <w:basedOn w:val="a0"/>
    <w:next w:val="a0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0"/>
    <w:next w:val="a0"/>
    <w:qFormat/>
    <w:pPr>
      <w:keepNext/>
      <w:ind w:left="5812" w:right="-1"/>
      <w:jc w:val="right"/>
      <w:outlineLvl w:val="7"/>
    </w:pPr>
    <w:rPr>
      <w:b/>
      <w:sz w:val="28"/>
    </w:rPr>
  </w:style>
  <w:style w:type="paragraph" w:styleId="9">
    <w:name w:val="heading 9"/>
    <w:basedOn w:val="a0"/>
    <w:next w:val="a0"/>
    <w:qFormat/>
    <w:pPr>
      <w:keepNext/>
      <w:tabs>
        <w:tab w:val="left" w:pos="5103"/>
      </w:tabs>
      <w:ind w:right="-1"/>
      <w:jc w:val="center"/>
      <w:outlineLvl w:val="8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10">
    <w:name w:val="заголовок 1"/>
    <w:basedOn w:val="a0"/>
    <w:next w:val="a0"/>
    <w:pPr>
      <w:keepNext/>
      <w:ind w:right="51"/>
      <w:jc w:val="center"/>
    </w:pPr>
    <w:rPr>
      <w:b/>
      <w:sz w:val="52"/>
    </w:rPr>
  </w:style>
  <w:style w:type="paragraph" w:styleId="a4">
    <w:name w:val="Title"/>
    <w:basedOn w:val="a0"/>
    <w:qFormat/>
    <w:pPr>
      <w:ind w:right="51"/>
      <w:jc w:val="center"/>
    </w:pPr>
    <w:rPr>
      <w:b/>
      <w:sz w:val="32"/>
    </w:rPr>
  </w:style>
  <w:style w:type="paragraph" w:styleId="a5">
    <w:name w:val="Body Text Indent"/>
    <w:basedOn w:val="a0"/>
    <w:pPr>
      <w:ind w:right="-1" w:firstLine="851"/>
      <w:jc w:val="both"/>
    </w:pPr>
    <w:rPr>
      <w:sz w:val="24"/>
    </w:rPr>
  </w:style>
  <w:style w:type="paragraph" w:styleId="a6">
    <w:name w:val="Body Text"/>
    <w:basedOn w:val="a0"/>
    <w:pPr>
      <w:ind w:right="5437"/>
    </w:pPr>
    <w:rPr>
      <w:b/>
      <w:sz w:val="28"/>
    </w:rPr>
  </w:style>
  <w:style w:type="paragraph" w:styleId="20">
    <w:name w:val="Body Text Indent 2"/>
    <w:basedOn w:val="a0"/>
    <w:pPr>
      <w:spacing w:line="360" w:lineRule="auto"/>
      <w:ind w:firstLine="720"/>
      <w:jc w:val="both"/>
    </w:pPr>
    <w:rPr>
      <w:sz w:val="28"/>
    </w:rPr>
  </w:style>
  <w:style w:type="paragraph" w:styleId="30">
    <w:name w:val="Body Text Indent 3"/>
    <w:basedOn w:val="a0"/>
    <w:pPr>
      <w:spacing w:line="336" w:lineRule="auto"/>
      <w:ind w:left="1080"/>
      <w:jc w:val="both"/>
    </w:pPr>
    <w:rPr>
      <w:sz w:val="28"/>
    </w:rPr>
  </w:style>
  <w:style w:type="paragraph" w:styleId="31">
    <w:name w:val="Body Text 3"/>
    <w:basedOn w:val="a0"/>
    <w:pPr>
      <w:spacing w:line="336" w:lineRule="auto"/>
      <w:jc w:val="both"/>
    </w:pPr>
    <w:rPr>
      <w:sz w:val="28"/>
    </w:rPr>
  </w:style>
  <w:style w:type="paragraph" w:styleId="a7">
    <w:name w:val="header"/>
    <w:basedOn w:val="a0"/>
    <w:pPr>
      <w:tabs>
        <w:tab w:val="center" w:pos="4153"/>
        <w:tab w:val="right" w:pos="8306"/>
      </w:tabs>
    </w:pPr>
  </w:style>
  <w:style w:type="character" w:styleId="a8">
    <w:name w:val="page number"/>
    <w:basedOn w:val="a1"/>
  </w:style>
  <w:style w:type="paragraph" w:styleId="a9">
    <w:name w:val="Block Text"/>
    <w:basedOn w:val="a0"/>
    <w:pPr>
      <w:ind w:left="6096" w:right="-1"/>
      <w:jc w:val="right"/>
    </w:pPr>
    <w:rPr>
      <w:b/>
      <w:sz w:val="28"/>
    </w:rPr>
  </w:style>
  <w:style w:type="paragraph" w:styleId="aa">
    <w:name w:val="footer"/>
    <w:basedOn w:val="a0"/>
    <w:pPr>
      <w:tabs>
        <w:tab w:val="center" w:pos="4153"/>
        <w:tab w:val="right" w:pos="8306"/>
      </w:tabs>
    </w:pPr>
  </w:style>
  <w:style w:type="paragraph" w:styleId="ab">
    <w:name w:val="Subtitle"/>
    <w:basedOn w:val="a0"/>
    <w:qFormat/>
    <w:rPr>
      <w:sz w:val="28"/>
    </w:rPr>
  </w:style>
  <w:style w:type="paragraph" w:styleId="a">
    <w:name w:val="List Bullet"/>
    <w:basedOn w:val="a0"/>
    <w:pPr>
      <w:numPr>
        <w:numId w:val="31"/>
      </w:numPr>
    </w:pPr>
  </w:style>
  <w:style w:type="paragraph" w:customStyle="1" w:styleId="ConsPlusNormal">
    <w:name w:val="ConsPlusNormal"/>
    <w:rsid w:val="00B725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Normal (Web)"/>
    <w:basedOn w:val="a0"/>
    <w:rsid w:val="00F5012D"/>
    <w:pPr>
      <w:suppressAutoHyphens/>
      <w:spacing w:before="100" w:after="100"/>
    </w:pPr>
    <w:rPr>
      <w:rFonts w:ascii="Arial" w:eastAsia="Calibri" w:hAnsi="Arial" w:cs="Arial"/>
      <w:sz w:val="18"/>
      <w:szCs w:val="18"/>
      <w:lang w:eastAsia="zh-CN"/>
    </w:rPr>
  </w:style>
  <w:style w:type="paragraph" w:customStyle="1" w:styleId="11">
    <w:name w:val="Знак Знак1 Знак"/>
    <w:basedOn w:val="a0"/>
    <w:autoRedefine/>
    <w:rsid w:val="00F5012D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pPr>
      <w:keepNext/>
      <w:ind w:right="-1"/>
      <w:jc w:val="center"/>
      <w:outlineLvl w:val="1"/>
    </w:pPr>
    <w:rPr>
      <w:b/>
      <w:caps/>
      <w:sz w:val="36"/>
    </w:rPr>
  </w:style>
  <w:style w:type="paragraph" w:styleId="3">
    <w:name w:val="heading 3"/>
    <w:basedOn w:val="a0"/>
    <w:next w:val="a0"/>
    <w:qFormat/>
    <w:pPr>
      <w:keepNext/>
      <w:ind w:left="4320"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ind w:left="4320" w:hanging="4320"/>
      <w:jc w:val="both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spacing w:line="360" w:lineRule="auto"/>
      <w:ind w:left="720"/>
      <w:jc w:val="both"/>
      <w:outlineLvl w:val="4"/>
    </w:pPr>
    <w:rPr>
      <w:b/>
      <w:sz w:val="28"/>
    </w:rPr>
  </w:style>
  <w:style w:type="paragraph" w:styleId="6">
    <w:name w:val="heading 6"/>
    <w:basedOn w:val="a0"/>
    <w:next w:val="a0"/>
    <w:qFormat/>
    <w:pPr>
      <w:keepNext/>
      <w:ind w:right="-1"/>
      <w:jc w:val="right"/>
      <w:outlineLvl w:val="5"/>
    </w:pPr>
    <w:rPr>
      <w:b/>
      <w:sz w:val="28"/>
    </w:rPr>
  </w:style>
  <w:style w:type="paragraph" w:styleId="7">
    <w:name w:val="heading 7"/>
    <w:basedOn w:val="a0"/>
    <w:next w:val="a0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0"/>
    <w:next w:val="a0"/>
    <w:qFormat/>
    <w:pPr>
      <w:keepNext/>
      <w:ind w:left="5812" w:right="-1"/>
      <w:jc w:val="right"/>
      <w:outlineLvl w:val="7"/>
    </w:pPr>
    <w:rPr>
      <w:b/>
      <w:sz w:val="28"/>
    </w:rPr>
  </w:style>
  <w:style w:type="paragraph" w:styleId="9">
    <w:name w:val="heading 9"/>
    <w:basedOn w:val="a0"/>
    <w:next w:val="a0"/>
    <w:qFormat/>
    <w:pPr>
      <w:keepNext/>
      <w:tabs>
        <w:tab w:val="left" w:pos="5103"/>
      </w:tabs>
      <w:ind w:right="-1"/>
      <w:jc w:val="center"/>
      <w:outlineLvl w:val="8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10">
    <w:name w:val="заголовок 1"/>
    <w:basedOn w:val="a0"/>
    <w:next w:val="a0"/>
    <w:pPr>
      <w:keepNext/>
      <w:ind w:right="51"/>
      <w:jc w:val="center"/>
    </w:pPr>
    <w:rPr>
      <w:b/>
      <w:sz w:val="52"/>
    </w:rPr>
  </w:style>
  <w:style w:type="paragraph" w:styleId="a4">
    <w:name w:val="Title"/>
    <w:basedOn w:val="a0"/>
    <w:qFormat/>
    <w:pPr>
      <w:ind w:right="51"/>
      <w:jc w:val="center"/>
    </w:pPr>
    <w:rPr>
      <w:b/>
      <w:sz w:val="32"/>
    </w:rPr>
  </w:style>
  <w:style w:type="paragraph" w:styleId="a5">
    <w:name w:val="Body Text Indent"/>
    <w:basedOn w:val="a0"/>
    <w:pPr>
      <w:ind w:right="-1" w:firstLine="851"/>
      <w:jc w:val="both"/>
    </w:pPr>
    <w:rPr>
      <w:sz w:val="24"/>
    </w:rPr>
  </w:style>
  <w:style w:type="paragraph" w:styleId="a6">
    <w:name w:val="Body Text"/>
    <w:basedOn w:val="a0"/>
    <w:pPr>
      <w:ind w:right="5437"/>
    </w:pPr>
    <w:rPr>
      <w:b/>
      <w:sz w:val="28"/>
    </w:rPr>
  </w:style>
  <w:style w:type="paragraph" w:styleId="20">
    <w:name w:val="Body Text Indent 2"/>
    <w:basedOn w:val="a0"/>
    <w:pPr>
      <w:spacing w:line="360" w:lineRule="auto"/>
      <w:ind w:firstLine="720"/>
      <w:jc w:val="both"/>
    </w:pPr>
    <w:rPr>
      <w:sz w:val="28"/>
    </w:rPr>
  </w:style>
  <w:style w:type="paragraph" w:styleId="30">
    <w:name w:val="Body Text Indent 3"/>
    <w:basedOn w:val="a0"/>
    <w:pPr>
      <w:spacing w:line="336" w:lineRule="auto"/>
      <w:ind w:left="1080"/>
      <w:jc w:val="both"/>
    </w:pPr>
    <w:rPr>
      <w:sz w:val="28"/>
    </w:rPr>
  </w:style>
  <w:style w:type="paragraph" w:styleId="31">
    <w:name w:val="Body Text 3"/>
    <w:basedOn w:val="a0"/>
    <w:pPr>
      <w:spacing w:line="336" w:lineRule="auto"/>
      <w:jc w:val="both"/>
    </w:pPr>
    <w:rPr>
      <w:sz w:val="28"/>
    </w:rPr>
  </w:style>
  <w:style w:type="paragraph" w:styleId="a7">
    <w:name w:val="header"/>
    <w:basedOn w:val="a0"/>
    <w:pPr>
      <w:tabs>
        <w:tab w:val="center" w:pos="4153"/>
        <w:tab w:val="right" w:pos="8306"/>
      </w:tabs>
    </w:pPr>
  </w:style>
  <w:style w:type="character" w:styleId="a8">
    <w:name w:val="page number"/>
    <w:basedOn w:val="a1"/>
  </w:style>
  <w:style w:type="paragraph" w:styleId="a9">
    <w:name w:val="Block Text"/>
    <w:basedOn w:val="a0"/>
    <w:pPr>
      <w:ind w:left="6096" w:right="-1"/>
      <w:jc w:val="right"/>
    </w:pPr>
    <w:rPr>
      <w:b/>
      <w:sz w:val="28"/>
    </w:rPr>
  </w:style>
  <w:style w:type="paragraph" w:styleId="aa">
    <w:name w:val="footer"/>
    <w:basedOn w:val="a0"/>
    <w:pPr>
      <w:tabs>
        <w:tab w:val="center" w:pos="4153"/>
        <w:tab w:val="right" w:pos="8306"/>
      </w:tabs>
    </w:pPr>
  </w:style>
  <w:style w:type="paragraph" w:styleId="ab">
    <w:name w:val="Subtitle"/>
    <w:basedOn w:val="a0"/>
    <w:qFormat/>
    <w:rPr>
      <w:sz w:val="28"/>
    </w:rPr>
  </w:style>
  <w:style w:type="paragraph" w:styleId="a">
    <w:name w:val="List Bullet"/>
    <w:basedOn w:val="a0"/>
    <w:pPr>
      <w:numPr>
        <w:numId w:val="31"/>
      </w:numPr>
    </w:pPr>
  </w:style>
  <w:style w:type="paragraph" w:customStyle="1" w:styleId="ConsPlusNormal">
    <w:name w:val="ConsPlusNormal"/>
    <w:rsid w:val="00B725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Normal (Web)"/>
    <w:basedOn w:val="a0"/>
    <w:rsid w:val="00F5012D"/>
    <w:pPr>
      <w:suppressAutoHyphens/>
      <w:spacing w:before="100" w:after="100"/>
    </w:pPr>
    <w:rPr>
      <w:rFonts w:ascii="Arial" w:eastAsia="Calibri" w:hAnsi="Arial" w:cs="Arial"/>
      <w:sz w:val="18"/>
      <w:szCs w:val="18"/>
      <w:lang w:eastAsia="zh-CN"/>
    </w:rPr>
  </w:style>
  <w:style w:type="paragraph" w:customStyle="1" w:styleId="11">
    <w:name w:val="Знак Знак1 Знак"/>
    <w:basedOn w:val="a0"/>
    <w:autoRedefine/>
    <w:rsid w:val="00F5012D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г.Байконура</Company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User004</dc:creator>
  <cp:lastModifiedBy>admin</cp:lastModifiedBy>
  <cp:revision>2</cp:revision>
  <cp:lastPrinted>2018-08-10T11:10:00Z</cp:lastPrinted>
  <dcterms:created xsi:type="dcterms:W3CDTF">2018-09-10T08:45:00Z</dcterms:created>
  <dcterms:modified xsi:type="dcterms:W3CDTF">2018-09-10T08:45:00Z</dcterms:modified>
</cp:coreProperties>
</file>