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D5" w:rsidRDefault="00D829C4">
      <w:pPr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-488950</wp:posOffset>
                </wp:positionV>
                <wp:extent cx="835025" cy="786765"/>
                <wp:effectExtent l="0" t="0" r="0" b="0"/>
                <wp:wrapNone/>
                <wp:docPr id="3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E98" w:rsidRDefault="005A1E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1pt;height:58.0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644537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8" o:spid="_x0000_s1026" type="#_x0000_t202" style="position:absolute;margin-left:219.45pt;margin-top:-38.5pt;width:65.75pt;height:6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wqtQ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" filled="f" stroked="f">
                <v:textbox>
                  <w:txbxContent>
                    <w:p w:rsidR="005A1E98" w:rsidRDefault="005A1E9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1pt;height:58.05pt" o:ole="" fillcolor="window">
                            <v:imagedata r:id="rId8" o:title=""/>
                          </v:shape>
                          <o:OLEObject Type="Embed" ProgID="Word.Picture.8" ShapeID="_x0000_i1025" DrawAspect="Content" ObjectID="_15964453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E98" w:rsidRDefault="005A1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27" type="#_x0000_t202" style="position:absolute;margin-left:326.65pt;margin-top:.9pt;width:165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lEugIAAMI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" o:allowincell="f" filled="f" stroked="f">
                <v:textbox>
                  <w:txbxContent>
                    <w:p w:rsidR="005A1E98" w:rsidRDefault="005A1E98"/>
                  </w:txbxContent>
                </v:textbox>
              </v:shape>
            </w:pict>
          </mc:Fallback>
        </mc:AlternateConten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404CD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4CD5" w:rsidRDefault="00D829C4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172200" cy="0"/>
                <wp:effectExtent l="0" t="0" r="0" b="0"/>
                <wp:wrapNone/>
                <wp:docPr id="1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85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4l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"/>
            </w:pict>
          </mc:Fallback>
        </mc:AlternateContent>
      </w:r>
    </w:p>
    <w:p w:rsidR="00404CD5" w:rsidRPr="006C514E" w:rsidRDefault="002A5509">
      <w:pPr>
        <w:rPr>
          <w:sz w:val="28"/>
        </w:rPr>
      </w:pPr>
      <w:r>
        <w:rPr>
          <w:sz w:val="28"/>
          <w:u w:val="single"/>
        </w:rPr>
        <w:t>17 августа 2018г.</w:t>
      </w:r>
      <w:r w:rsidR="00404CD5" w:rsidRPr="006C514E">
        <w:rPr>
          <w:sz w:val="28"/>
        </w:rPr>
        <w:t xml:space="preserve">                                   </w:t>
      </w:r>
      <w:r>
        <w:rPr>
          <w:sz w:val="28"/>
        </w:rPr>
        <w:tab/>
      </w:r>
      <w:r w:rsidR="00404CD5" w:rsidRPr="006C514E">
        <w:rPr>
          <w:sz w:val="28"/>
        </w:rPr>
        <w:t xml:space="preserve">                                      </w:t>
      </w:r>
      <w:r w:rsidR="002E38B4">
        <w:rPr>
          <w:sz w:val="28"/>
        </w:rPr>
        <w:t xml:space="preserve">     </w:t>
      </w:r>
      <w:r w:rsidR="00404CD5" w:rsidRPr="006C514E">
        <w:rPr>
          <w:sz w:val="28"/>
        </w:rPr>
        <w:t>№</w:t>
      </w:r>
      <w:r>
        <w:rPr>
          <w:sz w:val="28"/>
          <w:u w:val="single"/>
        </w:rPr>
        <w:t xml:space="preserve">  435</w:t>
      </w:r>
      <w:r w:rsidR="00404CD5" w:rsidRPr="006C514E">
        <w:rPr>
          <w:sz w:val="28"/>
        </w:rPr>
        <w:t xml:space="preserve"> </w:t>
      </w:r>
    </w:p>
    <w:p w:rsidR="00404CD5" w:rsidRPr="005301FC" w:rsidRDefault="00404CD5">
      <w:pPr>
        <w:spacing w:line="360" w:lineRule="auto"/>
        <w:rPr>
          <w:sz w:val="16"/>
          <w:szCs w:val="16"/>
        </w:rPr>
      </w:pPr>
    </w:p>
    <w:p w:rsidR="00404CD5" w:rsidRDefault="00404CD5">
      <w:pPr>
        <w:pStyle w:val="a8"/>
        <w:tabs>
          <w:tab w:val="clear" w:pos="3828"/>
          <w:tab w:val="left" w:pos="4820"/>
        </w:tabs>
        <w:ind w:left="0" w:right="4704" w:firstLine="0"/>
      </w:pPr>
      <w:bookmarkStart w:id="0" w:name="_GoBack"/>
      <w:r>
        <w:t>Об утверждении персонального</w:t>
      </w:r>
    </w:p>
    <w:p w:rsidR="00404CD5" w:rsidRDefault="00404CD5">
      <w:pPr>
        <w:pStyle w:val="a8"/>
        <w:tabs>
          <w:tab w:val="clear" w:pos="3828"/>
          <w:tab w:val="left" w:pos="4820"/>
        </w:tabs>
        <w:ind w:left="0" w:right="4704" w:firstLine="0"/>
      </w:pPr>
      <w:r>
        <w:t>состава комиссий при Общественном</w:t>
      </w:r>
    </w:p>
    <w:p w:rsidR="00404CD5" w:rsidRDefault="00404CD5">
      <w:pPr>
        <w:pStyle w:val="a8"/>
        <w:tabs>
          <w:tab w:val="clear" w:pos="3828"/>
          <w:tab w:val="left" w:pos="4820"/>
        </w:tabs>
        <w:ind w:left="0" w:right="4704" w:firstLine="0"/>
      </w:pPr>
      <w:r>
        <w:t xml:space="preserve">Совете самоуправления </w:t>
      </w:r>
    </w:p>
    <w:p w:rsidR="00D76667" w:rsidRDefault="00404CD5">
      <w:pPr>
        <w:pStyle w:val="a8"/>
        <w:tabs>
          <w:tab w:val="clear" w:pos="3828"/>
          <w:tab w:val="left" w:pos="4820"/>
        </w:tabs>
        <w:ind w:left="0" w:right="4704" w:firstLine="0"/>
      </w:pPr>
      <w:r>
        <w:t xml:space="preserve">города Байконур </w:t>
      </w:r>
      <w:r w:rsidR="00531372">
        <w:t>9</w:t>
      </w:r>
      <w:r w:rsidR="006C514E">
        <w:t>-го созыва</w:t>
      </w:r>
      <w:r w:rsidR="00D76667">
        <w:t xml:space="preserve"> </w:t>
      </w:r>
    </w:p>
    <w:p w:rsidR="00404CD5" w:rsidRDefault="00D76667">
      <w:pPr>
        <w:pStyle w:val="a8"/>
        <w:tabs>
          <w:tab w:val="clear" w:pos="3828"/>
          <w:tab w:val="left" w:pos="4820"/>
        </w:tabs>
        <w:ind w:left="0" w:right="4704" w:firstLine="0"/>
      </w:pPr>
      <w:r>
        <w:t>в новой редакции</w:t>
      </w:r>
      <w:bookmarkEnd w:id="0"/>
    </w:p>
    <w:p w:rsidR="00404CD5" w:rsidRDefault="00404CD5">
      <w:pPr>
        <w:pStyle w:val="a8"/>
        <w:tabs>
          <w:tab w:val="clear" w:pos="3828"/>
          <w:tab w:val="left" w:pos="4536"/>
        </w:tabs>
        <w:ind w:left="0" w:right="5415" w:firstLine="0"/>
        <w:rPr>
          <w:b w:val="0"/>
        </w:rPr>
      </w:pPr>
    </w:p>
    <w:p w:rsidR="00404CD5" w:rsidRDefault="007A5A51" w:rsidP="001E1A24">
      <w:pPr>
        <w:spacing w:line="312" w:lineRule="auto"/>
        <w:ind w:left="40" w:firstLine="669"/>
        <w:jc w:val="both"/>
        <w:rPr>
          <w:sz w:val="28"/>
        </w:rPr>
      </w:pPr>
      <w:r>
        <w:rPr>
          <w:sz w:val="28"/>
        </w:rPr>
        <w:t>На основании</w:t>
      </w:r>
      <w:r w:rsidR="00404CD5">
        <w:rPr>
          <w:sz w:val="28"/>
        </w:rPr>
        <w:t xml:space="preserve"> </w:t>
      </w:r>
      <w:r w:rsidR="005D38CB" w:rsidRPr="002F02AF">
        <w:rPr>
          <w:sz w:val="28"/>
          <w:szCs w:val="28"/>
        </w:rPr>
        <w:t xml:space="preserve"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5D38CB" w:rsidRPr="002F02AF">
          <w:rPr>
            <w:sz w:val="28"/>
            <w:szCs w:val="28"/>
          </w:rPr>
          <w:t>1995 г</w:t>
        </w:r>
      </w:smartTag>
      <w:r w:rsidR="005D38CB">
        <w:rPr>
          <w:sz w:val="28"/>
          <w:szCs w:val="28"/>
        </w:rPr>
        <w:t>.</w:t>
      </w:r>
      <w:r w:rsidR="00404CD5">
        <w:rPr>
          <w:sz w:val="28"/>
        </w:rPr>
        <w:t xml:space="preserve">, </w:t>
      </w:r>
      <w:r>
        <w:rPr>
          <w:sz w:val="28"/>
        </w:rPr>
        <w:t>в соответствии</w:t>
      </w:r>
      <w:r w:rsidR="001E1A24">
        <w:rPr>
          <w:sz w:val="28"/>
        </w:rPr>
        <w:br/>
      </w:r>
      <w:r>
        <w:rPr>
          <w:sz w:val="28"/>
        </w:rPr>
        <w:t xml:space="preserve">с </w:t>
      </w:r>
      <w:r w:rsidR="00404CD5">
        <w:rPr>
          <w:sz w:val="28"/>
        </w:rPr>
        <w:t>Положением об Общественном Совете самоуправл</w:t>
      </w:r>
      <w:r w:rsidR="00404CD5">
        <w:rPr>
          <w:sz w:val="28"/>
        </w:rPr>
        <w:t>е</w:t>
      </w:r>
      <w:r w:rsidR="00404CD5">
        <w:rPr>
          <w:sz w:val="28"/>
        </w:rPr>
        <w:t xml:space="preserve">ния города Байконур, утвержденным на конференции жителей города </w:t>
      </w:r>
      <w:r w:rsidR="00104E9F">
        <w:rPr>
          <w:sz w:val="28"/>
        </w:rPr>
        <w:t xml:space="preserve">по выборам Общественного Совета самоуправления города </w:t>
      </w:r>
      <w:r w:rsidR="00404CD5">
        <w:rPr>
          <w:sz w:val="28"/>
        </w:rPr>
        <w:t xml:space="preserve">Байконур </w:t>
      </w:r>
      <w:r w:rsidR="00104E9F">
        <w:rPr>
          <w:sz w:val="28"/>
        </w:rPr>
        <w:t xml:space="preserve">7-го созыва </w:t>
      </w:r>
      <w:r>
        <w:rPr>
          <w:sz w:val="28"/>
        </w:rPr>
        <w:t>2</w:t>
      </w:r>
      <w:r w:rsidR="00404CD5">
        <w:rPr>
          <w:sz w:val="28"/>
        </w:rPr>
        <w:t xml:space="preserve">4 декабря </w:t>
      </w:r>
      <w:smartTag w:uri="urn:schemas-microsoft-com:office:smarttags" w:element="metricconverter">
        <w:smartTagPr>
          <w:attr w:name="ProductID" w:val="2010 г"/>
        </w:smartTagPr>
        <w:r w:rsidR="00404CD5">
          <w:rPr>
            <w:sz w:val="28"/>
          </w:rPr>
          <w:t>20</w:t>
        </w:r>
        <w:r>
          <w:rPr>
            <w:sz w:val="28"/>
          </w:rPr>
          <w:t>10</w:t>
        </w:r>
        <w:r w:rsidR="00404CD5">
          <w:rPr>
            <w:sz w:val="28"/>
          </w:rPr>
          <w:t xml:space="preserve"> г</w:t>
        </w:r>
      </w:smartTag>
      <w:r w:rsidR="00E7661A">
        <w:rPr>
          <w:sz w:val="28"/>
        </w:rPr>
        <w:t>.</w:t>
      </w:r>
      <w:r w:rsidR="00404CD5">
        <w:rPr>
          <w:sz w:val="28"/>
        </w:rPr>
        <w:t xml:space="preserve">, </w:t>
      </w:r>
      <w:r w:rsidR="00850004">
        <w:rPr>
          <w:sz w:val="28"/>
        </w:rPr>
        <w:t>протоколами</w:t>
      </w:r>
      <w:r w:rsidR="005D38CB">
        <w:rPr>
          <w:sz w:val="28"/>
        </w:rPr>
        <w:t xml:space="preserve"> </w:t>
      </w:r>
      <w:r w:rsidR="00404CD5">
        <w:rPr>
          <w:sz w:val="28"/>
        </w:rPr>
        <w:t xml:space="preserve">заседания </w:t>
      </w:r>
      <w:r w:rsidR="00D76667">
        <w:rPr>
          <w:sz w:val="28"/>
        </w:rPr>
        <w:t xml:space="preserve">мандатной комиссии при </w:t>
      </w:r>
      <w:r w:rsidR="00404CD5">
        <w:rPr>
          <w:sz w:val="28"/>
        </w:rPr>
        <w:t>Общественн</w:t>
      </w:r>
      <w:r w:rsidR="00D76667">
        <w:rPr>
          <w:sz w:val="28"/>
        </w:rPr>
        <w:t>ом</w:t>
      </w:r>
      <w:r w:rsidR="00404CD5">
        <w:rPr>
          <w:sz w:val="28"/>
        </w:rPr>
        <w:t xml:space="preserve"> Совет</w:t>
      </w:r>
      <w:r w:rsidR="00D76667">
        <w:rPr>
          <w:sz w:val="28"/>
        </w:rPr>
        <w:t>е</w:t>
      </w:r>
      <w:r w:rsidR="00404CD5">
        <w:rPr>
          <w:sz w:val="28"/>
        </w:rPr>
        <w:t xml:space="preserve"> самоуправления города Байконур</w:t>
      </w:r>
      <w:r w:rsidR="006C514E">
        <w:rPr>
          <w:sz w:val="28"/>
        </w:rPr>
        <w:t xml:space="preserve"> </w:t>
      </w:r>
      <w:r w:rsidR="00216F44">
        <w:rPr>
          <w:sz w:val="28"/>
        </w:rPr>
        <w:t xml:space="preserve">от </w:t>
      </w:r>
      <w:r w:rsidR="00850004">
        <w:rPr>
          <w:sz w:val="28"/>
        </w:rPr>
        <w:t>08</w:t>
      </w:r>
      <w:r w:rsidR="00404CD5">
        <w:rPr>
          <w:sz w:val="28"/>
        </w:rPr>
        <w:t xml:space="preserve"> </w:t>
      </w:r>
      <w:r w:rsidR="00850004">
        <w:rPr>
          <w:sz w:val="28"/>
        </w:rPr>
        <w:t>декабря</w:t>
      </w:r>
      <w:r w:rsidR="00404CD5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404CD5">
          <w:rPr>
            <w:sz w:val="28"/>
          </w:rPr>
          <w:t>20</w:t>
        </w:r>
        <w:r w:rsidR="007A6207">
          <w:rPr>
            <w:sz w:val="28"/>
          </w:rPr>
          <w:t>1</w:t>
        </w:r>
        <w:r w:rsidR="00531372">
          <w:rPr>
            <w:sz w:val="28"/>
          </w:rPr>
          <w:t>7</w:t>
        </w:r>
        <w:r w:rsidR="00711F05">
          <w:rPr>
            <w:sz w:val="28"/>
          </w:rPr>
          <w:t xml:space="preserve"> г</w:t>
        </w:r>
      </w:smartTag>
      <w:r w:rsidR="00E7661A">
        <w:rPr>
          <w:sz w:val="28"/>
        </w:rPr>
        <w:t>.</w:t>
      </w:r>
      <w:r w:rsidR="00850004">
        <w:rPr>
          <w:sz w:val="28"/>
        </w:rPr>
        <w:t xml:space="preserve"> № 5, от 29 марта </w:t>
      </w:r>
      <w:smartTag w:uri="urn:schemas-microsoft-com:office:smarttags" w:element="metricconverter">
        <w:smartTagPr>
          <w:attr w:name="ProductID" w:val="2018 г"/>
        </w:smartTagPr>
        <w:r w:rsidR="00850004">
          <w:rPr>
            <w:sz w:val="28"/>
          </w:rPr>
          <w:t>2018 г</w:t>
        </w:r>
      </w:smartTag>
      <w:r w:rsidR="00850004">
        <w:rPr>
          <w:sz w:val="28"/>
        </w:rPr>
        <w:t xml:space="preserve">. № 1, от 22 мая </w:t>
      </w:r>
      <w:smartTag w:uri="urn:schemas-microsoft-com:office:smarttags" w:element="metricconverter">
        <w:smartTagPr>
          <w:attr w:name="ProductID" w:val="2018 г"/>
        </w:smartTagPr>
        <w:r w:rsidR="00850004">
          <w:rPr>
            <w:sz w:val="28"/>
          </w:rPr>
          <w:t>2018 г</w:t>
        </w:r>
      </w:smartTag>
      <w:r w:rsidR="00850004">
        <w:rPr>
          <w:sz w:val="28"/>
        </w:rPr>
        <w:t>.</w:t>
      </w:r>
      <w:r w:rsidR="00850004" w:rsidRPr="00850004">
        <w:rPr>
          <w:sz w:val="28"/>
        </w:rPr>
        <w:t xml:space="preserve"> </w:t>
      </w:r>
      <w:r w:rsidR="00850004">
        <w:rPr>
          <w:sz w:val="28"/>
        </w:rPr>
        <w:t>№ 2,</w:t>
      </w:r>
    </w:p>
    <w:p w:rsidR="00404CD5" w:rsidRDefault="00404CD5" w:rsidP="001E1A24">
      <w:pPr>
        <w:spacing w:line="312" w:lineRule="auto"/>
        <w:ind w:left="40" w:firstLine="56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404CD5" w:rsidRDefault="00711F05" w:rsidP="001E1A24">
      <w:pPr>
        <w:pStyle w:val="20"/>
        <w:tabs>
          <w:tab w:val="left" w:pos="993"/>
        </w:tabs>
        <w:spacing w:line="312" w:lineRule="auto"/>
        <w:ind w:firstLine="709"/>
      </w:pPr>
      <w:r>
        <w:t>1.</w:t>
      </w:r>
      <w:r>
        <w:tab/>
      </w:r>
      <w:r w:rsidR="00404CD5">
        <w:t>Утвердить персональный состав комиссий при Общественном Совете самоуправления города Байконур</w:t>
      </w:r>
      <w:r w:rsidR="006C514E">
        <w:t xml:space="preserve"> </w:t>
      </w:r>
      <w:r w:rsidR="00531372">
        <w:t>9</w:t>
      </w:r>
      <w:r w:rsidR="006C514E">
        <w:t>-го созыва</w:t>
      </w:r>
      <w:r w:rsidR="00D76667">
        <w:t xml:space="preserve"> в новой редакции</w:t>
      </w:r>
      <w:r w:rsidR="00404CD5">
        <w:t>:</w:t>
      </w:r>
    </w:p>
    <w:p w:rsidR="00404CD5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комиссии ономастической, по утверждению почетных зв</w:t>
      </w:r>
      <w:r>
        <w:rPr>
          <w:sz w:val="28"/>
        </w:rPr>
        <w:t>а</w:t>
      </w:r>
      <w:r>
        <w:rPr>
          <w:sz w:val="28"/>
        </w:rPr>
        <w:t>ний, почетных наград (Приложение № 1</w:t>
      </w:r>
      <w:r w:rsidR="00E7661A">
        <w:rPr>
          <w:sz w:val="28"/>
        </w:rPr>
        <w:t xml:space="preserve"> к настоящему постановлению</w:t>
      </w:r>
      <w:r>
        <w:rPr>
          <w:sz w:val="28"/>
        </w:rPr>
        <w:t>);</w:t>
      </w:r>
    </w:p>
    <w:p w:rsidR="00404CD5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комиссии по </w:t>
      </w:r>
      <w:r w:rsidR="00531372" w:rsidRPr="00531372">
        <w:rPr>
          <w:sz w:val="28"/>
          <w:szCs w:val="28"/>
        </w:rPr>
        <w:t>рассмотрению обращений об оказании с</w:t>
      </w:r>
      <w:r w:rsidR="00531372" w:rsidRPr="00531372">
        <w:rPr>
          <w:sz w:val="28"/>
          <w:szCs w:val="28"/>
        </w:rPr>
        <w:t>о</w:t>
      </w:r>
      <w:r w:rsidR="00531372" w:rsidRPr="00531372">
        <w:rPr>
          <w:sz w:val="28"/>
          <w:szCs w:val="28"/>
        </w:rPr>
        <w:t>циальной поддержки гражданам, находящимся в трудной жизненной ситуации</w:t>
      </w:r>
      <w:r>
        <w:rPr>
          <w:sz w:val="28"/>
        </w:rPr>
        <w:t xml:space="preserve"> (Приложение № 2</w:t>
      </w:r>
      <w:r w:rsidR="00E7661A">
        <w:rPr>
          <w:sz w:val="28"/>
        </w:rPr>
        <w:t xml:space="preserve">           к настоящему постановлению</w:t>
      </w:r>
      <w:r>
        <w:rPr>
          <w:sz w:val="28"/>
        </w:rPr>
        <w:t>);</w:t>
      </w:r>
    </w:p>
    <w:p w:rsidR="00550897" w:rsidRDefault="00404CD5" w:rsidP="001E1A24">
      <w:pPr>
        <w:widowControl w:val="0"/>
        <w:spacing w:line="312" w:lineRule="auto"/>
        <w:ind w:firstLine="709"/>
        <w:jc w:val="both"/>
        <w:rPr>
          <w:sz w:val="24"/>
        </w:rPr>
      </w:pPr>
      <w:r>
        <w:rPr>
          <w:sz w:val="28"/>
        </w:rPr>
        <w:t xml:space="preserve">комиссии </w:t>
      </w:r>
      <w:r w:rsidR="00531372" w:rsidRPr="00531372">
        <w:rPr>
          <w:sz w:val="28"/>
          <w:szCs w:val="28"/>
        </w:rPr>
        <w:t>по содействию эксплуатации жилищного фо</w:t>
      </w:r>
      <w:r w:rsidR="00531372" w:rsidRPr="00531372">
        <w:rPr>
          <w:sz w:val="28"/>
          <w:szCs w:val="28"/>
        </w:rPr>
        <w:t>н</w:t>
      </w:r>
      <w:r w:rsidR="00531372" w:rsidRPr="00531372">
        <w:rPr>
          <w:sz w:val="28"/>
          <w:szCs w:val="28"/>
        </w:rPr>
        <w:t>да, строительству</w:t>
      </w:r>
      <w:r w:rsidR="001E1A24">
        <w:rPr>
          <w:sz w:val="28"/>
          <w:szCs w:val="28"/>
        </w:rPr>
        <w:br/>
      </w:r>
      <w:r w:rsidR="00531372" w:rsidRPr="00531372">
        <w:rPr>
          <w:sz w:val="28"/>
          <w:szCs w:val="28"/>
        </w:rPr>
        <w:t>и благоустройству территорий в городе Байконур</w:t>
      </w:r>
      <w:r w:rsidR="00531372">
        <w:rPr>
          <w:sz w:val="28"/>
        </w:rPr>
        <w:t xml:space="preserve"> </w:t>
      </w:r>
      <w:r>
        <w:rPr>
          <w:sz w:val="28"/>
        </w:rPr>
        <w:t>(Приложение № 3</w:t>
      </w:r>
      <w:r w:rsidR="001E1A24">
        <w:rPr>
          <w:sz w:val="28"/>
        </w:rPr>
        <w:br/>
      </w:r>
      <w:r w:rsidR="00E7661A">
        <w:rPr>
          <w:sz w:val="28"/>
        </w:rPr>
        <w:t>к настоящему постановлению</w:t>
      </w:r>
      <w:r>
        <w:rPr>
          <w:sz w:val="28"/>
        </w:rPr>
        <w:t>);</w:t>
      </w:r>
      <w:r>
        <w:rPr>
          <w:sz w:val="24"/>
        </w:rPr>
        <w:t xml:space="preserve">   </w:t>
      </w:r>
    </w:p>
    <w:p w:rsidR="001E1A24" w:rsidRDefault="00404CD5" w:rsidP="001E1A24">
      <w:pPr>
        <w:widowControl w:val="0"/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комиссии </w:t>
      </w:r>
      <w:r w:rsidR="00531372" w:rsidRPr="00531372">
        <w:rPr>
          <w:sz w:val="28"/>
          <w:szCs w:val="28"/>
        </w:rPr>
        <w:t>по профилактике правонарушений и содействию обеспечению пр</w:t>
      </w:r>
      <w:r w:rsidR="00531372" w:rsidRPr="00531372">
        <w:rPr>
          <w:sz w:val="28"/>
          <w:szCs w:val="28"/>
        </w:rPr>
        <w:t>а</w:t>
      </w:r>
      <w:r w:rsidR="00531372" w:rsidRPr="00531372">
        <w:rPr>
          <w:sz w:val="28"/>
          <w:szCs w:val="28"/>
        </w:rPr>
        <w:t>вопорядка в городе Байконур</w:t>
      </w:r>
      <w:r w:rsidR="00531372">
        <w:rPr>
          <w:sz w:val="28"/>
        </w:rPr>
        <w:t xml:space="preserve"> </w:t>
      </w:r>
      <w:r>
        <w:rPr>
          <w:sz w:val="28"/>
        </w:rPr>
        <w:t>(Приложение № 4</w:t>
      </w:r>
      <w:r w:rsidR="00E7661A">
        <w:rPr>
          <w:sz w:val="28"/>
        </w:rPr>
        <w:t xml:space="preserve"> к настоящему постановлению</w:t>
      </w:r>
      <w:r>
        <w:rPr>
          <w:sz w:val="28"/>
        </w:rPr>
        <w:t>);</w:t>
      </w:r>
    </w:p>
    <w:p w:rsidR="00404CD5" w:rsidRDefault="00404CD5" w:rsidP="001E1A24">
      <w:pPr>
        <w:widowControl w:val="0"/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комиссии </w:t>
      </w:r>
      <w:r w:rsidR="00531372" w:rsidRPr="00531372">
        <w:rPr>
          <w:sz w:val="28"/>
          <w:szCs w:val="28"/>
        </w:rPr>
        <w:t>по содействию работе общес</w:t>
      </w:r>
      <w:r w:rsidR="00531372" w:rsidRPr="00531372">
        <w:rPr>
          <w:sz w:val="28"/>
          <w:szCs w:val="28"/>
        </w:rPr>
        <w:t>т</w:t>
      </w:r>
      <w:r w:rsidR="00531372" w:rsidRPr="00531372">
        <w:rPr>
          <w:sz w:val="28"/>
          <w:szCs w:val="28"/>
        </w:rPr>
        <w:t xml:space="preserve">венных и религиозных </w:t>
      </w:r>
      <w:r w:rsidR="00531372" w:rsidRPr="00531372">
        <w:rPr>
          <w:sz w:val="28"/>
          <w:szCs w:val="28"/>
        </w:rPr>
        <w:lastRenderedPageBreak/>
        <w:t>объединений,  профсоюзных организаций в городе Байконур</w:t>
      </w:r>
      <w:r w:rsidR="00531372">
        <w:rPr>
          <w:sz w:val="28"/>
        </w:rPr>
        <w:t xml:space="preserve"> </w:t>
      </w:r>
      <w:r>
        <w:rPr>
          <w:sz w:val="28"/>
        </w:rPr>
        <w:t>(Приложение № 5</w:t>
      </w:r>
      <w:r w:rsidR="001E1A24">
        <w:rPr>
          <w:sz w:val="28"/>
        </w:rPr>
        <w:br/>
      </w:r>
      <w:r w:rsidR="00E7661A">
        <w:rPr>
          <w:sz w:val="28"/>
        </w:rPr>
        <w:t>к настоящему постановлению</w:t>
      </w:r>
      <w:r>
        <w:rPr>
          <w:sz w:val="28"/>
        </w:rPr>
        <w:t>);</w:t>
      </w:r>
    </w:p>
    <w:p w:rsidR="00404CD5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комиссии </w:t>
      </w:r>
      <w:r w:rsidR="00531372" w:rsidRPr="00531372">
        <w:rPr>
          <w:sz w:val="28"/>
          <w:szCs w:val="28"/>
        </w:rPr>
        <w:t>по содействию работе образовательных организаций в городе Байконур</w:t>
      </w:r>
      <w:r>
        <w:rPr>
          <w:sz w:val="28"/>
        </w:rPr>
        <w:t xml:space="preserve"> (Приложение №</w:t>
      </w:r>
      <w:r w:rsidR="001D0A92">
        <w:rPr>
          <w:sz w:val="28"/>
        </w:rPr>
        <w:t xml:space="preserve"> </w:t>
      </w:r>
      <w:r>
        <w:rPr>
          <w:sz w:val="28"/>
        </w:rPr>
        <w:t>6</w:t>
      </w:r>
      <w:r w:rsidR="00E7661A">
        <w:rPr>
          <w:sz w:val="28"/>
        </w:rPr>
        <w:t xml:space="preserve"> к настоящему постановлению</w:t>
      </w:r>
      <w:r>
        <w:rPr>
          <w:sz w:val="28"/>
        </w:rPr>
        <w:t>);</w:t>
      </w:r>
    </w:p>
    <w:p w:rsidR="00404CD5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комиссии </w:t>
      </w:r>
      <w:r w:rsidR="004A3894" w:rsidRPr="004A3894">
        <w:rPr>
          <w:sz w:val="28"/>
          <w:szCs w:val="28"/>
        </w:rPr>
        <w:t>по содействию развитию культ</w:t>
      </w:r>
      <w:r w:rsidR="004A3894" w:rsidRPr="004A3894">
        <w:rPr>
          <w:sz w:val="28"/>
          <w:szCs w:val="28"/>
        </w:rPr>
        <w:t>у</w:t>
      </w:r>
      <w:r w:rsidR="004A3894" w:rsidRPr="004A3894">
        <w:rPr>
          <w:sz w:val="28"/>
          <w:szCs w:val="28"/>
        </w:rPr>
        <w:t>ры, спорта, туризма</w:t>
      </w:r>
      <w:r w:rsidR="001E1A24">
        <w:rPr>
          <w:sz w:val="28"/>
          <w:szCs w:val="28"/>
        </w:rPr>
        <w:br/>
      </w:r>
      <w:r w:rsidR="004A3894" w:rsidRPr="004A3894">
        <w:rPr>
          <w:sz w:val="28"/>
          <w:szCs w:val="28"/>
        </w:rPr>
        <w:t>и молодежной политики в городе Байконур</w:t>
      </w:r>
      <w:r>
        <w:rPr>
          <w:sz w:val="28"/>
        </w:rPr>
        <w:t xml:space="preserve"> (Приложение № 7</w:t>
      </w:r>
      <w:r w:rsidR="00E7661A">
        <w:rPr>
          <w:sz w:val="28"/>
        </w:rPr>
        <w:t xml:space="preserve"> к настоящему постановлению</w:t>
      </w:r>
      <w:r>
        <w:rPr>
          <w:sz w:val="28"/>
        </w:rPr>
        <w:t>);</w:t>
      </w:r>
    </w:p>
    <w:p w:rsidR="00404CD5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комиссии </w:t>
      </w:r>
      <w:r w:rsidR="004A3894" w:rsidRPr="004A3894">
        <w:rPr>
          <w:sz w:val="28"/>
          <w:szCs w:val="28"/>
        </w:rPr>
        <w:t>по содействию работе учреждений здрав</w:t>
      </w:r>
      <w:r w:rsidR="004A3894" w:rsidRPr="004A3894">
        <w:rPr>
          <w:sz w:val="28"/>
          <w:szCs w:val="28"/>
        </w:rPr>
        <w:t>о</w:t>
      </w:r>
      <w:r w:rsidR="004A3894" w:rsidRPr="004A3894">
        <w:rPr>
          <w:sz w:val="28"/>
          <w:szCs w:val="28"/>
        </w:rPr>
        <w:t>охранения в городе Байконур</w:t>
      </w:r>
      <w:r w:rsidR="004A3894">
        <w:rPr>
          <w:sz w:val="28"/>
        </w:rPr>
        <w:t xml:space="preserve"> </w:t>
      </w:r>
      <w:r>
        <w:rPr>
          <w:sz w:val="28"/>
        </w:rPr>
        <w:t>(Приложение № 8</w:t>
      </w:r>
      <w:r w:rsidR="00E7661A">
        <w:rPr>
          <w:sz w:val="28"/>
        </w:rPr>
        <w:t xml:space="preserve"> к настоящему постановлению</w:t>
      </w:r>
      <w:r>
        <w:rPr>
          <w:sz w:val="28"/>
        </w:rPr>
        <w:t>);</w:t>
      </w:r>
    </w:p>
    <w:p w:rsidR="00404CD5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комиссии </w:t>
      </w:r>
      <w:r w:rsidR="004A3894" w:rsidRPr="004A3894">
        <w:rPr>
          <w:sz w:val="28"/>
          <w:szCs w:val="28"/>
        </w:rPr>
        <w:t>по содействию работе предприятий торговли, общественного питания, транспорта, бытового обслуживания, связи и защите прав потребителей в городе Байконур</w:t>
      </w:r>
      <w:r w:rsidR="004A3894">
        <w:rPr>
          <w:sz w:val="28"/>
        </w:rPr>
        <w:t xml:space="preserve"> </w:t>
      </w:r>
      <w:r>
        <w:rPr>
          <w:sz w:val="28"/>
        </w:rPr>
        <w:t>(Приложение № 9</w:t>
      </w:r>
      <w:r w:rsidR="00E7661A">
        <w:rPr>
          <w:sz w:val="28"/>
        </w:rPr>
        <w:t xml:space="preserve"> к настоящему постановлению</w:t>
      </w:r>
      <w:r>
        <w:rPr>
          <w:sz w:val="28"/>
        </w:rPr>
        <w:t>);</w:t>
      </w:r>
    </w:p>
    <w:p w:rsidR="00404CD5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комиссии </w:t>
      </w:r>
      <w:r w:rsidR="004A3894" w:rsidRPr="004A3894">
        <w:rPr>
          <w:sz w:val="28"/>
          <w:szCs w:val="28"/>
        </w:rPr>
        <w:t>по содействию администрации города Байконур в контроле расходования бюджетных средств</w:t>
      </w:r>
      <w:r w:rsidR="004A3894">
        <w:rPr>
          <w:sz w:val="28"/>
        </w:rPr>
        <w:t xml:space="preserve"> </w:t>
      </w:r>
      <w:r>
        <w:rPr>
          <w:sz w:val="28"/>
        </w:rPr>
        <w:t>(Приложение № 10</w:t>
      </w:r>
      <w:r w:rsidR="00E7661A">
        <w:rPr>
          <w:sz w:val="28"/>
        </w:rPr>
        <w:t xml:space="preserve"> к настоящему постановлению</w:t>
      </w:r>
      <w:r>
        <w:rPr>
          <w:sz w:val="28"/>
        </w:rPr>
        <w:t>);</w:t>
      </w:r>
    </w:p>
    <w:p w:rsidR="00404CD5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мандатной комиссии (Приложение № 11</w:t>
      </w:r>
      <w:r w:rsidR="00E7661A">
        <w:rPr>
          <w:sz w:val="28"/>
        </w:rPr>
        <w:t xml:space="preserve"> к настоящему постановлению</w:t>
      </w:r>
      <w:r>
        <w:rPr>
          <w:sz w:val="28"/>
        </w:rPr>
        <w:t>).</w:t>
      </w:r>
    </w:p>
    <w:p w:rsidR="005301FC" w:rsidRPr="005301FC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5301FC">
        <w:rPr>
          <w:sz w:val="28"/>
        </w:rPr>
        <w:t>Признать утратившим силу постановление Главы адм</w:t>
      </w:r>
      <w:r w:rsidR="00850004">
        <w:rPr>
          <w:sz w:val="28"/>
        </w:rPr>
        <w:t>инистрации города Байконур от 02 ноября</w:t>
      </w:r>
      <w:r w:rsidR="005301FC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5301FC">
          <w:rPr>
            <w:sz w:val="28"/>
          </w:rPr>
          <w:t>2017 г</w:t>
        </w:r>
      </w:smartTag>
      <w:r w:rsidR="00850004">
        <w:rPr>
          <w:sz w:val="28"/>
        </w:rPr>
        <w:t>. № 353</w:t>
      </w:r>
      <w:r w:rsidR="005301FC">
        <w:rPr>
          <w:sz w:val="28"/>
        </w:rPr>
        <w:t xml:space="preserve"> «Об утверждении персонального состава комиссий при Общественном Совете самоуправления города Байконур                9-го созыва</w:t>
      </w:r>
      <w:r w:rsidR="00850004">
        <w:rPr>
          <w:sz w:val="28"/>
        </w:rPr>
        <w:t xml:space="preserve"> в новой редакции</w:t>
      </w:r>
      <w:r w:rsidR="005301FC">
        <w:rPr>
          <w:sz w:val="28"/>
        </w:rPr>
        <w:t>».</w:t>
      </w:r>
    </w:p>
    <w:p w:rsidR="006C514E" w:rsidRPr="00D76667" w:rsidRDefault="005301FC" w:rsidP="001E1A24">
      <w:pPr>
        <w:spacing w:line="312" w:lineRule="auto"/>
        <w:ind w:firstLine="709"/>
        <w:jc w:val="both"/>
        <w:rPr>
          <w:sz w:val="28"/>
          <w:szCs w:val="28"/>
        </w:rPr>
      </w:pPr>
      <w:r w:rsidRPr="005301FC">
        <w:rPr>
          <w:sz w:val="28"/>
        </w:rPr>
        <w:t>3</w:t>
      </w:r>
      <w:r>
        <w:rPr>
          <w:sz w:val="28"/>
        </w:rPr>
        <w:t xml:space="preserve">. </w:t>
      </w:r>
      <w:r w:rsidR="006C514E" w:rsidRPr="00D7666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711F05" w:rsidRPr="00D76667">
        <w:rPr>
          <w:sz w:val="28"/>
          <w:szCs w:val="28"/>
        </w:rPr>
        <w:t>постановление</w:t>
      </w:r>
      <w:r w:rsidR="006C514E" w:rsidRPr="00D76667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711F05" w:rsidRPr="00D76667">
        <w:rPr>
          <w:sz w:val="28"/>
          <w:szCs w:val="28"/>
        </w:rPr>
        <w:t>постановление</w:t>
      </w:r>
      <w:r w:rsidR="006C514E" w:rsidRPr="00D76667">
        <w:rPr>
          <w:sz w:val="28"/>
          <w:szCs w:val="28"/>
        </w:rPr>
        <w:t xml:space="preserve"> в информационно-телекоммуникационной сети «Интернет»</w:t>
      </w:r>
      <w:r w:rsidR="001E1A24">
        <w:rPr>
          <w:sz w:val="28"/>
          <w:szCs w:val="28"/>
        </w:rPr>
        <w:br/>
      </w:r>
      <w:r w:rsidR="006C514E" w:rsidRPr="00D76667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6C514E" w:rsidRPr="00D76667">
          <w:rPr>
            <w:rStyle w:val="ac"/>
            <w:color w:val="000000"/>
            <w:sz w:val="28"/>
            <w:szCs w:val="28"/>
            <w:u w:val="none"/>
            <w:lang w:val="en-US"/>
          </w:rPr>
          <w:t>www</w:t>
        </w:r>
        <w:r w:rsidR="006C514E" w:rsidRPr="00D76667">
          <w:rPr>
            <w:rStyle w:val="ac"/>
            <w:color w:val="000000"/>
            <w:sz w:val="28"/>
            <w:szCs w:val="28"/>
            <w:u w:val="none"/>
          </w:rPr>
          <w:t>.</w:t>
        </w:r>
        <w:r w:rsidR="006C514E" w:rsidRPr="00D76667">
          <w:rPr>
            <w:rStyle w:val="ac"/>
            <w:color w:val="000000"/>
            <w:sz w:val="28"/>
            <w:szCs w:val="28"/>
            <w:u w:val="none"/>
            <w:lang w:val="en-US"/>
          </w:rPr>
          <w:t>baikonuradm</w:t>
        </w:r>
        <w:r w:rsidR="006C514E" w:rsidRPr="00D76667">
          <w:rPr>
            <w:rStyle w:val="ac"/>
            <w:color w:val="000000"/>
            <w:sz w:val="28"/>
            <w:szCs w:val="28"/>
            <w:u w:val="none"/>
          </w:rPr>
          <w:t>.</w:t>
        </w:r>
        <w:r w:rsidR="006C514E" w:rsidRPr="00D76667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6C514E" w:rsidRPr="00D76667">
        <w:rPr>
          <w:sz w:val="28"/>
          <w:szCs w:val="28"/>
        </w:rPr>
        <w:t>.</w:t>
      </w:r>
    </w:p>
    <w:p w:rsidR="008840E6" w:rsidRDefault="005301FC" w:rsidP="001E1A24">
      <w:pPr>
        <w:pStyle w:val="a4"/>
        <w:widowControl w:val="0"/>
        <w:tabs>
          <w:tab w:val="left" w:pos="-2835"/>
          <w:tab w:val="left" w:pos="1134"/>
        </w:tabs>
        <w:spacing w:line="312" w:lineRule="auto"/>
        <w:ind w:firstLine="709"/>
        <w:jc w:val="both"/>
      </w:pPr>
      <w:r>
        <w:t>4</w:t>
      </w:r>
      <w:r w:rsidR="00404CD5">
        <w:t xml:space="preserve">. Контроль за исполнением настоящего постановления </w:t>
      </w:r>
      <w:r w:rsidR="007A5A51">
        <w:t>возложить</w:t>
      </w:r>
      <w:r w:rsidR="001E1A24">
        <w:br/>
      </w:r>
      <w:r w:rsidR="007A5A51">
        <w:t xml:space="preserve">на заместителя Главы администрации </w:t>
      </w:r>
      <w:r w:rsidR="008840E6">
        <w:t>Адасева</w:t>
      </w:r>
      <w:r w:rsidR="00594C3A" w:rsidRPr="00594C3A">
        <w:t xml:space="preserve"> </w:t>
      </w:r>
      <w:r w:rsidR="00594C3A">
        <w:t>Н.П.</w:t>
      </w:r>
      <w:r w:rsidR="008840E6">
        <w:t xml:space="preserve"> </w:t>
      </w:r>
    </w:p>
    <w:p w:rsidR="005301FC" w:rsidRDefault="005301FC" w:rsidP="001E1A24">
      <w:pPr>
        <w:spacing w:line="312" w:lineRule="auto"/>
      </w:pPr>
    </w:p>
    <w:p w:rsidR="001E1A24" w:rsidRPr="005301FC" w:rsidRDefault="001E1A24" w:rsidP="001E1A24">
      <w:pPr>
        <w:spacing w:line="312" w:lineRule="auto"/>
      </w:pPr>
    </w:p>
    <w:p w:rsidR="007A5A51" w:rsidRDefault="007E7018" w:rsidP="001E1A24">
      <w:pPr>
        <w:pStyle w:val="4"/>
        <w:spacing w:line="360" w:lineRule="auto"/>
        <w:ind w:firstLine="0"/>
        <w:jc w:val="both"/>
      </w:pPr>
      <w:r>
        <w:t xml:space="preserve">И.о. </w:t>
      </w:r>
      <w:r w:rsidR="00404CD5">
        <w:t>Глав</w:t>
      </w:r>
      <w:r>
        <w:t>ы</w:t>
      </w:r>
      <w:r w:rsidR="00404CD5">
        <w:t xml:space="preserve"> администрации                                    </w:t>
      </w:r>
      <w:r w:rsidR="006C514E">
        <w:t xml:space="preserve">             </w:t>
      </w:r>
      <w:r w:rsidR="008840E6">
        <w:t xml:space="preserve">   </w:t>
      </w:r>
      <w:r>
        <w:t xml:space="preserve">       </w:t>
      </w:r>
      <w:r w:rsidR="006C514E">
        <w:t xml:space="preserve"> </w:t>
      </w:r>
      <w:r>
        <w:t>В.В. Лопаткин</w:t>
      </w:r>
    </w:p>
    <w:sectPr w:rsidR="007A5A51" w:rsidSect="001E1A24">
      <w:headerReference w:type="even" r:id="rId12"/>
      <w:headerReference w:type="default" r:id="rId13"/>
      <w:footerReference w:type="even" r:id="rId14"/>
      <w:pgSz w:w="11906" w:h="16838" w:code="9"/>
      <w:pgMar w:top="1134" w:right="567" w:bottom="1134" w:left="1531" w:header="284" w:footer="3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28" w:rsidRDefault="00004D28">
      <w:r>
        <w:separator/>
      </w:r>
    </w:p>
  </w:endnote>
  <w:endnote w:type="continuationSeparator" w:id="0">
    <w:p w:rsidR="00004D28" w:rsidRDefault="0000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8" w:rsidRDefault="005A1E98">
    <w:pPr>
      <w:pStyle w:val="a9"/>
    </w:pPr>
    <w:r>
      <w:t>исп. Охотникова Т.А.</w:t>
    </w:r>
  </w:p>
  <w:p w:rsidR="005A1E98" w:rsidRDefault="005A1E98">
    <w:pPr>
      <w:pStyle w:val="a9"/>
    </w:pPr>
    <w:r>
      <w:t>тел. 4-09-46</w:t>
    </w:r>
  </w:p>
  <w:p w:rsidR="005A1E98" w:rsidRDefault="005A1E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28" w:rsidRDefault="00004D28">
      <w:r>
        <w:separator/>
      </w:r>
    </w:p>
  </w:footnote>
  <w:footnote w:type="continuationSeparator" w:id="0">
    <w:p w:rsidR="00004D28" w:rsidRDefault="00004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8" w:rsidRDefault="005A1E98" w:rsidP="001D0A9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1E98" w:rsidRDefault="005A1E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92" w:rsidRDefault="001D0A92" w:rsidP="00391F0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t>2</w:t>
    </w:r>
  </w:p>
  <w:p w:rsidR="005A1E98" w:rsidRDefault="005A1E98" w:rsidP="001E1A2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8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3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4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4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B5"/>
    <w:rsid w:val="00004D28"/>
    <w:rsid w:val="000479F4"/>
    <w:rsid w:val="000741EF"/>
    <w:rsid w:val="0009384C"/>
    <w:rsid w:val="000B0AB0"/>
    <w:rsid w:val="00104E9F"/>
    <w:rsid w:val="00136CFB"/>
    <w:rsid w:val="001B667E"/>
    <w:rsid w:val="001D0A92"/>
    <w:rsid w:val="001E1A24"/>
    <w:rsid w:val="0021516A"/>
    <w:rsid w:val="00216F44"/>
    <w:rsid w:val="00250B32"/>
    <w:rsid w:val="002A5509"/>
    <w:rsid w:val="002B75A1"/>
    <w:rsid w:val="002E38B4"/>
    <w:rsid w:val="00372F28"/>
    <w:rsid w:val="00387B5E"/>
    <w:rsid w:val="00391F05"/>
    <w:rsid w:val="003944F2"/>
    <w:rsid w:val="00397C69"/>
    <w:rsid w:val="00404CD5"/>
    <w:rsid w:val="004511E1"/>
    <w:rsid w:val="004A3894"/>
    <w:rsid w:val="004E6F1F"/>
    <w:rsid w:val="00511C50"/>
    <w:rsid w:val="005301FC"/>
    <w:rsid w:val="00531372"/>
    <w:rsid w:val="005362FD"/>
    <w:rsid w:val="00550897"/>
    <w:rsid w:val="005736B0"/>
    <w:rsid w:val="00594A43"/>
    <w:rsid w:val="00594C3A"/>
    <w:rsid w:val="005A1E98"/>
    <w:rsid w:val="005A73E8"/>
    <w:rsid w:val="005B450D"/>
    <w:rsid w:val="005D38CB"/>
    <w:rsid w:val="00655D4A"/>
    <w:rsid w:val="006A2981"/>
    <w:rsid w:val="006C115B"/>
    <w:rsid w:val="006C514E"/>
    <w:rsid w:val="006D7B80"/>
    <w:rsid w:val="006F5465"/>
    <w:rsid w:val="00711F05"/>
    <w:rsid w:val="00715CDB"/>
    <w:rsid w:val="007275EF"/>
    <w:rsid w:val="00753AE6"/>
    <w:rsid w:val="007A5A51"/>
    <w:rsid w:val="007A6207"/>
    <w:rsid w:val="007E7018"/>
    <w:rsid w:val="00816B5D"/>
    <w:rsid w:val="0084330E"/>
    <w:rsid w:val="00850004"/>
    <w:rsid w:val="00860AD6"/>
    <w:rsid w:val="0087028F"/>
    <w:rsid w:val="00875B7A"/>
    <w:rsid w:val="008840E6"/>
    <w:rsid w:val="00914EF0"/>
    <w:rsid w:val="00966A91"/>
    <w:rsid w:val="009B4BAD"/>
    <w:rsid w:val="009C7083"/>
    <w:rsid w:val="00A32FD1"/>
    <w:rsid w:val="00A56441"/>
    <w:rsid w:val="00A744B5"/>
    <w:rsid w:val="00AA6FA0"/>
    <w:rsid w:val="00AF4745"/>
    <w:rsid w:val="00BE43A0"/>
    <w:rsid w:val="00C23E71"/>
    <w:rsid w:val="00C96900"/>
    <w:rsid w:val="00D124F6"/>
    <w:rsid w:val="00D72D5F"/>
    <w:rsid w:val="00D76667"/>
    <w:rsid w:val="00D829C4"/>
    <w:rsid w:val="00DF2B00"/>
    <w:rsid w:val="00DF5B8F"/>
    <w:rsid w:val="00E00677"/>
    <w:rsid w:val="00E2183D"/>
    <w:rsid w:val="00E7661A"/>
    <w:rsid w:val="00E81206"/>
    <w:rsid w:val="00EF59B0"/>
    <w:rsid w:val="00F1339F"/>
    <w:rsid w:val="00F44428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3493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creator>Городская</dc:creator>
  <cp:lastModifiedBy>admin</cp:lastModifiedBy>
  <cp:revision>2</cp:revision>
  <cp:lastPrinted>2018-08-01T08:51:00Z</cp:lastPrinted>
  <dcterms:created xsi:type="dcterms:W3CDTF">2018-08-22T06:17:00Z</dcterms:created>
  <dcterms:modified xsi:type="dcterms:W3CDTF">2018-08-22T06:17:00Z</dcterms:modified>
</cp:coreProperties>
</file>