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28" w:rsidRDefault="00F21D8C">
      <w:pPr>
        <w:pStyle w:val="21"/>
        <w:tabs>
          <w:tab w:val="left" w:pos="540"/>
        </w:tabs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A57" w:rsidRDefault="008B0A5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446495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B0A57" w:rsidRDefault="008B0A57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446495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144F28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144F28" w:rsidRDefault="00F21D8C"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1634490</wp:posOffset>
                </wp:positionV>
                <wp:extent cx="619061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0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8.7pt" to="487.4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F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kc6y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" o:allowincell="f">
                <w10:wrap anchory="page"/>
              </v:line>
            </w:pict>
          </mc:Fallback>
        </mc:AlternateContent>
      </w:r>
    </w:p>
    <w:p w:rsidR="00144F28" w:rsidRDefault="004F3E30">
      <w:pPr>
        <w:spacing w:line="720" w:lineRule="auto"/>
        <w:jc w:val="both"/>
      </w:pPr>
      <w:r>
        <w:t>27 июля 2018 г.</w:t>
      </w:r>
      <w:r w:rsidR="00144F28">
        <w:t xml:space="preserve">                                                     </w:t>
      </w:r>
      <w:r w:rsidR="00DC3CDC">
        <w:t xml:space="preserve">  </w:t>
      </w:r>
      <w:r w:rsidR="00144F28">
        <w:t xml:space="preserve">       </w:t>
      </w:r>
      <w:r w:rsidR="00CE4A76">
        <w:t xml:space="preserve">  </w:t>
      </w:r>
      <w:r w:rsidR="001107C0">
        <w:t xml:space="preserve">          </w:t>
      </w:r>
      <w:r w:rsidR="00CE4A76">
        <w:t xml:space="preserve">    </w:t>
      </w:r>
      <w:r w:rsidR="000B4848">
        <w:t xml:space="preserve"> </w:t>
      </w:r>
      <w:r w:rsidR="00CE4A76">
        <w:t xml:space="preserve">№ </w:t>
      </w:r>
      <w:r>
        <w:t>389</w:t>
      </w:r>
      <w:r w:rsidR="00144F28">
        <w:t xml:space="preserve"> </w:t>
      </w:r>
    </w:p>
    <w:p w:rsidR="00A37FF0" w:rsidRDefault="00FC6EE9" w:rsidP="00205078">
      <w:pPr>
        <w:tabs>
          <w:tab w:val="left" w:pos="4820"/>
          <w:tab w:val="left" w:pos="5040"/>
          <w:tab w:val="left" w:pos="5103"/>
        </w:tabs>
        <w:ind w:right="5101"/>
        <w:rPr>
          <w:b/>
        </w:rPr>
      </w:pPr>
      <w:r>
        <w:rPr>
          <w:b/>
        </w:rPr>
        <w:t>О</w:t>
      </w:r>
      <w:r w:rsidR="00144F28">
        <w:rPr>
          <w:b/>
        </w:rPr>
        <w:t xml:space="preserve"> </w:t>
      </w:r>
      <w:r>
        <w:rPr>
          <w:b/>
        </w:rPr>
        <w:t>внесении изменени</w:t>
      </w:r>
      <w:r w:rsidR="00CF380C">
        <w:rPr>
          <w:b/>
        </w:rPr>
        <w:t>й</w:t>
      </w:r>
      <w:r>
        <w:rPr>
          <w:b/>
        </w:rPr>
        <w:t xml:space="preserve">                                    в постановление Главы админист</w:t>
      </w:r>
      <w:r w:rsidR="00A37FF0">
        <w:rPr>
          <w:b/>
        </w:rPr>
        <w:t>рации города Байконур</w:t>
      </w:r>
      <w:bookmarkStart w:id="0" w:name="_GoBack"/>
      <w:bookmarkEnd w:id="0"/>
    </w:p>
    <w:p w:rsidR="00144F28" w:rsidRDefault="00FC6EE9" w:rsidP="00205078">
      <w:pPr>
        <w:tabs>
          <w:tab w:val="left" w:pos="4820"/>
          <w:tab w:val="left" w:pos="5040"/>
          <w:tab w:val="left" w:pos="5103"/>
        </w:tabs>
        <w:ind w:right="5101"/>
        <w:rPr>
          <w:b/>
        </w:rPr>
      </w:pPr>
      <w:r>
        <w:rPr>
          <w:b/>
        </w:rPr>
        <w:t>от 12 октября 2015 г. № 221</w:t>
      </w:r>
    </w:p>
    <w:p w:rsidR="00144F28" w:rsidRPr="00F52D2B" w:rsidRDefault="00144F28" w:rsidP="00565551">
      <w:pPr>
        <w:tabs>
          <w:tab w:val="left" w:pos="5103"/>
        </w:tabs>
        <w:spacing w:line="360" w:lineRule="auto"/>
        <w:ind w:right="5243"/>
        <w:jc w:val="both"/>
        <w:rPr>
          <w:b/>
          <w:sz w:val="24"/>
          <w:szCs w:val="24"/>
        </w:rPr>
      </w:pPr>
    </w:p>
    <w:p w:rsidR="00144F28" w:rsidRDefault="005F273C" w:rsidP="00DE12F8">
      <w:pPr>
        <w:spacing w:line="312" w:lineRule="auto"/>
        <w:ind w:firstLine="709"/>
        <w:jc w:val="both"/>
      </w:pPr>
      <w:r>
        <w:t xml:space="preserve">В связи с изменением штатной структуры администрации города Байконур, кадровыми изменениями, с </w:t>
      </w:r>
      <w:r w:rsidR="00C24C30">
        <w:t>целью совершенствования нормативной правовой базы деятельност</w:t>
      </w:r>
      <w:r>
        <w:t>и администрации города Байконур</w:t>
      </w:r>
      <w:r w:rsidR="00C24C30">
        <w:t xml:space="preserve"> </w:t>
      </w:r>
    </w:p>
    <w:p w:rsidR="00144F28" w:rsidRDefault="00144F28" w:rsidP="00DC3CDC">
      <w:pPr>
        <w:pStyle w:val="FR4"/>
        <w:widowControl/>
        <w:spacing w:before="120" w:after="120" w:line="312" w:lineRule="auto"/>
        <w:rPr>
          <w:snapToGrid/>
        </w:rPr>
      </w:pPr>
      <w:r>
        <w:rPr>
          <w:snapToGrid/>
        </w:rPr>
        <w:t>П О С Т А Н О В Л Я Ю :</w:t>
      </w:r>
    </w:p>
    <w:p w:rsidR="00CD6FB7" w:rsidRDefault="00CF380C" w:rsidP="00DC3CDC">
      <w:pPr>
        <w:pStyle w:val="30"/>
        <w:numPr>
          <w:ilvl w:val="0"/>
          <w:numId w:val="6"/>
        </w:numPr>
        <w:tabs>
          <w:tab w:val="clear" w:pos="720"/>
          <w:tab w:val="clear" w:pos="1080"/>
          <w:tab w:val="clear" w:pos="1260"/>
          <w:tab w:val="clear" w:pos="1440"/>
          <w:tab w:val="left" w:pos="1276"/>
        </w:tabs>
        <w:spacing w:line="288" w:lineRule="auto"/>
        <w:ind w:left="0" w:firstLine="709"/>
      </w:pPr>
      <w:r>
        <w:t>Внести в постановление Главы администрации города Байконур от 12 октября 2015 г. № 221 «Об утверждении Порядка установления предельной стоимости провоза багажа весом до 5 тонн специализированным автомобильным транспортом на территорию Российской Федерации»</w:t>
      </w:r>
      <w:r w:rsidR="00CD6FB7">
        <w:t xml:space="preserve"> (с изменениями)</w:t>
      </w:r>
      <w:r>
        <w:t xml:space="preserve"> (далее </w:t>
      </w:r>
      <w:r w:rsidR="00CD6FB7">
        <w:t>–</w:t>
      </w:r>
      <w:r>
        <w:t xml:space="preserve"> Постановл</w:t>
      </w:r>
      <w:r w:rsidR="00CD6FB7">
        <w:t>ение № 221</w:t>
      </w:r>
      <w:r>
        <w:t>)</w:t>
      </w:r>
      <w:r w:rsidR="0024765F">
        <w:t xml:space="preserve"> изменение, изложив </w:t>
      </w:r>
      <w:r w:rsidR="005F273C">
        <w:t>п</w:t>
      </w:r>
      <w:r w:rsidR="00CD6FB7">
        <w:t>ункт 3 в следующей редакции:</w:t>
      </w:r>
    </w:p>
    <w:p w:rsidR="00CD6FB7" w:rsidRDefault="00CD6FB7" w:rsidP="00DC3CDC">
      <w:pPr>
        <w:pStyle w:val="30"/>
        <w:tabs>
          <w:tab w:val="clear" w:pos="720"/>
          <w:tab w:val="clear" w:pos="1080"/>
          <w:tab w:val="clear" w:pos="1260"/>
          <w:tab w:val="clear" w:pos="1440"/>
          <w:tab w:val="left" w:pos="1276"/>
        </w:tabs>
        <w:spacing w:line="288" w:lineRule="auto"/>
        <w:ind w:firstLine="709"/>
      </w:pPr>
      <w:r>
        <w:t>«3. Контроль за исполнением настоящего постановления возложить на заместителя Главы администрации Кириллову М.В.»</w:t>
      </w:r>
    </w:p>
    <w:p w:rsidR="00E27164" w:rsidRDefault="00741CB6" w:rsidP="00DC3CDC">
      <w:pPr>
        <w:pStyle w:val="30"/>
        <w:numPr>
          <w:ilvl w:val="0"/>
          <w:numId w:val="6"/>
        </w:numPr>
        <w:tabs>
          <w:tab w:val="clear" w:pos="720"/>
          <w:tab w:val="clear" w:pos="1080"/>
          <w:tab w:val="clear" w:pos="1260"/>
          <w:tab w:val="clear" w:pos="1440"/>
          <w:tab w:val="left" w:pos="1276"/>
        </w:tabs>
        <w:spacing w:line="288" w:lineRule="auto"/>
        <w:ind w:left="0" w:firstLine="709"/>
      </w:pPr>
      <w:r>
        <w:t xml:space="preserve">Внести в </w:t>
      </w:r>
      <w:r w:rsidR="00E27164">
        <w:t xml:space="preserve">Порядок установления предельной стоимости  провоза </w:t>
      </w:r>
      <w:r w:rsidR="00DC3CDC">
        <w:t xml:space="preserve">багажа </w:t>
      </w:r>
      <w:r w:rsidR="00E27164">
        <w:t xml:space="preserve">весом до 5 тонн специализированным автомобильным транспортом на территорию Российской Федерации, утвержденный </w:t>
      </w:r>
      <w:r>
        <w:t>постановление</w:t>
      </w:r>
      <w:r w:rsidR="00E27164">
        <w:t>м</w:t>
      </w:r>
      <w:r>
        <w:t xml:space="preserve"> </w:t>
      </w:r>
      <w:r w:rsidRPr="00741CB6">
        <w:t>№ 221</w:t>
      </w:r>
      <w:r>
        <w:t xml:space="preserve"> </w:t>
      </w:r>
      <w:r w:rsidR="00C713CF" w:rsidRPr="00C713CF">
        <w:t>(далее</w:t>
      </w:r>
      <w:r w:rsidR="00DC3CDC">
        <w:t> </w:t>
      </w:r>
      <w:r w:rsidR="00C713CF" w:rsidRPr="00C713CF">
        <w:t xml:space="preserve">– </w:t>
      </w:r>
      <w:r w:rsidR="00E27164">
        <w:t>Порядок</w:t>
      </w:r>
      <w:r w:rsidR="00C713CF">
        <w:t>)</w:t>
      </w:r>
      <w:r w:rsidR="00DC3CDC">
        <w:t>,</w:t>
      </w:r>
      <w:r>
        <w:t xml:space="preserve"> </w:t>
      </w:r>
      <w:r w:rsidRPr="00741CB6">
        <w:t>следующи</w:t>
      </w:r>
      <w:r w:rsidR="00E27164">
        <w:t>е</w:t>
      </w:r>
      <w:r w:rsidRPr="00741CB6">
        <w:t xml:space="preserve"> изменени</w:t>
      </w:r>
      <w:r w:rsidR="00CF380C">
        <w:t>я</w:t>
      </w:r>
      <w:r w:rsidRPr="00741CB6">
        <w:t>:</w:t>
      </w:r>
    </w:p>
    <w:p w:rsidR="00CF380C" w:rsidRDefault="00CF380C" w:rsidP="00DC3CDC">
      <w:pPr>
        <w:pStyle w:val="30"/>
        <w:numPr>
          <w:ilvl w:val="1"/>
          <w:numId w:val="6"/>
        </w:numPr>
        <w:tabs>
          <w:tab w:val="clear" w:pos="720"/>
          <w:tab w:val="clear" w:pos="1080"/>
          <w:tab w:val="clear" w:pos="1260"/>
          <w:tab w:val="clear" w:pos="1440"/>
          <w:tab w:val="left" w:pos="1276"/>
        </w:tabs>
        <w:spacing w:line="288" w:lineRule="auto"/>
        <w:ind w:left="0" w:firstLine="709"/>
      </w:pPr>
      <w:r>
        <w:t>В пункте 2 Порядка слова «Управлением экономического развития» заменить словами «Управлением экономического развития администрации города Байконур», слова «Управления жилищного строительства» заменить словами «Отдела по отселению граждан».</w:t>
      </w:r>
    </w:p>
    <w:p w:rsidR="00565551" w:rsidRPr="00E27164" w:rsidRDefault="00E27164" w:rsidP="00DC3CDC">
      <w:pPr>
        <w:pStyle w:val="30"/>
        <w:numPr>
          <w:ilvl w:val="1"/>
          <w:numId w:val="6"/>
        </w:numPr>
        <w:tabs>
          <w:tab w:val="clear" w:pos="720"/>
          <w:tab w:val="clear" w:pos="1080"/>
          <w:tab w:val="clear" w:pos="1260"/>
          <w:tab w:val="clear" w:pos="1440"/>
          <w:tab w:val="left" w:pos="1276"/>
        </w:tabs>
        <w:spacing w:line="288" w:lineRule="auto"/>
        <w:rPr>
          <w:szCs w:val="28"/>
        </w:rPr>
      </w:pPr>
      <w:r>
        <w:t>Пункт</w:t>
      </w:r>
      <w:r w:rsidR="00565551">
        <w:t xml:space="preserve"> </w:t>
      </w:r>
      <w:r>
        <w:t xml:space="preserve">7 Порядка </w:t>
      </w:r>
      <w:r w:rsidR="00CF380C">
        <w:t>исключить.</w:t>
      </w:r>
      <w:r w:rsidR="00565551" w:rsidRPr="00E27164">
        <w:rPr>
          <w:szCs w:val="28"/>
        </w:rPr>
        <w:t xml:space="preserve"> </w:t>
      </w:r>
    </w:p>
    <w:p w:rsidR="00344482" w:rsidRDefault="00046F74" w:rsidP="00CD6FB7">
      <w:pPr>
        <w:pStyle w:val="a3"/>
        <w:numPr>
          <w:ilvl w:val="0"/>
          <w:numId w:val="6"/>
        </w:numPr>
        <w:tabs>
          <w:tab w:val="left" w:pos="0"/>
          <w:tab w:val="left" w:pos="1276"/>
        </w:tabs>
        <w:spacing w:line="312" w:lineRule="auto"/>
        <w:ind w:left="0" w:firstLine="709"/>
        <w:jc w:val="both"/>
      </w:pPr>
      <w: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</w:t>
      </w:r>
      <w:r w:rsidR="00656447">
        <w:t xml:space="preserve">ы администрации города Байконур </w:t>
      </w:r>
      <w:r>
        <w:t xml:space="preserve">разместить настоящее </w:t>
      </w:r>
      <w:r>
        <w:lastRenderedPageBreak/>
        <w:t xml:space="preserve">постановление в информационно-телекоммуникационной сети «Интернет» на официальном сайте администрации города Байконур </w:t>
      </w:r>
      <w:r w:rsidR="00344482" w:rsidRPr="00CD6FB7">
        <w:rPr>
          <w:lang w:val="en-US"/>
        </w:rPr>
        <w:t>www</w:t>
      </w:r>
      <w:r w:rsidR="00344482" w:rsidRPr="00344482">
        <w:t>.</w:t>
      </w:r>
      <w:r w:rsidR="00344482" w:rsidRPr="00CD6FB7">
        <w:rPr>
          <w:lang w:val="en-US"/>
        </w:rPr>
        <w:t>baikonuradm</w:t>
      </w:r>
      <w:r w:rsidR="00344482" w:rsidRPr="00344482">
        <w:t>.</w:t>
      </w:r>
      <w:r w:rsidR="00344482" w:rsidRPr="00CD6FB7">
        <w:rPr>
          <w:lang w:val="en-US"/>
        </w:rPr>
        <w:t>ru</w:t>
      </w:r>
      <w:r w:rsidR="00344482">
        <w:t>.</w:t>
      </w:r>
    </w:p>
    <w:p w:rsidR="00565551" w:rsidRDefault="00144F28" w:rsidP="00344482">
      <w:pPr>
        <w:pStyle w:val="a3"/>
        <w:numPr>
          <w:ilvl w:val="0"/>
          <w:numId w:val="6"/>
        </w:numPr>
        <w:tabs>
          <w:tab w:val="left" w:pos="0"/>
          <w:tab w:val="left" w:pos="1276"/>
        </w:tabs>
        <w:spacing w:line="312" w:lineRule="auto"/>
        <w:ind w:left="0" w:firstLine="709"/>
        <w:jc w:val="both"/>
      </w:pPr>
      <w:r>
        <w:t xml:space="preserve">Контроль за исполнением настоящего постановления возложить </w:t>
      </w:r>
      <w:r w:rsidR="00D152A3">
        <w:t xml:space="preserve">              </w:t>
      </w:r>
      <w:r>
        <w:t xml:space="preserve">на заместителя Главы администрации </w:t>
      </w:r>
      <w:r w:rsidR="00CF380C">
        <w:t>Кириллову М.В</w:t>
      </w:r>
      <w:r w:rsidR="00344482">
        <w:t>.</w:t>
      </w:r>
    </w:p>
    <w:p w:rsidR="00144F28" w:rsidRDefault="00144F28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  <w:r>
        <w:tab/>
      </w:r>
      <w:r>
        <w:cr/>
      </w:r>
      <w:r w:rsidR="00CF380C">
        <w:rPr>
          <w:b/>
        </w:rPr>
        <w:t>Г</w:t>
      </w:r>
      <w:r>
        <w:rPr>
          <w:b/>
        </w:rPr>
        <w:t>лав</w:t>
      </w:r>
      <w:r w:rsidR="00CF380C">
        <w:rPr>
          <w:b/>
        </w:rPr>
        <w:t>а</w:t>
      </w:r>
      <w:r w:rsidR="00064088">
        <w:rPr>
          <w:b/>
        </w:rPr>
        <w:t xml:space="preserve"> администрации </w:t>
      </w:r>
      <w:r w:rsidR="00064088">
        <w:rPr>
          <w:b/>
        </w:rPr>
        <w:tab/>
      </w:r>
      <w:r w:rsidR="00064088">
        <w:rPr>
          <w:b/>
        </w:rPr>
        <w:tab/>
      </w:r>
      <w:r>
        <w:rPr>
          <w:b/>
        </w:rPr>
        <w:t xml:space="preserve">            </w:t>
      </w:r>
      <w:r w:rsidR="00594938">
        <w:rPr>
          <w:b/>
        </w:rPr>
        <w:t xml:space="preserve">          </w:t>
      </w:r>
      <w:r>
        <w:rPr>
          <w:b/>
        </w:rPr>
        <w:t xml:space="preserve">        </w:t>
      </w:r>
      <w:r w:rsidR="00565551">
        <w:rPr>
          <w:b/>
        </w:rPr>
        <w:t xml:space="preserve"> </w:t>
      </w:r>
      <w:r>
        <w:rPr>
          <w:b/>
        </w:rPr>
        <w:t xml:space="preserve"> </w:t>
      </w:r>
      <w:r w:rsidR="00064088">
        <w:rPr>
          <w:b/>
        </w:rPr>
        <w:t xml:space="preserve">       </w:t>
      </w:r>
      <w:r w:rsidR="00CF380C">
        <w:rPr>
          <w:b/>
        </w:rPr>
        <w:t xml:space="preserve">       К.Д. Бусыгин</w:t>
      </w:r>
    </w:p>
    <w:sectPr w:rsidR="00144F28" w:rsidSect="00DC3CDC">
      <w:headerReference w:type="even" r:id="rId11"/>
      <w:headerReference w:type="default" r:id="rId12"/>
      <w:pgSz w:w="11906" w:h="16838" w:code="9"/>
      <w:pgMar w:top="1077" w:right="707" w:bottom="568" w:left="153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8EE" w:rsidRDefault="009408EE">
      <w:r>
        <w:separator/>
      </w:r>
    </w:p>
  </w:endnote>
  <w:endnote w:type="continuationSeparator" w:id="0">
    <w:p w:rsidR="009408EE" w:rsidRDefault="0094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8EE" w:rsidRDefault="009408EE">
      <w:r>
        <w:separator/>
      </w:r>
    </w:p>
  </w:footnote>
  <w:footnote w:type="continuationSeparator" w:id="0">
    <w:p w:rsidR="009408EE" w:rsidRDefault="00940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A57" w:rsidRDefault="008B0A5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B0A57" w:rsidRDefault="008B0A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A57" w:rsidRDefault="008B0A57">
    <w:pPr>
      <w:pStyle w:val="a6"/>
      <w:framePr w:wrap="around" w:vAnchor="text" w:hAnchor="page" w:x="6337" w:y="433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21D8C">
      <w:rPr>
        <w:rStyle w:val="aa"/>
        <w:noProof/>
      </w:rPr>
      <w:t>2</w:t>
    </w:r>
    <w:r>
      <w:rPr>
        <w:rStyle w:val="aa"/>
      </w:rPr>
      <w:fldChar w:fldCharType="end"/>
    </w:r>
  </w:p>
  <w:p w:rsidR="008B0A57" w:rsidRDefault="008B0A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3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38"/>
    <w:rsid w:val="0002198E"/>
    <w:rsid w:val="000440C4"/>
    <w:rsid w:val="00046F74"/>
    <w:rsid w:val="00064088"/>
    <w:rsid w:val="00074EB0"/>
    <w:rsid w:val="000B4848"/>
    <w:rsid w:val="000D3BE0"/>
    <w:rsid w:val="001107C0"/>
    <w:rsid w:val="00133DF0"/>
    <w:rsid w:val="00144F28"/>
    <w:rsid w:val="001A0D18"/>
    <w:rsid w:val="001A686E"/>
    <w:rsid w:val="001B68D8"/>
    <w:rsid w:val="001B699A"/>
    <w:rsid w:val="00205078"/>
    <w:rsid w:val="00223ADD"/>
    <w:rsid w:val="0024765F"/>
    <w:rsid w:val="00271008"/>
    <w:rsid w:val="002C1B4C"/>
    <w:rsid w:val="00317298"/>
    <w:rsid w:val="00344482"/>
    <w:rsid w:val="003D4D8E"/>
    <w:rsid w:val="00485750"/>
    <w:rsid w:val="004D3C7F"/>
    <w:rsid w:val="004D457C"/>
    <w:rsid w:val="004F3E30"/>
    <w:rsid w:val="0050163A"/>
    <w:rsid w:val="00565551"/>
    <w:rsid w:val="00582150"/>
    <w:rsid w:val="00594938"/>
    <w:rsid w:val="005F273C"/>
    <w:rsid w:val="00645B85"/>
    <w:rsid w:val="00656447"/>
    <w:rsid w:val="006D16FB"/>
    <w:rsid w:val="00741CB6"/>
    <w:rsid w:val="00761FF9"/>
    <w:rsid w:val="007F19F4"/>
    <w:rsid w:val="007F7D9E"/>
    <w:rsid w:val="00843289"/>
    <w:rsid w:val="00852CB2"/>
    <w:rsid w:val="00864EF7"/>
    <w:rsid w:val="0089435F"/>
    <w:rsid w:val="008B0A57"/>
    <w:rsid w:val="009408EE"/>
    <w:rsid w:val="009E1D0A"/>
    <w:rsid w:val="00A01860"/>
    <w:rsid w:val="00A37FF0"/>
    <w:rsid w:val="00A463B6"/>
    <w:rsid w:val="00A51155"/>
    <w:rsid w:val="00A51FF0"/>
    <w:rsid w:val="00A91086"/>
    <w:rsid w:val="00AF2746"/>
    <w:rsid w:val="00BC71A4"/>
    <w:rsid w:val="00C24C30"/>
    <w:rsid w:val="00C54464"/>
    <w:rsid w:val="00C63407"/>
    <w:rsid w:val="00C65344"/>
    <w:rsid w:val="00C713CF"/>
    <w:rsid w:val="00CA6D4C"/>
    <w:rsid w:val="00CD3987"/>
    <w:rsid w:val="00CD6FB7"/>
    <w:rsid w:val="00CE4A76"/>
    <w:rsid w:val="00CE68EC"/>
    <w:rsid w:val="00CF380C"/>
    <w:rsid w:val="00D152A3"/>
    <w:rsid w:val="00D21979"/>
    <w:rsid w:val="00D86559"/>
    <w:rsid w:val="00DC3CDC"/>
    <w:rsid w:val="00DE12F8"/>
    <w:rsid w:val="00DE378E"/>
    <w:rsid w:val="00E00E85"/>
    <w:rsid w:val="00E106D3"/>
    <w:rsid w:val="00E27164"/>
    <w:rsid w:val="00EE2791"/>
    <w:rsid w:val="00F21D8C"/>
    <w:rsid w:val="00F3141F"/>
    <w:rsid w:val="00F425AC"/>
    <w:rsid w:val="00F42794"/>
    <w:rsid w:val="00F52D2B"/>
    <w:rsid w:val="00FA13E7"/>
    <w:rsid w:val="00FB22A0"/>
    <w:rsid w:val="00F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creator>oc</dc:creator>
  <cp:lastModifiedBy>spec-02</cp:lastModifiedBy>
  <cp:revision>2</cp:revision>
  <cp:lastPrinted>2018-07-23T08:46:00Z</cp:lastPrinted>
  <dcterms:created xsi:type="dcterms:W3CDTF">2018-07-30T08:09:00Z</dcterms:created>
  <dcterms:modified xsi:type="dcterms:W3CDTF">2018-07-30T08:09:00Z</dcterms:modified>
</cp:coreProperties>
</file>