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82" w:rsidRDefault="00E77F82" w:rsidP="00E77F82"/>
    <w:p w:rsidR="00E77F82" w:rsidRDefault="0010645D" w:rsidP="00E77F82">
      <w:pPr>
        <w:pStyle w:val="a5"/>
        <w:spacing w:line="360" w:lineRule="auto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-864870</wp:posOffset>
                </wp:positionV>
                <wp:extent cx="831215" cy="862965"/>
                <wp:effectExtent l="0" t="1905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836" w:rsidRDefault="001E1836" w:rsidP="00E77F82">
                            <w:r>
                              <w:rPr>
                                <w:noProof/>
                              </w:rPr>
                              <w:object w:dxaOrig="942" w:dyaOrig="111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60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592046036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68.1pt;width:65.45pt;height:67.9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crsQIAALY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" o:allowincell="f" filled="f" stroked="f">
                <v:textbox style="mso-fit-shape-to-text:t">
                  <w:txbxContent>
                    <w:p w:rsidR="001E1836" w:rsidRDefault="001E1836" w:rsidP="00E77F82">
                      <w:r>
                        <w:rPr>
                          <w:noProof/>
                        </w:rPr>
                        <w:object w:dxaOrig="942" w:dyaOrig="1112">
                          <v:shape id="_x0000_i1025" type="#_x0000_t75" style="width:51pt;height:60.75pt" o:ole="" fillcolor="window">
                            <v:imagedata r:id="rId7" o:title=""/>
                          </v:shape>
                          <o:OLEObject Type="Embed" ProgID="Word.Picture.8" ShapeID="_x0000_i1025" DrawAspect="Content" ObjectID="_159204603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77F82">
        <w:rPr>
          <w:sz w:val="32"/>
          <w:szCs w:val="32"/>
        </w:rPr>
        <w:t>ГЛАВА  АДМИНИСТРАЦИИ  ГОРОДА  БАЙКОНУР</w:t>
      </w:r>
    </w:p>
    <w:p w:rsidR="00E77F82" w:rsidRDefault="00E77F82" w:rsidP="00E77F82">
      <w:pPr>
        <w:pStyle w:val="a5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П О С Т А Н О В Л Е Н И Е </w:t>
      </w:r>
    </w:p>
    <w:p w:rsidR="00E77F82" w:rsidRPr="00E77F82" w:rsidRDefault="00E77F82" w:rsidP="00E77F82">
      <w:pPr>
        <w:pStyle w:val="a5"/>
        <w:spacing w:line="360" w:lineRule="auto"/>
        <w:rPr>
          <w:sz w:val="32"/>
        </w:rPr>
      </w:pPr>
    </w:p>
    <w:p w:rsidR="00E77F82" w:rsidRDefault="0010645D" w:rsidP="00E77F82">
      <w:pPr>
        <w:pStyle w:val="a5"/>
        <w:spacing w:line="360" w:lineRule="auto"/>
        <w:jc w:val="left"/>
        <w:rPr>
          <w:b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-228600</wp:posOffset>
                </wp:positionV>
                <wp:extent cx="6057900" cy="0"/>
                <wp:effectExtent l="6350" t="9525" r="1270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18pt" to="478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"/>
            </w:pict>
          </mc:Fallback>
        </mc:AlternateContent>
      </w:r>
      <w:r w:rsidR="00AB7472">
        <w:rPr>
          <w:b w:val="0"/>
          <w:sz w:val="28"/>
        </w:rPr>
        <w:t>29 июня 2018 г.</w:t>
      </w:r>
      <w:r w:rsidR="00E77F82">
        <w:rPr>
          <w:b w:val="0"/>
          <w:sz w:val="28"/>
        </w:rPr>
        <w:t xml:space="preserve">                                                                           № </w:t>
      </w:r>
      <w:r w:rsidR="00AB7472">
        <w:rPr>
          <w:b w:val="0"/>
          <w:sz w:val="28"/>
        </w:rPr>
        <w:t>330</w:t>
      </w:r>
    </w:p>
    <w:p w:rsidR="00E77F82" w:rsidRDefault="00E77F82" w:rsidP="00E77F82">
      <w:pPr>
        <w:pStyle w:val="ConsPlusTitle"/>
        <w:widowControl/>
        <w:rPr>
          <w:rFonts w:ascii="Times New Roman" w:hAnsi="Times New Roman"/>
          <w:sz w:val="28"/>
        </w:rPr>
      </w:pPr>
    </w:p>
    <w:p w:rsidR="000148A0" w:rsidRPr="000148A0" w:rsidRDefault="000148A0" w:rsidP="000148A0">
      <w:pPr>
        <w:rPr>
          <w:sz w:val="28"/>
          <w:szCs w:val="28"/>
        </w:rPr>
      </w:pPr>
      <w:bookmarkStart w:id="0" w:name="_GoBack"/>
      <w:r w:rsidRPr="000148A0">
        <w:rPr>
          <w:b/>
          <w:bCs/>
          <w:sz w:val="28"/>
          <w:szCs w:val="28"/>
        </w:rPr>
        <w:t>Об утверждении формы бланка</w:t>
      </w:r>
    </w:p>
    <w:p w:rsidR="000148A0" w:rsidRPr="000148A0" w:rsidRDefault="000148A0" w:rsidP="000148A0">
      <w:pPr>
        <w:rPr>
          <w:sz w:val="28"/>
          <w:szCs w:val="28"/>
        </w:rPr>
      </w:pPr>
      <w:r w:rsidRPr="000148A0">
        <w:rPr>
          <w:b/>
          <w:bCs/>
          <w:sz w:val="28"/>
          <w:szCs w:val="28"/>
        </w:rPr>
        <w:t xml:space="preserve">разрешения на осуществление </w:t>
      </w:r>
    </w:p>
    <w:p w:rsidR="000148A0" w:rsidRPr="000148A0" w:rsidRDefault="000148A0" w:rsidP="000148A0">
      <w:pPr>
        <w:rPr>
          <w:sz w:val="28"/>
          <w:szCs w:val="28"/>
        </w:rPr>
      </w:pPr>
      <w:r w:rsidRPr="000148A0">
        <w:rPr>
          <w:b/>
          <w:bCs/>
          <w:sz w:val="28"/>
          <w:szCs w:val="28"/>
        </w:rPr>
        <w:t xml:space="preserve">деятельности по перевозке </w:t>
      </w:r>
    </w:p>
    <w:p w:rsidR="000148A0" w:rsidRDefault="000148A0" w:rsidP="000148A0">
      <w:pPr>
        <w:rPr>
          <w:b/>
          <w:bCs/>
          <w:sz w:val="28"/>
          <w:szCs w:val="28"/>
        </w:rPr>
      </w:pPr>
      <w:r w:rsidRPr="000148A0">
        <w:rPr>
          <w:b/>
          <w:bCs/>
          <w:sz w:val="28"/>
          <w:szCs w:val="28"/>
        </w:rPr>
        <w:t xml:space="preserve">пассажиров и багажа легковым </w:t>
      </w:r>
    </w:p>
    <w:p w:rsidR="000148A0" w:rsidRDefault="000148A0" w:rsidP="000148A0">
      <w:pPr>
        <w:rPr>
          <w:b/>
          <w:bCs/>
          <w:sz w:val="28"/>
          <w:szCs w:val="28"/>
        </w:rPr>
      </w:pPr>
      <w:r w:rsidRPr="000148A0">
        <w:rPr>
          <w:b/>
          <w:bCs/>
          <w:sz w:val="28"/>
          <w:szCs w:val="28"/>
        </w:rPr>
        <w:t xml:space="preserve">такси на территории </w:t>
      </w:r>
    </w:p>
    <w:p w:rsidR="000148A0" w:rsidRPr="000148A0" w:rsidRDefault="000148A0" w:rsidP="000148A0">
      <w:pPr>
        <w:rPr>
          <w:sz w:val="24"/>
          <w:szCs w:val="24"/>
        </w:rPr>
      </w:pPr>
      <w:r w:rsidRPr="000148A0">
        <w:rPr>
          <w:b/>
          <w:bCs/>
          <w:sz w:val="28"/>
          <w:szCs w:val="28"/>
        </w:rPr>
        <w:t>города Байконур</w:t>
      </w:r>
    </w:p>
    <w:bookmarkEnd w:id="0"/>
    <w:p w:rsidR="00B845B8" w:rsidRDefault="00B845B8" w:rsidP="00D3561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3BC" w:rsidRDefault="00D3561E" w:rsidP="00D3561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57BDC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57BDC">
          <w:rPr>
            <w:rFonts w:ascii="Times New Roman" w:hAnsi="Times New Roman"/>
            <w:sz w:val="28"/>
            <w:szCs w:val="28"/>
          </w:rPr>
          <w:t>1995 г</w:t>
        </w:r>
      </w:smartTag>
      <w:r w:rsidRPr="00E57BDC">
        <w:rPr>
          <w:rFonts w:ascii="Times New Roman" w:hAnsi="Times New Roman"/>
          <w:sz w:val="28"/>
          <w:szCs w:val="28"/>
        </w:rPr>
        <w:t xml:space="preserve">., </w:t>
      </w:r>
      <w:r w:rsidR="00FD0E69">
        <w:rPr>
          <w:rFonts w:ascii="Times New Roman" w:hAnsi="Times New Roman"/>
          <w:sz w:val="28"/>
          <w:szCs w:val="28"/>
        </w:rPr>
        <w:t xml:space="preserve">в соответствии с </w:t>
      </w:r>
      <w:r w:rsidR="000148A0">
        <w:rPr>
          <w:rFonts w:ascii="Times New Roman" w:hAnsi="Times New Roman"/>
          <w:sz w:val="28"/>
          <w:szCs w:val="28"/>
        </w:rPr>
        <w:t>Федеральным   законом</w:t>
      </w:r>
      <w:r w:rsidR="000148A0" w:rsidRPr="000148A0">
        <w:rPr>
          <w:rFonts w:ascii="Times New Roman" w:hAnsi="Times New Roman"/>
          <w:sz w:val="28"/>
          <w:szCs w:val="28"/>
        </w:rPr>
        <w:t xml:space="preserve"> от </w:t>
      </w:r>
      <w:r w:rsidR="000148A0">
        <w:rPr>
          <w:rFonts w:ascii="Times New Roman" w:hAnsi="Times New Roman"/>
          <w:sz w:val="28"/>
          <w:szCs w:val="28"/>
        </w:rPr>
        <w:t>2</w:t>
      </w:r>
      <w:r w:rsidR="000148A0" w:rsidRPr="000148A0">
        <w:rPr>
          <w:rFonts w:ascii="Times New Roman" w:hAnsi="Times New Roman"/>
          <w:sz w:val="28"/>
          <w:szCs w:val="28"/>
        </w:rPr>
        <w:t>1 апреля 2011 г</w:t>
      </w:r>
      <w:r w:rsidR="00FD0E69">
        <w:rPr>
          <w:rFonts w:ascii="Times New Roman" w:hAnsi="Times New Roman"/>
          <w:sz w:val="28"/>
          <w:szCs w:val="28"/>
        </w:rPr>
        <w:t>.</w:t>
      </w:r>
      <w:r w:rsidR="000148A0" w:rsidRPr="000148A0">
        <w:rPr>
          <w:rFonts w:ascii="Times New Roman" w:hAnsi="Times New Roman"/>
          <w:sz w:val="28"/>
          <w:szCs w:val="28"/>
        </w:rPr>
        <w:t> № 69-ФЗ «О внесении изменений в отдельные законодательные акты Российской Федерации</w:t>
      </w:r>
      <w:r w:rsidR="000148A0" w:rsidRPr="000148A0">
        <w:rPr>
          <w:sz w:val="28"/>
          <w:szCs w:val="28"/>
        </w:rPr>
        <w:t>»</w:t>
      </w:r>
      <w:r w:rsidR="002F4D89">
        <w:rPr>
          <w:sz w:val="28"/>
          <w:szCs w:val="28"/>
        </w:rPr>
        <w:t xml:space="preserve"> </w:t>
      </w:r>
      <w:r w:rsidR="002F4D89" w:rsidRPr="002F4D89">
        <w:rPr>
          <w:rFonts w:ascii="Times New Roman" w:hAnsi="Times New Roman"/>
          <w:sz w:val="28"/>
          <w:szCs w:val="28"/>
        </w:rPr>
        <w:t>(с изменениями)</w:t>
      </w:r>
    </w:p>
    <w:p w:rsidR="00E77F82" w:rsidRPr="00E57BDC" w:rsidRDefault="00E77F82" w:rsidP="00E77F82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57BDC">
        <w:rPr>
          <w:rFonts w:ascii="Times New Roman" w:hAnsi="Times New Roman"/>
          <w:b/>
          <w:sz w:val="28"/>
          <w:szCs w:val="28"/>
        </w:rPr>
        <w:t>П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С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Т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А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Н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В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Л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Я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Ю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:</w:t>
      </w:r>
    </w:p>
    <w:p w:rsidR="00367433" w:rsidRDefault="005378AF" w:rsidP="00367433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457527" w:rsidRPr="00457527">
        <w:rPr>
          <w:rFonts w:ascii="Times New Roman" w:hAnsi="Times New Roman"/>
          <w:b w:val="0"/>
          <w:sz w:val="28"/>
          <w:szCs w:val="28"/>
        </w:rPr>
        <w:t xml:space="preserve">. </w:t>
      </w:r>
      <w:r w:rsidR="00367433">
        <w:rPr>
          <w:rFonts w:ascii="Times New Roman" w:hAnsi="Times New Roman"/>
          <w:b w:val="0"/>
          <w:sz w:val="28"/>
          <w:szCs w:val="28"/>
        </w:rPr>
        <w:t>Утвердить прилагаемую форму бланка разрешения на осуществление деятельности по перевозке пассажиров и багажа легковым такси на территории города Байконур (далее – Разрешение). Установить, что бланк Разрешения относится к защищенной полиграфической продукции уровня «В».</w:t>
      </w:r>
    </w:p>
    <w:p w:rsidR="00367433" w:rsidRDefault="00367433" w:rsidP="00367433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 </w:t>
      </w:r>
      <w:r w:rsidR="000148A0">
        <w:rPr>
          <w:rFonts w:ascii="Times New Roman" w:hAnsi="Times New Roman"/>
          <w:b w:val="0"/>
          <w:sz w:val="28"/>
          <w:szCs w:val="28"/>
        </w:rPr>
        <w:t xml:space="preserve">Признать утратившим силу постановление Главы администрации города Байконур от 27 декабря </w:t>
      </w:r>
      <w:smartTag w:uri="urn:schemas-microsoft-com:office:smarttags" w:element="metricconverter">
        <w:smartTagPr>
          <w:attr w:name="ProductID" w:val="2011 г"/>
        </w:smartTagPr>
        <w:r w:rsidR="000148A0">
          <w:rPr>
            <w:rFonts w:ascii="Times New Roman" w:hAnsi="Times New Roman"/>
            <w:b w:val="0"/>
            <w:sz w:val="28"/>
            <w:szCs w:val="28"/>
          </w:rPr>
          <w:t>2011 г</w:t>
        </w:r>
      </w:smartTag>
      <w:r w:rsidR="000148A0">
        <w:rPr>
          <w:rFonts w:ascii="Times New Roman" w:hAnsi="Times New Roman"/>
          <w:b w:val="0"/>
          <w:sz w:val="28"/>
          <w:szCs w:val="28"/>
        </w:rPr>
        <w:t>. № 228 «Об утверждении формы бланка разрешения на осуществление деятельности по перевозке пассажиров и багажа легковым такси на территории города Байконур».</w:t>
      </w:r>
    </w:p>
    <w:p w:rsidR="00E77F82" w:rsidRPr="00E57BDC" w:rsidRDefault="000148A0" w:rsidP="00E77F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7F82" w:rsidRPr="00E57BDC">
        <w:rPr>
          <w:sz w:val="28"/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</w:t>
      </w:r>
      <w:r w:rsidR="00E77F82" w:rsidRPr="00E57BDC">
        <w:rPr>
          <w:sz w:val="28"/>
          <w:szCs w:val="28"/>
        </w:rPr>
        <w:lastRenderedPageBreak/>
        <w:t>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E77F82" w:rsidRPr="00E57BDC" w:rsidRDefault="000148A0" w:rsidP="00E77F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7F82" w:rsidRPr="00E57BDC">
        <w:rPr>
          <w:sz w:val="28"/>
          <w:szCs w:val="28"/>
        </w:rPr>
        <w:t xml:space="preserve">. Контроль за исполнением настоящего постановления возложить на заместителя Главы администрации </w:t>
      </w:r>
      <w:r w:rsidR="0070222B" w:rsidRPr="00E57BDC">
        <w:rPr>
          <w:sz w:val="28"/>
          <w:szCs w:val="28"/>
        </w:rPr>
        <w:t>Кириллову М.В</w:t>
      </w:r>
      <w:r w:rsidR="00E77F82" w:rsidRPr="00E57BDC">
        <w:rPr>
          <w:sz w:val="28"/>
          <w:szCs w:val="28"/>
        </w:rPr>
        <w:t>.</w:t>
      </w:r>
    </w:p>
    <w:p w:rsidR="00E77F82" w:rsidRDefault="00E77F82" w:rsidP="00887C61">
      <w:pPr>
        <w:pStyle w:val="a4"/>
        <w:jc w:val="both"/>
      </w:pPr>
      <w:r w:rsidRPr="00E57BDC">
        <w:rPr>
          <w:rStyle w:val="a6"/>
          <w:sz w:val="28"/>
          <w:szCs w:val="28"/>
        </w:rPr>
        <w:t>Глав</w:t>
      </w:r>
      <w:r w:rsidR="00782792">
        <w:rPr>
          <w:rStyle w:val="a6"/>
          <w:sz w:val="28"/>
          <w:szCs w:val="28"/>
        </w:rPr>
        <w:t>а</w:t>
      </w:r>
      <w:r w:rsidRPr="00E57BDC">
        <w:rPr>
          <w:rStyle w:val="a6"/>
          <w:sz w:val="28"/>
          <w:szCs w:val="28"/>
        </w:rPr>
        <w:t xml:space="preserve"> администрации                                        </w:t>
      </w:r>
      <w:r w:rsidR="0065430B">
        <w:rPr>
          <w:rStyle w:val="a6"/>
          <w:sz w:val="28"/>
          <w:szCs w:val="28"/>
        </w:rPr>
        <w:t>                       </w:t>
      </w:r>
      <w:r w:rsidR="00782792">
        <w:rPr>
          <w:rStyle w:val="a6"/>
          <w:sz w:val="28"/>
          <w:szCs w:val="28"/>
        </w:rPr>
        <w:t xml:space="preserve">           К.Д</w:t>
      </w:r>
      <w:r w:rsidR="0065430B">
        <w:rPr>
          <w:rStyle w:val="a6"/>
          <w:sz w:val="28"/>
          <w:szCs w:val="28"/>
        </w:rPr>
        <w:t xml:space="preserve">. </w:t>
      </w:r>
      <w:r w:rsidR="00782792">
        <w:rPr>
          <w:rStyle w:val="a6"/>
          <w:sz w:val="28"/>
          <w:szCs w:val="28"/>
        </w:rPr>
        <w:t>Бусыг</w:t>
      </w:r>
      <w:r w:rsidR="0065430B">
        <w:rPr>
          <w:rStyle w:val="a6"/>
          <w:sz w:val="28"/>
          <w:szCs w:val="28"/>
        </w:rPr>
        <w:t>ин</w:t>
      </w:r>
    </w:p>
    <w:sectPr w:rsidR="00E77F82" w:rsidSect="009D4910">
      <w:headerReference w:type="even" r:id="rId10"/>
      <w:headerReference w:type="default" r:id="rId11"/>
      <w:pgSz w:w="11906" w:h="16838"/>
      <w:pgMar w:top="1559" w:right="567" w:bottom="127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28" w:rsidRDefault="00C42728">
      <w:r>
        <w:separator/>
      </w:r>
    </w:p>
  </w:endnote>
  <w:endnote w:type="continuationSeparator" w:id="0">
    <w:p w:rsidR="00C42728" w:rsidRDefault="00C4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28" w:rsidRDefault="00C42728">
      <w:r>
        <w:separator/>
      </w:r>
    </w:p>
  </w:footnote>
  <w:footnote w:type="continuationSeparator" w:id="0">
    <w:p w:rsidR="00C42728" w:rsidRDefault="00C42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36" w:rsidRDefault="001E1836" w:rsidP="00CA44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1836" w:rsidRDefault="001E183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36" w:rsidRDefault="001E1836" w:rsidP="00CA44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0645D">
      <w:rPr>
        <w:rStyle w:val="a9"/>
        <w:noProof/>
      </w:rPr>
      <w:t>2</w:t>
    </w:r>
    <w:r>
      <w:rPr>
        <w:rStyle w:val="a9"/>
      </w:rPr>
      <w:fldChar w:fldCharType="end"/>
    </w:r>
  </w:p>
  <w:p w:rsidR="001E1836" w:rsidRDefault="001E18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82"/>
    <w:rsid w:val="00005FF9"/>
    <w:rsid w:val="000148A0"/>
    <w:rsid w:val="0001565B"/>
    <w:rsid w:val="00023348"/>
    <w:rsid w:val="00036699"/>
    <w:rsid w:val="000853FB"/>
    <w:rsid w:val="000C1176"/>
    <w:rsid w:val="000E7EF2"/>
    <w:rsid w:val="000F61FC"/>
    <w:rsid w:val="00102661"/>
    <w:rsid w:val="00105CBF"/>
    <w:rsid w:val="0010645D"/>
    <w:rsid w:val="00107C9D"/>
    <w:rsid w:val="001151BB"/>
    <w:rsid w:val="001355DA"/>
    <w:rsid w:val="00163C04"/>
    <w:rsid w:val="00166693"/>
    <w:rsid w:val="001720EB"/>
    <w:rsid w:val="00183766"/>
    <w:rsid w:val="001C438D"/>
    <w:rsid w:val="001E1836"/>
    <w:rsid w:val="001E7323"/>
    <w:rsid w:val="00207E22"/>
    <w:rsid w:val="00227696"/>
    <w:rsid w:val="0023127B"/>
    <w:rsid w:val="00274133"/>
    <w:rsid w:val="00276AAB"/>
    <w:rsid w:val="00280FA1"/>
    <w:rsid w:val="00286979"/>
    <w:rsid w:val="002948F7"/>
    <w:rsid w:val="002B7565"/>
    <w:rsid w:val="002C46A0"/>
    <w:rsid w:val="002C63E4"/>
    <w:rsid w:val="002F2232"/>
    <w:rsid w:val="002F4D89"/>
    <w:rsid w:val="00335590"/>
    <w:rsid w:val="00346E6A"/>
    <w:rsid w:val="0035750C"/>
    <w:rsid w:val="00367433"/>
    <w:rsid w:val="003709B8"/>
    <w:rsid w:val="00373486"/>
    <w:rsid w:val="003826C7"/>
    <w:rsid w:val="0039454B"/>
    <w:rsid w:val="003A344C"/>
    <w:rsid w:val="003E6978"/>
    <w:rsid w:val="003F644F"/>
    <w:rsid w:val="0040480D"/>
    <w:rsid w:val="004458BB"/>
    <w:rsid w:val="00455374"/>
    <w:rsid w:val="00457527"/>
    <w:rsid w:val="00465F52"/>
    <w:rsid w:val="00480921"/>
    <w:rsid w:val="004831DA"/>
    <w:rsid w:val="00492169"/>
    <w:rsid w:val="00494D2E"/>
    <w:rsid w:val="004C3AB7"/>
    <w:rsid w:val="004E7140"/>
    <w:rsid w:val="004F1D87"/>
    <w:rsid w:val="00505FC6"/>
    <w:rsid w:val="005378AF"/>
    <w:rsid w:val="00567F97"/>
    <w:rsid w:val="00595D8A"/>
    <w:rsid w:val="005E0D6E"/>
    <w:rsid w:val="005E53F8"/>
    <w:rsid w:val="00605A11"/>
    <w:rsid w:val="00612223"/>
    <w:rsid w:val="00617102"/>
    <w:rsid w:val="0065430B"/>
    <w:rsid w:val="006563C2"/>
    <w:rsid w:val="006563CF"/>
    <w:rsid w:val="00691662"/>
    <w:rsid w:val="0069196B"/>
    <w:rsid w:val="006A3641"/>
    <w:rsid w:val="006E0E56"/>
    <w:rsid w:val="006E2B7F"/>
    <w:rsid w:val="006E5E22"/>
    <w:rsid w:val="006F2CAE"/>
    <w:rsid w:val="00700B34"/>
    <w:rsid w:val="0070222B"/>
    <w:rsid w:val="00745823"/>
    <w:rsid w:val="0075585D"/>
    <w:rsid w:val="0076161C"/>
    <w:rsid w:val="00782792"/>
    <w:rsid w:val="007C1AE8"/>
    <w:rsid w:val="007D6ED0"/>
    <w:rsid w:val="007F3498"/>
    <w:rsid w:val="00842DF1"/>
    <w:rsid w:val="00850579"/>
    <w:rsid w:val="00865273"/>
    <w:rsid w:val="00874399"/>
    <w:rsid w:val="00876B45"/>
    <w:rsid w:val="00886638"/>
    <w:rsid w:val="00887C61"/>
    <w:rsid w:val="008C3C61"/>
    <w:rsid w:val="008E378A"/>
    <w:rsid w:val="008E4138"/>
    <w:rsid w:val="008E4E56"/>
    <w:rsid w:val="008F12E5"/>
    <w:rsid w:val="008F2F2D"/>
    <w:rsid w:val="008F5009"/>
    <w:rsid w:val="008F7613"/>
    <w:rsid w:val="009267B9"/>
    <w:rsid w:val="009356E2"/>
    <w:rsid w:val="009428B5"/>
    <w:rsid w:val="0094605F"/>
    <w:rsid w:val="00954C05"/>
    <w:rsid w:val="00956BD5"/>
    <w:rsid w:val="0098649D"/>
    <w:rsid w:val="009977D6"/>
    <w:rsid w:val="009D4408"/>
    <w:rsid w:val="009D4910"/>
    <w:rsid w:val="009E35AB"/>
    <w:rsid w:val="009F720E"/>
    <w:rsid w:val="00A454D2"/>
    <w:rsid w:val="00A45CC3"/>
    <w:rsid w:val="00A57512"/>
    <w:rsid w:val="00A62EA7"/>
    <w:rsid w:val="00A963DF"/>
    <w:rsid w:val="00AB7472"/>
    <w:rsid w:val="00AC1D3A"/>
    <w:rsid w:val="00AC329A"/>
    <w:rsid w:val="00AF3343"/>
    <w:rsid w:val="00AF5415"/>
    <w:rsid w:val="00B103BC"/>
    <w:rsid w:val="00B46E8D"/>
    <w:rsid w:val="00B81680"/>
    <w:rsid w:val="00B8272C"/>
    <w:rsid w:val="00B8313B"/>
    <w:rsid w:val="00B845B8"/>
    <w:rsid w:val="00B92391"/>
    <w:rsid w:val="00BC003A"/>
    <w:rsid w:val="00C210DE"/>
    <w:rsid w:val="00C42728"/>
    <w:rsid w:val="00CA2E67"/>
    <w:rsid w:val="00CA44BE"/>
    <w:rsid w:val="00CB0C90"/>
    <w:rsid w:val="00CB5876"/>
    <w:rsid w:val="00CB76D7"/>
    <w:rsid w:val="00D10CB1"/>
    <w:rsid w:val="00D11066"/>
    <w:rsid w:val="00D1424C"/>
    <w:rsid w:val="00D3561E"/>
    <w:rsid w:val="00D550CC"/>
    <w:rsid w:val="00D63788"/>
    <w:rsid w:val="00D81F6E"/>
    <w:rsid w:val="00DA5589"/>
    <w:rsid w:val="00E352ED"/>
    <w:rsid w:val="00E57BDC"/>
    <w:rsid w:val="00E77F82"/>
    <w:rsid w:val="00EC3500"/>
    <w:rsid w:val="00EC5811"/>
    <w:rsid w:val="00ED6444"/>
    <w:rsid w:val="00F00F9B"/>
    <w:rsid w:val="00F018DC"/>
    <w:rsid w:val="00F41982"/>
    <w:rsid w:val="00FB0B9E"/>
    <w:rsid w:val="00FC6DBE"/>
    <w:rsid w:val="00FD0E69"/>
    <w:rsid w:val="00FD39DA"/>
    <w:rsid w:val="00FE6682"/>
    <w:rsid w:val="00FE7950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F8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rsid w:val="00E77F82"/>
    <w:rPr>
      <w:color w:val="0000FF"/>
      <w:u w:val="single"/>
    </w:rPr>
  </w:style>
  <w:style w:type="paragraph" w:styleId="a4">
    <w:name w:val="Normal (Web)"/>
    <w:basedOn w:val="a"/>
    <w:rsid w:val="00E77F8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Title"/>
    <w:basedOn w:val="a"/>
    <w:qFormat/>
    <w:rsid w:val="00E77F82"/>
    <w:pPr>
      <w:spacing w:line="480" w:lineRule="auto"/>
      <w:jc w:val="center"/>
    </w:pPr>
    <w:rPr>
      <w:b/>
    </w:rPr>
  </w:style>
  <w:style w:type="paragraph" w:customStyle="1" w:styleId="ConsPlusNormal">
    <w:name w:val="ConsPlusNormal"/>
    <w:rsid w:val="00E77F82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E77F82"/>
    <w:pPr>
      <w:widowControl w:val="0"/>
      <w:snapToGrid w:val="0"/>
    </w:pPr>
    <w:rPr>
      <w:rFonts w:ascii="Arial" w:hAnsi="Arial"/>
      <w:b/>
    </w:rPr>
  </w:style>
  <w:style w:type="character" w:styleId="a6">
    <w:name w:val="Strong"/>
    <w:qFormat/>
    <w:rsid w:val="00E77F82"/>
    <w:rPr>
      <w:b/>
      <w:bCs/>
    </w:rPr>
  </w:style>
  <w:style w:type="paragraph" w:styleId="a7">
    <w:name w:val="header"/>
    <w:basedOn w:val="a"/>
    <w:link w:val="a8"/>
    <w:rsid w:val="009D491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D4910"/>
  </w:style>
  <w:style w:type="paragraph" w:styleId="aa">
    <w:name w:val="Balloon Text"/>
    <w:basedOn w:val="a"/>
    <w:semiHidden/>
    <w:rsid w:val="00107C9D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rsid w:val="00C210DE"/>
    <w:rPr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F8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rsid w:val="00E77F82"/>
    <w:rPr>
      <w:color w:val="0000FF"/>
      <w:u w:val="single"/>
    </w:rPr>
  </w:style>
  <w:style w:type="paragraph" w:styleId="a4">
    <w:name w:val="Normal (Web)"/>
    <w:basedOn w:val="a"/>
    <w:rsid w:val="00E77F8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Title"/>
    <w:basedOn w:val="a"/>
    <w:qFormat/>
    <w:rsid w:val="00E77F82"/>
    <w:pPr>
      <w:spacing w:line="480" w:lineRule="auto"/>
      <w:jc w:val="center"/>
    </w:pPr>
    <w:rPr>
      <w:b/>
    </w:rPr>
  </w:style>
  <w:style w:type="paragraph" w:customStyle="1" w:styleId="ConsPlusNormal">
    <w:name w:val="ConsPlusNormal"/>
    <w:rsid w:val="00E77F82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E77F82"/>
    <w:pPr>
      <w:widowControl w:val="0"/>
      <w:snapToGrid w:val="0"/>
    </w:pPr>
    <w:rPr>
      <w:rFonts w:ascii="Arial" w:hAnsi="Arial"/>
      <w:b/>
    </w:rPr>
  </w:style>
  <w:style w:type="character" w:styleId="a6">
    <w:name w:val="Strong"/>
    <w:qFormat/>
    <w:rsid w:val="00E77F82"/>
    <w:rPr>
      <w:b/>
      <w:bCs/>
    </w:rPr>
  </w:style>
  <w:style w:type="paragraph" w:styleId="a7">
    <w:name w:val="header"/>
    <w:basedOn w:val="a"/>
    <w:link w:val="a8"/>
    <w:rsid w:val="009D491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D4910"/>
  </w:style>
  <w:style w:type="paragraph" w:styleId="aa">
    <w:name w:val="Balloon Text"/>
    <w:basedOn w:val="a"/>
    <w:semiHidden/>
    <w:rsid w:val="00107C9D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rsid w:val="00C210DE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5761">
                  <w:marLeft w:val="0"/>
                  <w:marRight w:val="0"/>
                  <w:marTop w:val="0"/>
                  <w:marBottom w:val="0"/>
                  <w:divBdr>
                    <w:top w:val="dashed" w:sz="4" w:space="10" w:color="000000"/>
                    <w:left w:val="dashed" w:sz="4" w:space="10" w:color="000000"/>
                    <w:bottom w:val="dashed" w:sz="4" w:space="10" w:color="000000"/>
                    <w:right w:val="dashed" w:sz="4" w:space="10" w:color="000000"/>
                  </w:divBdr>
                  <w:divsChild>
                    <w:div w:id="368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6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5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SamLab.ws</dc:creator>
  <cp:lastModifiedBy>spec-02</cp:lastModifiedBy>
  <cp:revision>2</cp:revision>
  <cp:lastPrinted>2018-06-19T05:32:00Z</cp:lastPrinted>
  <dcterms:created xsi:type="dcterms:W3CDTF">2018-07-02T08:14:00Z</dcterms:created>
  <dcterms:modified xsi:type="dcterms:W3CDTF">2018-07-02T08:14:00Z</dcterms:modified>
</cp:coreProperties>
</file>