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659A" w:rsidRPr="00D14C95" w:rsidRDefault="001F562A" w:rsidP="000477BC">
      <w:pPr>
        <w:pStyle w:val="a5"/>
        <w:spacing w:before="240" w:line="360" w:lineRule="auto"/>
        <w:rPr>
          <w:sz w:val="28"/>
          <w:szCs w:val="28"/>
        </w:rPr>
      </w:pPr>
      <w:r>
        <w:rPr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57728" behindDoc="1" locked="0" layoutInCell="0" allowOverlap="1">
                <wp:simplePos x="0" y="0"/>
                <wp:positionH relativeFrom="column">
                  <wp:posOffset>2502535</wp:posOffset>
                </wp:positionH>
                <wp:positionV relativeFrom="paragraph">
                  <wp:posOffset>-628650</wp:posOffset>
                </wp:positionV>
                <wp:extent cx="913765" cy="914400"/>
                <wp:effectExtent l="0" t="0" r="3175" b="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3765" cy="914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bookmarkStart w:id="0" w:name="_MON_1102324884"/>
                          <w:bookmarkEnd w:id="0"/>
                          <w:p w:rsidR="0081659A" w:rsidRDefault="0081659A" w:rsidP="0081659A">
                            <w:r>
                              <w:rPr>
                                <w:noProof/>
                              </w:rPr>
                              <w:object w:dxaOrig="941" w:dyaOrig="1061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5" type="#_x0000_t75" style="width:56.95pt;height:63.85pt" o:ole="" fillcolor="window">
                                  <v:imagedata r:id="rId9" o:title=""/>
                                </v:shape>
                                <o:OLEObject Type="Embed" ProgID="Word.Picture.8" ShapeID="_x0000_i1025" DrawAspect="Content" ObjectID="_1591600732" r:id="rId10"/>
                              </w:objec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197.05pt;margin-top:-49.5pt;width:71.95pt;height:1in;z-index:-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" o:allowincell="f" filled="f" stroked="f">
                <v:textbox>
                  <w:txbxContent>
                    <w:bookmarkStart w:id="1" w:name="_MON_1102324884"/>
                    <w:bookmarkEnd w:id="1"/>
                    <w:p w:rsidR="0081659A" w:rsidRDefault="0081659A" w:rsidP="0081659A">
                      <w:r>
                        <w:rPr>
                          <w:noProof/>
                        </w:rPr>
                        <w:object w:dxaOrig="941" w:dyaOrig="1061">
                          <v:shape id="_x0000_i1025" type="#_x0000_t75" style="width:56.95pt;height:63.85pt" o:ole="" fillcolor="window">
                            <v:imagedata r:id="rId9" o:title=""/>
                          </v:shape>
                          <o:OLEObject Type="Embed" ProgID="Word.Picture.8" ShapeID="_x0000_i1025" DrawAspect="Content" ObjectID="_1591600732" r:id="rId11"/>
                        </w:object>
                      </w:r>
                    </w:p>
                  </w:txbxContent>
                </v:textbox>
              </v:shape>
            </w:pict>
          </mc:Fallback>
        </mc:AlternateContent>
      </w:r>
      <w:r w:rsidR="0081659A" w:rsidRPr="00D14C95">
        <w:rPr>
          <w:sz w:val="28"/>
          <w:szCs w:val="28"/>
        </w:rPr>
        <w:t>ГЛАВА АДМИНИСТРАЦИИ  ГОРОДА  БАЙКОНУР</w:t>
      </w:r>
    </w:p>
    <w:p w:rsidR="00F164DD" w:rsidRDefault="002002FF" w:rsidP="00F164DD">
      <w:pPr>
        <w:pStyle w:val="2"/>
        <w:tabs>
          <w:tab w:val="left" w:pos="0"/>
        </w:tabs>
        <w:spacing w:line="240" w:lineRule="auto"/>
        <w:jc w:val="center"/>
        <w:rPr>
          <w:spacing w:val="100"/>
          <w:sz w:val="4"/>
          <w:szCs w:val="4"/>
        </w:rPr>
      </w:pPr>
      <w:r w:rsidRPr="00F164DD">
        <w:rPr>
          <w:spacing w:val="100"/>
          <w:sz w:val="32"/>
          <w:szCs w:val="32"/>
        </w:rPr>
        <w:t>ПО</w:t>
      </w:r>
      <w:r w:rsidR="002D6D22" w:rsidRPr="00F164DD">
        <w:rPr>
          <w:spacing w:val="100"/>
          <w:sz w:val="32"/>
          <w:szCs w:val="32"/>
        </w:rPr>
        <w:t>С</w:t>
      </w:r>
      <w:r w:rsidRPr="00F164DD">
        <w:rPr>
          <w:spacing w:val="100"/>
          <w:sz w:val="32"/>
          <w:szCs w:val="32"/>
        </w:rPr>
        <w:t>ТАНОВЛ</w:t>
      </w:r>
      <w:r w:rsidR="002D6D22" w:rsidRPr="00F164DD">
        <w:rPr>
          <w:spacing w:val="100"/>
          <w:sz w:val="32"/>
          <w:szCs w:val="32"/>
        </w:rPr>
        <w:t>ЕНИЕ</w:t>
      </w:r>
    </w:p>
    <w:p w:rsidR="00F164DD" w:rsidRDefault="00F164DD" w:rsidP="00F164DD">
      <w:pPr>
        <w:rPr>
          <w:sz w:val="8"/>
          <w:szCs w:val="8"/>
        </w:rPr>
      </w:pPr>
      <w:r w:rsidRPr="00F164DD">
        <w:rPr>
          <w:sz w:val="8"/>
          <w:szCs w:val="8"/>
        </w:rPr>
        <w:t>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sz w:val="8"/>
          <w:szCs w:val="8"/>
        </w:rPr>
        <w:t>_____________________</w:t>
      </w:r>
    </w:p>
    <w:p w:rsidR="00F164DD" w:rsidRDefault="00F164DD" w:rsidP="00F164DD">
      <w:pPr>
        <w:rPr>
          <w:sz w:val="8"/>
          <w:szCs w:val="8"/>
        </w:rPr>
      </w:pPr>
    </w:p>
    <w:p w:rsidR="00F164DD" w:rsidRDefault="00F164DD" w:rsidP="00F164DD">
      <w:pPr>
        <w:rPr>
          <w:sz w:val="8"/>
          <w:szCs w:val="8"/>
        </w:rPr>
      </w:pPr>
    </w:p>
    <w:p w:rsidR="00F164DD" w:rsidRPr="00F164DD" w:rsidRDefault="00F164DD" w:rsidP="00F164DD">
      <w:pPr>
        <w:rPr>
          <w:sz w:val="8"/>
          <w:szCs w:val="8"/>
        </w:rPr>
      </w:pPr>
    </w:p>
    <w:p w:rsidR="0081659A" w:rsidRPr="00B93FC8" w:rsidRDefault="00F164DD" w:rsidP="0081659A">
      <w:pPr>
        <w:rPr>
          <w:sz w:val="28"/>
        </w:rPr>
      </w:pPr>
      <w:r w:rsidRPr="00B93FC8">
        <w:rPr>
          <w:sz w:val="28"/>
        </w:rPr>
        <w:t xml:space="preserve"> </w:t>
      </w:r>
      <w:r w:rsidR="001B2BAF">
        <w:rPr>
          <w:sz w:val="28"/>
        </w:rPr>
        <w:t>26 июня 2018 г.</w:t>
      </w:r>
      <w:r w:rsidR="002D6D22" w:rsidRPr="00B93FC8">
        <w:rPr>
          <w:sz w:val="28"/>
        </w:rPr>
        <w:t xml:space="preserve"> </w:t>
      </w:r>
      <w:r w:rsidR="0081659A" w:rsidRPr="00B93FC8">
        <w:rPr>
          <w:sz w:val="28"/>
        </w:rPr>
        <w:t xml:space="preserve">    </w:t>
      </w:r>
      <w:r w:rsidR="0081659A" w:rsidRPr="00B93FC8">
        <w:rPr>
          <w:sz w:val="28"/>
        </w:rPr>
        <w:tab/>
      </w:r>
      <w:r w:rsidR="0081659A" w:rsidRPr="00B93FC8">
        <w:rPr>
          <w:sz w:val="28"/>
        </w:rPr>
        <w:tab/>
      </w:r>
      <w:r w:rsidR="0081659A" w:rsidRPr="00B93FC8">
        <w:rPr>
          <w:sz w:val="28"/>
        </w:rPr>
        <w:tab/>
      </w:r>
      <w:r w:rsidR="0081659A" w:rsidRPr="00B93FC8">
        <w:rPr>
          <w:sz w:val="28"/>
        </w:rPr>
        <w:tab/>
      </w:r>
      <w:r w:rsidR="0081659A" w:rsidRPr="00B93FC8">
        <w:rPr>
          <w:sz w:val="28"/>
        </w:rPr>
        <w:tab/>
      </w:r>
      <w:r w:rsidR="0081659A" w:rsidRPr="00B93FC8">
        <w:rPr>
          <w:sz w:val="28"/>
        </w:rPr>
        <w:tab/>
        <w:t xml:space="preserve">                  № </w:t>
      </w:r>
      <w:r w:rsidR="001B2BAF">
        <w:rPr>
          <w:sz w:val="28"/>
        </w:rPr>
        <w:t>299</w:t>
      </w:r>
    </w:p>
    <w:p w:rsidR="00F164DD" w:rsidRDefault="00F164DD" w:rsidP="001673D7">
      <w:pPr>
        <w:pStyle w:val="a3"/>
        <w:spacing w:after="0" w:line="28" w:lineRule="atLeast"/>
        <w:ind w:right="5271"/>
        <w:rPr>
          <w:b/>
          <w:sz w:val="28"/>
        </w:rPr>
      </w:pPr>
    </w:p>
    <w:p w:rsidR="00C46442" w:rsidRDefault="00D04DCD" w:rsidP="001673D7">
      <w:pPr>
        <w:spacing w:line="28" w:lineRule="atLeast"/>
        <w:rPr>
          <w:b/>
          <w:sz w:val="28"/>
          <w:szCs w:val="28"/>
        </w:rPr>
      </w:pPr>
      <w:bookmarkStart w:id="2" w:name="_GoBack"/>
      <w:r>
        <w:rPr>
          <w:b/>
          <w:sz w:val="28"/>
          <w:szCs w:val="28"/>
        </w:rPr>
        <w:t>О</w:t>
      </w:r>
      <w:r w:rsidR="00BE1F1E">
        <w:rPr>
          <w:b/>
          <w:sz w:val="28"/>
          <w:szCs w:val="28"/>
        </w:rPr>
        <w:t>б утверждении</w:t>
      </w:r>
      <w:r w:rsidR="00520C60" w:rsidRPr="00BB1406">
        <w:rPr>
          <w:b/>
          <w:sz w:val="28"/>
          <w:szCs w:val="28"/>
        </w:rPr>
        <w:t xml:space="preserve"> </w:t>
      </w:r>
      <w:r w:rsidR="00111CE4">
        <w:rPr>
          <w:b/>
          <w:sz w:val="28"/>
          <w:szCs w:val="28"/>
        </w:rPr>
        <w:t>Правил</w:t>
      </w:r>
      <w:r w:rsidR="008575BD">
        <w:rPr>
          <w:b/>
          <w:sz w:val="28"/>
          <w:szCs w:val="28"/>
        </w:rPr>
        <w:t xml:space="preserve"> </w:t>
      </w:r>
      <w:r w:rsidR="00C46442">
        <w:rPr>
          <w:b/>
          <w:sz w:val="28"/>
          <w:szCs w:val="28"/>
        </w:rPr>
        <w:t>осуществления</w:t>
      </w:r>
    </w:p>
    <w:p w:rsidR="00C46442" w:rsidRDefault="00C46442" w:rsidP="001673D7">
      <w:pPr>
        <w:spacing w:line="28" w:lineRule="atLeast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Управлением финансового контроля города </w:t>
      </w:r>
    </w:p>
    <w:p w:rsidR="007047E9" w:rsidRPr="007047E9" w:rsidRDefault="00C46442" w:rsidP="00C46442">
      <w:pPr>
        <w:spacing w:line="28" w:lineRule="atLeast"/>
        <w:rPr>
          <w:b/>
          <w:sz w:val="28"/>
          <w:szCs w:val="28"/>
        </w:rPr>
      </w:pPr>
      <w:r>
        <w:rPr>
          <w:b/>
          <w:sz w:val="28"/>
          <w:szCs w:val="28"/>
        </w:rPr>
        <w:t>Байконур контроля</w:t>
      </w:r>
      <w:r w:rsidR="007047E9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в сфере </w:t>
      </w:r>
      <w:r w:rsidR="007047E9" w:rsidRPr="007047E9">
        <w:rPr>
          <w:b/>
          <w:sz w:val="28"/>
          <w:szCs w:val="28"/>
        </w:rPr>
        <w:t xml:space="preserve">закупок </w:t>
      </w:r>
    </w:p>
    <w:p w:rsidR="006B388D" w:rsidRDefault="007047E9" w:rsidP="00C46442">
      <w:pPr>
        <w:spacing w:line="28" w:lineRule="atLeast"/>
        <w:rPr>
          <w:b/>
          <w:sz w:val="28"/>
          <w:szCs w:val="28"/>
        </w:rPr>
      </w:pPr>
      <w:r w:rsidRPr="007047E9">
        <w:rPr>
          <w:b/>
          <w:sz w:val="28"/>
          <w:szCs w:val="28"/>
        </w:rPr>
        <w:t xml:space="preserve">товаров, работ, услуг для </w:t>
      </w:r>
      <w:r w:rsidR="006B388D">
        <w:rPr>
          <w:b/>
          <w:sz w:val="28"/>
          <w:szCs w:val="28"/>
        </w:rPr>
        <w:t xml:space="preserve">обеспечения </w:t>
      </w:r>
    </w:p>
    <w:p w:rsidR="00BE1F1E" w:rsidRDefault="007047E9" w:rsidP="00C46442">
      <w:pPr>
        <w:spacing w:line="28" w:lineRule="atLeast"/>
        <w:rPr>
          <w:b/>
          <w:sz w:val="28"/>
          <w:szCs w:val="28"/>
        </w:rPr>
      </w:pPr>
      <w:r w:rsidRPr="007047E9">
        <w:rPr>
          <w:b/>
          <w:sz w:val="28"/>
          <w:szCs w:val="28"/>
        </w:rPr>
        <w:t>нужд города  Байконур</w:t>
      </w:r>
      <w:r w:rsidR="00BE1F1E">
        <w:rPr>
          <w:b/>
          <w:sz w:val="28"/>
          <w:szCs w:val="28"/>
        </w:rPr>
        <w:t xml:space="preserve"> и признании </w:t>
      </w:r>
    </w:p>
    <w:p w:rsidR="00BE1F1E" w:rsidRDefault="00BE1F1E" w:rsidP="00C46442">
      <w:pPr>
        <w:spacing w:line="28" w:lineRule="atLeast"/>
        <w:rPr>
          <w:b/>
          <w:sz w:val="28"/>
          <w:szCs w:val="28"/>
        </w:rPr>
      </w:pPr>
      <w:r>
        <w:rPr>
          <w:b/>
          <w:sz w:val="28"/>
          <w:szCs w:val="28"/>
        </w:rPr>
        <w:t>утратившими силу некоторых нормативных</w:t>
      </w:r>
    </w:p>
    <w:p w:rsidR="007047E9" w:rsidRPr="007047E9" w:rsidRDefault="00BE1F1E" w:rsidP="00C46442">
      <w:pPr>
        <w:spacing w:line="28" w:lineRule="atLeast"/>
        <w:rPr>
          <w:b/>
          <w:sz w:val="28"/>
          <w:szCs w:val="28"/>
        </w:rPr>
      </w:pPr>
      <w:r>
        <w:rPr>
          <w:b/>
          <w:sz w:val="28"/>
          <w:szCs w:val="28"/>
        </w:rPr>
        <w:t>правовых актов</w:t>
      </w:r>
      <w:r w:rsidR="007047E9" w:rsidRPr="007047E9">
        <w:rPr>
          <w:b/>
          <w:sz w:val="28"/>
          <w:szCs w:val="28"/>
        </w:rPr>
        <w:t xml:space="preserve"> </w:t>
      </w:r>
    </w:p>
    <w:bookmarkEnd w:id="2"/>
    <w:p w:rsidR="00C46442" w:rsidRPr="007047E9" w:rsidRDefault="00C46442" w:rsidP="00C46442">
      <w:pPr>
        <w:spacing w:line="28" w:lineRule="atLeast"/>
        <w:rPr>
          <w:b/>
          <w:sz w:val="28"/>
          <w:szCs w:val="28"/>
        </w:rPr>
      </w:pPr>
    </w:p>
    <w:p w:rsidR="0022783D" w:rsidRPr="00050E54" w:rsidRDefault="00050E54" w:rsidP="001673D7">
      <w:pPr>
        <w:spacing w:line="28" w:lineRule="atLeast"/>
        <w:rPr>
          <w:b/>
          <w:sz w:val="28"/>
          <w:szCs w:val="28"/>
        </w:rPr>
      </w:pPr>
      <w:r w:rsidRPr="00050E54">
        <w:rPr>
          <w:b/>
          <w:sz w:val="28"/>
          <w:szCs w:val="28"/>
        </w:rPr>
        <w:t xml:space="preserve"> </w:t>
      </w:r>
    </w:p>
    <w:p w:rsidR="00A55586" w:rsidRPr="00B60716" w:rsidRDefault="0029009C" w:rsidP="00A55586">
      <w:pPr>
        <w:pStyle w:val="af3"/>
        <w:spacing w:line="31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основании</w:t>
      </w:r>
      <w:r w:rsidR="00A55586">
        <w:rPr>
          <w:rFonts w:ascii="Times New Roman" w:hAnsi="Times New Roman" w:cs="Times New Roman"/>
          <w:sz w:val="28"/>
          <w:szCs w:val="28"/>
        </w:rPr>
        <w:t xml:space="preserve"> </w:t>
      </w:r>
      <w:r w:rsidR="00A55586" w:rsidRPr="00056B86">
        <w:rPr>
          <w:rFonts w:ascii="Times New Roman" w:hAnsi="Times New Roman" w:cs="Times New Roman"/>
          <w:sz w:val="28"/>
          <w:szCs w:val="28"/>
        </w:rPr>
        <w:t>Соглашени</w:t>
      </w:r>
      <w:r>
        <w:rPr>
          <w:rFonts w:ascii="Times New Roman" w:hAnsi="Times New Roman" w:cs="Times New Roman"/>
          <w:sz w:val="28"/>
          <w:szCs w:val="28"/>
        </w:rPr>
        <w:t>я</w:t>
      </w:r>
      <w:r w:rsidR="00A55586" w:rsidRPr="00056B86">
        <w:rPr>
          <w:rFonts w:ascii="Times New Roman" w:hAnsi="Times New Roman" w:cs="Times New Roman"/>
          <w:sz w:val="28"/>
          <w:szCs w:val="28"/>
        </w:rPr>
        <w:t xml:space="preserve"> между Российской Федерацией и Республикой Казахстан о статусе города Байконур, порядке формирова</w:t>
      </w:r>
      <w:r w:rsidR="00A55586" w:rsidRPr="00056B86">
        <w:rPr>
          <w:rFonts w:ascii="Times New Roman" w:hAnsi="Times New Roman" w:cs="Times New Roman"/>
          <w:sz w:val="28"/>
          <w:szCs w:val="28"/>
        </w:rPr>
        <w:softHyphen/>
      </w:r>
      <w:r w:rsidR="00A55586" w:rsidRPr="00056B86">
        <w:rPr>
          <w:rFonts w:ascii="Times New Roman" w:hAnsi="Times New Roman" w:cs="Times New Roman"/>
          <w:spacing w:val="-1"/>
          <w:sz w:val="28"/>
          <w:szCs w:val="28"/>
        </w:rPr>
        <w:t>ния и статусе ег</w:t>
      </w:r>
      <w:r w:rsidR="00A55586">
        <w:rPr>
          <w:rFonts w:ascii="Times New Roman" w:hAnsi="Times New Roman" w:cs="Times New Roman"/>
          <w:spacing w:val="-1"/>
          <w:sz w:val="28"/>
          <w:szCs w:val="28"/>
        </w:rPr>
        <w:t xml:space="preserve">о органов исполнительной власти, </w:t>
      </w:r>
      <w:r>
        <w:rPr>
          <w:rFonts w:ascii="Times New Roman" w:hAnsi="Times New Roman" w:cs="Times New Roman"/>
          <w:sz w:val="28"/>
          <w:szCs w:val="28"/>
        </w:rPr>
        <w:t xml:space="preserve">в соответствии </w:t>
      </w:r>
      <w:r w:rsidR="00A55586">
        <w:rPr>
          <w:rFonts w:ascii="Times New Roman" w:hAnsi="Times New Roman" w:cs="Times New Roman"/>
          <w:spacing w:val="-1"/>
          <w:sz w:val="28"/>
          <w:szCs w:val="28"/>
        </w:rPr>
        <w:t xml:space="preserve">со статьей 99 Федерального закона </w:t>
      </w:r>
      <w:r w:rsidR="00A55586" w:rsidRPr="00464301">
        <w:rPr>
          <w:rFonts w:ascii="Times New Roman" w:hAnsi="Times New Roman" w:cs="Times New Roman"/>
          <w:sz w:val="28"/>
          <w:szCs w:val="28"/>
        </w:rPr>
        <w:t xml:space="preserve">от </w:t>
      </w:r>
      <w:r w:rsidR="00A55586">
        <w:rPr>
          <w:rFonts w:ascii="Times New Roman" w:hAnsi="Times New Roman" w:cs="Times New Roman"/>
          <w:sz w:val="28"/>
          <w:szCs w:val="28"/>
        </w:rPr>
        <w:t>0</w:t>
      </w:r>
      <w:r w:rsidR="00A55586" w:rsidRPr="00464301">
        <w:rPr>
          <w:rFonts w:ascii="Times New Roman" w:hAnsi="Times New Roman" w:cs="Times New Roman"/>
          <w:sz w:val="28"/>
          <w:szCs w:val="28"/>
        </w:rPr>
        <w:t>5 апреля 2013 г</w:t>
      </w:r>
      <w:r w:rsidR="00A55586">
        <w:rPr>
          <w:rFonts w:ascii="Times New Roman" w:hAnsi="Times New Roman" w:cs="Times New Roman"/>
          <w:sz w:val="28"/>
          <w:szCs w:val="28"/>
        </w:rPr>
        <w:t>.</w:t>
      </w:r>
      <w:r w:rsidR="00A55586" w:rsidRPr="00464301">
        <w:rPr>
          <w:rFonts w:ascii="Times New Roman" w:hAnsi="Times New Roman" w:cs="Times New Roman"/>
          <w:sz w:val="28"/>
          <w:szCs w:val="28"/>
        </w:rPr>
        <w:t xml:space="preserve"> № 44-ФЗ «О контрактной системе в сфере закупок товаров, работ, услуг для обеспечения государственных и муниципальных</w:t>
      </w:r>
      <w:r w:rsidR="00A55586">
        <w:rPr>
          <w:rFonts w:ascii="Times New Roman" w:hAnsi="Times New Roman" w:cs="Times New Roman"/>
          <w:sz w:val="28"/>
          <w:szCs w:val="28"/>
        </w:rPr>
        <w:t xml:space="preserve">                       </w:t>
      </w:r>
      <w:r w:rsidR="00A55586" w:rsidRPr="00464301">
        <w:rPr>
          <w:rFonts w:ascii="Times New Roman" w:hAnsi="Times New Roman" w:cs="Times New Roman"/>
          <w:sz w:val="28"/>
          <w:szCs w:val="28"/>
        </w:rPr>
        <w:t xml:space="preserve"> нужд»</w:t>
      </w:r>
      <w:r w:rsidR="00A55586">
        <w:rPr>
          <w:rFonts w:ascii="Times New Roman" w:hAnsi="Times New Roman" w:cs="Times New Roman"/>
          <w:sz w:val="28"/>
          <w:szCs w:val="28"/>
        </w:rPr>
        <w:t xml:space="preserve"> (с изменениями) и приказом Федерального казначейства от 12 марта </w:t>
      </w:r>
      <w:r w:rsidR="00D04DCD">
        <w:rPr>
          <w:rFonts w:ascii="Times New Roman" w:hAnsi="Times New Roman" w:cs="Times New Roman"/>
          <w:sz w:val="28"/>
          <w:szCs w:val="28"/>
        </w:rPr>
        <w:t xml:space="preserve">   </w:t>
      </w:r>
      <w:r w:rsidR="00A55586">
        <w:rPr>
          <w:rFonts w:ascii="Times New Roman" w:hAnsi="Times New Roman" w:cs="Times New Roman"/>
          <w:sz w:val="28"/>
          <w:szCs w:val="28"/>
        </w:rPr>
        <w:t>2018</w:t>
      </w:r>
      <w:r w:rsidR="00D04DCD">
        <w:rPr>
          <w:rFonts w:ascii="Times New Roman" w:hAnsi="Times New Roman" w:cs="Times New Roman"/>
          <w:sz w:val="28"/>
          <w:szCs w:val="28"/>
        </w:rPr>
        <w:t xml:space="preserve"> г.</w:t>
      </w:r>
      <w:r w:rsidR="00A55586">
        <w:rPr>
          <w:rFonts w:ascii="Times New Roman" w:hAnsi="Times New Roman" w:cs="Times New Roman"/>
          <w:sz w:val="28"/>
          <w:szCs w:val="28"/>
        </w:rPr>
        <w:t xml:space="preserve"> № 14н «Об утверждении Общих требований к осуществлению органами государственного (муниципального) финансового контроля, являющимися органами (должностными лицами) исполнительной власти субъектов Российской Федерации (местных администраций), контроля за соблюдением </w:t>
      </w:r>
      <w:r w:rsidR="00A55586">
        <w:rPr>
          <w:rFonts w:ascii="Times New Roman" w:hAnsi="Times New Roman" w:cs="Times New Roman"/>
          <w:spacing w:val="-1"/>
          <w:sz w:val="28"/>
          <w:szCs w:val="28"/>
        </w:rPr>
        <w:t>Федерального закона</w:t>
      </w:r>
      <w:r w:rsidR="00A55586" w:rsidRPr="00464301">
        <w:rPr>
          <w:rFonts w:ascii="Times New Roman" w:hAnsi="Times New Roman" w:cs="Times New Roman"/>
          <w:sz w:val="28"/>
          <w:szCs w:val="28"/>
        </w:rPr>
        <w:t xml:space="preserve"> «О контрактной системе в сфере закупок товаров, работ, услуг для обеспечения государственных и муниципальных</w:t>
      </w:r>
      <w:r w:rsidR="00A55586">
        <w:rPr>
          <w:rFonts w:ascii="Times New Roman" w:hAnsi="Times New Roman" w:cs="Times New Roman"/>
          <w:sz w:val="28"/>
          <w:szCs w:val="28"/>
        </w:rPr>
        <w:t xml:space="preserve"> </w:t>
      </w:r>
      <w:r w:rsidR="00A55586" w:rsidRPr="00464301">
        <w:rPr>
          <w:rFonts w:ascii="Times New Roman" w:hAnsi="Times New Roman" w:cs="Times New Roman"/>
          <w:sz w:val="28"/>
          <w:szCs w:val="28"/>
        </w:rPr>
        <w:t>нужд»</w:t>
      </w:r>
    </w:p>
    <w:p w:rsidR="002002FF" w:rsidRDefault="002002FF" w:rsidP="001673D7">
      <w:pPr>
        <w:spacing w:line="312" w:lineRule="auto"/>
        <w:jc w:val="center"/>
        <w:rPr>
          <w:b/>
          <w:sz w:val="28"/>
          <w:szCs w:val="28"/>
        </w:rPr>
      </w:pPr>
      <w:r w:rsidRPr="007A578F">
        <w:rPr>
          <w:b/>
          <w:sz w:val="28"/>
          <w:szCs w:val="28"/>
        </w:rPr>
        <w:t>П О С Т А Н О В Л Я Ю:</w:t>
      </w:r>
    </w:p>
    <w:p w:rsidR="0022783D" w:rsidRDefault="00F70465" w:rsidP="001673D7">
      <w:pPr>
        <w:spacing w:line="312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520C60">
        <w:rPr>
          <w:sz w:val="28"/>
          <w:szCs w:val="28"/>
        </w:rPr>
        <w:t xml:space="preserve">Утвердить </w:t>
      </w:r>
      <w:r w:rsidR="00E72E58">
        <w:rPr>
          <w:sz w:val="28"/>
          <w:szCs w:val="28"/>
        </w:rPr>
        <w:t>прилагаемы</w:t>
      </w:r>
      <w:r w:rsidR="00111CE4">
        <w:rPr>
          <w:sz w:val="28"/>
          <w:szCs w:val="28"/>
        </w:rPr>
        <w:t>е</w:t>
      </w:r>
      <w:r w:rsidR="00254534">
        <w:rPr>
          <w:sz w:val="28"/>
          <w:szCs w:val="28"/>
        </w:rPr>
        <w:t xml:space="preserve"> к настоящему постановлению </w:t>
      </w:r>
      <w:r w:rsidR="0022783D">
        <w:rPr>
          <w:sz w:val="28"/>
          <w:szCs w:val="28"/>
        </w:rPr>
        <w:t>П</w:t>
      </w:r>
      <w:r w:rsidR="00111CE4">
        <w:rPr>
          <w:sz w:val="28"/>
          <w:szCs w:val="28"/>
        </w:rPr>
        <w:t>равила</w:t>
      </w:r>
      <w:r w:rsidR="00E72E58">
        <w:rPr>
          <w:sz w:val="28"/>
          <w:szCs w:val="28"/>
        </w:rPr>
        <w:t xml:space="preserve"> осуществления Управлением финансового контроля города Байконур контроля в сфере</w:t>
      </w:r>
      <w:r w:rsidR="007047E9" w:rsidRPr="00464301">
        <w:rPr>
          <w:sz w:val="28"/>
          <w:szCs w:val="28"/>
        </w:rPr>
        <w:t xml:space="preserve"> закупок товаров, работ, услуг для</w:t>
      </w:r>
      <w:r w:rsidR="007047E9">
        <w:rPr>
          <w:sz w:val="28"/>
          <w:szCs w:val="28"/>
        </w:rPr>
        <w:t xml:space="preserve"> обеспечения нужд города Байконур</w:t>
      </w:r>
      <w:r w:rsidR="00A55586">
        <w:rPr>
          <w:sz w:val="28"/>
          <w:szCs w:val="28"/>
        </w:rPr>
        <w:t xml:space="preserve"> (далее – </w:t>
      </w:r>
      <w:r w:rsidR="00111CE4">
        <w:rPr>
          <w:sz w:val="28"/>
          <w:szCs w:val="28"/>
        </w:rPr>
        <w:t>Правила</w:t>
      </w:r>
      <w:r w:rsidR="00A55586">
        <w:rPr>
          <w:sz w:val="28"/>
          <w:szCs w:val="28"/>
        </w:rPr>
        <w:t>).</w:t>
      </w:r>
    </w:p>
    <w:p w:rsidR="00C546C4" w:rsidRDefault="0029009C" w:rsidP="001673D7">
      <w:pPr>
        <w:spacing w:line="312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2.   Признать утратившим</w:t>
      </w:r>
      <w:r w:rsidR="00D04DCD">
        <w:rPr>
          <w:sz w:val="28"/>
          <w:szCs w:val="28"/>
        </w:rPr>
        <w:t>и</w:t>
      </w:r>
      <w:r>
        <w:rPr>
          <w:sz w:val="28"/>
          <w:szCs w:val="28"/>
        </w:rPr>
        <w:t xml:space="preserve"> силу</w:t>
      </w:r>
      <w:r w:rsidR="00C546C4">
        <w:rPr>
          <w:sz w:val="28"/>
          <w:szCs w:val="28"/>
        </w:rPr>
        <w:t>:</w:t>
      </w:r>
      <w:r>
        <w:rPr>
          <w:sz w:val="28"/>
          <w:szCs w:val="28"/>
        </w:rPr>
        <w:t xml:space="preserve"> </w:t>
      </w:r>
    </w:p>
    <w:p w:rsidR="00D04DCD" w:rsidRDefault="00C546C4" w:rsidP="001673D7">
      <w:pPr>
        <w:spacing w:line="312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постановлени</w:t>
      </w:r>
      <w:r w:rsidR="00805568">
        <w:rPr>
          <w:sz w:val="28"/>
          <w:szCs w:val="28"/>
        </w:rPr>
        <w:t>е</w:t>
      </w:r>
      <w:r>
        <w:rPr>
          <w:sz w:val="28"/>
          <w:szCs w:val="28"/>
        </w:rPr>
        <w:t xml:space="preserve"> Главы администрации города Байконур </w:t>
      </w:r>
      <w:r w:rsidR="0029009C">
        <w:rPr>
          <w:sz w:val="28"/>
          <w:szCs w:val="28"/>
        </w:rPr>
        <w:t>от 18 марта 2015 г</w:t>
      </w:r>
      <w:r w:rsidR="00D04DCD">
        <w:rPr>
          <w:sz w:val="28"/>
          <w:szCs w:val="28"/>
        </w:rPr>
        <w:t>.</w:t>
      </w:r>
      <w:r w:rsidR="0029009C">
        <w:rPr>
          <w:sz w:val="28"/>
          <w:szCs w:val="28"/>
        </w:rPr>
        <w:t xml:space="preserve"> № 52 «Об утверждении Порядка осуществления</w:t>
      </w:r>
      <w:r w:rsidR="0029009C" w:rsidRPr="0029009C">
        <w:rPr>
          <w:sz w:val="28"/>
          <w:szCs w:val="28"/>
        </w:rPr>
        <w:t xml:space="preserve"> </w:t>
      </w:r>
      <w:r w:rsidR="0029009C">
        <w:rPr>
          <w:sz w:val="28"/>
          <w:szCs w:val="28"/>
        </w:rPr>
        <w:t>Управлением финансового контроля города Байконур контроля в сфере</w:t>
      </w:r>
      <w:r w:rsidR="0029009C" w:rsidRPr="00464301">
        <w:rPr>
          <w:sz w:val="28"/>
          <w:szCs w:val="28"/>
        </w:rPr>
        <w:t xml:space="preserve"> закупок товаров, работ, услуг для</w:t>
      </w:r>
      <w:r w:rsidR="0029009C">
        <w:rPr>
          <w:sz w:val="28"/>
          <w:szCs w:val="28"/>
        </w:rPr>
        <w:t xml:space="preserve"> обеспечения нужд города Байконур»</w:t>
      </w:r>
      <w:r w:rsidR="00D04DCD">
        <w:rPr>
          <w:sz w:val="28"/>
          <w:szCs w:val="28"/>
        </w:rPr>
        <w:t>;</w:t>
      </w:r>
    </w:p>
    <w:p w:rsidR="0025381E" w:rsidRDefault="00C546C4" w:rsidP="001673D7">
      <w:pPr>
        <w:spacing w:line="312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постановлени</w:t>
      </w:r>
      <w:r w:rsidR="00805568">
        <w:rPr>
          <w:sz w:val="28"/>
          <w:szCs w:val="28"/>
        </w:rPr>
        <w:t>е</w:t>
      </w:r>
      <w:r>
        <w:rPr>
          <w:sz w:val="28"/>
          <w:szCs w:val="28"/>
        </w:rPr>
        <w:t xml:space="preserve"> Главы администрации города Байконур </w:t>
      </w:r>
      <w:r w:rsidR="00D04DCD">
        <w:rPr>
          <w:sz w:val="28"/>
          <w:szCs w:val="28"/>
        </w:rPr>
        <w:t>от 30 апреля 2015 г. № 90 «О внесении изменений в Порядок осуществления</w:t>
      </w:r>
      <w:r w:rsidR="00D04DCD" w:rsidRPr="0029009C">
        <w:rPr>
          <w:sz w:val="28"/>
          <w:szCs w:val="28"/>
        </w:rPr>
        <w:t xml:space="preserve"> </w:t>
      </w:r>
      <w:r w:rsidR="00D04DCD">
        <w:rPr>
          <w:sz w:val="28"/>
          <w:szCs w:val="28"/>
        </w:rPr>
        <w:t>Управлением финансового контроля города Байконур контроля в сфере</w:t>
      </w:r>
      <w:r w:rsidR="00D04DCD" w:rsidRPr="00464301">
        <w:rPr>
          <w:sz w:val="28"/>
          <w:szCs w:val="28"/>
        </w:rPr>
        <w:t xml:space="preserve"> закупок товаров, работ, услуг для</w:t>
      </w:r>
      <w:r w:rsidR="00D04DCD">
        <w:rPr>
          <w:sz w:val="28"/>
          <w:szCs w:val="28"/>
        </w:rPr>
        <w:t xml:space="preserve"> обеспечения нужд города Байконур, утвержденный постановлением Главы администрации города Байконур от 18 марта 2015 г. </w:t>
      </w:r>
      <w:r>
        <w:rPr>
          <w:sz w:val="28"/>
          <w:szCs w:val="28"/>
        </w:rPr>
        <w:t xml:space="preserve">      </w:t>
      </w:r>
      <w:r w:rsidR="00D04DCD">
        <w:rPr>
          <w:sz w:val="28"/>
          <w:szCs w:val="28"/>
        </w:rPr>
        <w:t>№ 52»</w:t>
      </w:r>
      <w:r w:rsidR="00E514E2">
        <w:rPr>
          <w:sz w:val="28"/>
          <w:szCs w:val="28"/>
        </w:rPr>
        <w:t>.</w:t>
      </w:r>
    </w:p>
    <w:p w:rsidR="008E6892" w:rsidRDefault="0029009C" w:rsidP="001673D7">
      <w:pPr>
        <w:spacing w:line="312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8A6B85" w:rsidRPr="00E14147">
        <w:rPr>
          <w:sz w:val="28"/>
          <w:szCs w:val="28"/>
        </w:rPr>
        <w:t>.</w:t>
      </w:r>
      <w:r w:rsidR="008A6B85" w:rsidRPr="00D909BC">
        <w:rPr>
          <w:sz w:val="28"/>
          <w:szCs w:val="28"/>
        </w:rPr>
        <w:t xml:space="preserve"> </w:t>
      </w:r>
      <w:r w:rsidR="008E6892" w:rsidRPr="00D909BC">
        <w:rPr>
          <w:sz w:val="28"/>
          <w:szCs w:val="28"/>
        </w:rPr>
        <w:t xml:space="preserve">Государственному </w:t>
      </w:r>
      <w:r w:rsidR="004700F4" w:rsidRPr="00D909BC">
        <w:rPr>
          <w:sz w:val="28"/>
          <w:szCs w:val="28"/>
        </w:rPr>
        <w:t>бюджетному</w:t>
      </w:r>
      <w:r w:rsidR="004700F4">
        <w:rPr>
          <w:sz w:val="28"/>
          <w:szCs w:val="28"/>
        </w:rPr>
        <w:t xml:space="preserve"> </w:t>
      </w:r>
      <w:r w:rsidR="008E6892" w:rsidRPr="007A578F">
        <w:rPr>
          <w:sz w:val="28"/>
          <w:szCs w:val="28"/>
        </w:rPr>
        <w:t>учреждению «Редакция городской газеты «Байконур» установленным порядком опубликовать настоящее постановление в газете «Байконур»</w:t>
      </w:r>
      <w:r w:rsidR="004700F4">
        <w:rPr>
          <w:sz w:val="28"/>
          <w:szCs w:val="28"/>
        </w:rPr>
        <w:t xml:space="preserve">, информационно-аналитическому отделу Аппарата Главы администрации города Байконур разместить настоящее постановление </w:t>
      </w:r>
      <w:r w:rsidR="00C91AED" w:rsidRPr="00C91AED">
        <w:rPr>
          <w:sz w:val="28"/>
          <w:szCs w:val="28"/>
        </w:rPr>
        <w:t xml:space="preserve"> </w:t>
      </w:r>
      <w:r w:rsidR="00C91AED">
        <w:rPr>
          <w:sz w:val="28"/>
          <w:szCs w:val="28"/>
        </w:rPr>
        <w:t xml:space="preserve">в информационно-телекоммуникационной сети «Интернет» </w:t>
      </w:r>
      <w:r w:rsidR="004700F4">
        <w:rPr>
          <w:sz w:val="28"/>
          <w:szCs w:val="28"/>
        </w:rPr>
        <w:t xml:space="preserve">на официальном сайте администрации города Байконур </w:t>
      </w:r>
      <w:r w:rsidR="004700F4">
        <w:rPr>
          <w:sz w:val="28"/>
          <w:szCs w:val="28"/>
          <w:lang w:val="en-US"/>
        </w:rPr>
        <w:t>www</w:t>
      </w:r>
      <w:r w:rsidR="004700F4" w:rsidRPr="004700F4">
        <w:rPr>
          <w:sz w:val="28"/>
          <w:szCs w:val="28"/>
        </w:rPr>
        <w:t>.</w:t>
      </w:r>
      <w:r w:rsidR="004700F4">
        <w:rPr>
          <w:sz w:val="28"/>
          <w:szCs w:val="28"/>
          <w:lang w:val="en-US"/>
        </w:rPr>
        <w:t>baikonu</w:t>
      </w:r>
      <w:r w:rsidR="002C7E79">
        <w:rPr>
          <w:sz w:val="28"/>
          <w:szCs w:val="28"/>
          <w:lang w:val="en-US"/>
        </w:rPr>
        <w:t>radm</w:t>
      </w:r>
      <w:r w:rsidR="002C7E79" w:rsidRPr="002C7E79">
        <w:rPr>
          <w:sz w:val="28"/>
          <w:szCs w:val="28"/>
        </w:rPr>
        <w:t>.</w:t>
      </w:r>
      <w:r w:rsidR="002C7E79">
        <w:rPr>
          <w:sz w:val="28"/>
          <w:szCs w:val="28"/>
          <w:lang w:val="en-US"/>
        </w:rPr>
        <w:t>ru</w:t>
      </w:r>
      <w:r w:rsidR="008E6892" w:rsidRPr="007A578F">
        <w:rPr>
          <w:sz w:val="28"/>
          <w:szCs w:val="28"/>
        </w:rPr>
        <w:t>.</w:t>
      </w:r>
    </w:p>
    <w:p w:rsidR="00FB0923" w:rsidRDefault="0029009C" w:rsidP="00FB0923">
      <w:pPr>
        <w:spacing w:line="312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875FFD">
        <w:rPr>
          <w:sz w:val="28"/>
          <w:szCs w:val="28"/>
        </w:rPr>
        <w:t xml:space="preserve">. </w:t>
      </w:r>
      <w:r w:rsidR="00FB0923" w:rsidRPr="007A578F">
        <w:rPr>
          <w:sz w:val="28"/>
          <w:szCs w:val="28"/>
        </w:rPr>
        <w:t xml:space="preserve">Контроль за исполнением настоящего постановления </w:t>
      </w:r>
      <w:r w:rsidR="00FB0923" w:rsidRPr="003C2736">
        <w:rPr>
          <w:sz w:val="28"/>
          <w:szCs w:val="28"/>
        </w:rPr>
        <w:t>на первого заместителя Главы администрации города Байконур Лопаткина В.В.</w:t>
      </w:r>
    </w:p>
    <w:p w:rsidR="008E6892" w:rsidRDefault="008E6892" w:rsidP="001673D7">
      <w:pPr>
        <w:spacing w:line="312" w:lineRule="auto"/>
        <w:ind w:firstLine="709"/>
        <w:jc w:val="both"/>
        <w:rPr>
          <w:sz w:val="28"/>
          <w:szCs w:val="28"/>
        </w:rPr>
      </w:pPr>
    </w:p>
    <w:p w:rsidR="00ED60F7" w:rsidRDefault="00ED60F7" w:rsidP="001673D7">
      <w:pPr>
        <w:spacing w:line="312" w:lineRule="auto"/>
        <w:ind w:firstLine="709"/>
        <w:jc w:val="both"/>
        <w:rPr>
          <w:sz w:val="28"/>
          <w:szCs w:val="28"/>
        </w:rPr>
      </w:pPr>
    </w:p>
    <w:p w:rsidR="00A55586" w:rsidRDefault="00A55586" w:rsidP="00A55586">
      <w:pPr>
        <w:spacing w:line="312" w:lineRule="auto"/>
        <w:jc w:val="both"/>
        <w:rPr>
          <w:sz w:val="28"/>
          <w:szCs w:val="28"/>
        </w:rPr>
      </w:pPr>
      <w:r w:rsidRPr="007A578F">
        <w:rPr>
          <w:b/>
          <w:sz w:val="28"/>
          <w:szCs w:val="28"/>
        </w:rPr>
        <w:t>Глав</w:t>
      </w:r>
      <w:r>
        <w:rPr>
          <w:b/>
          <w:sz w:val="28"/>
          <w:szCs w:val="28"/>
        </w:rPr>
        <w:t>а</w:t>
      </w:r>
      <w:r w:rsidRPr="007A578F">
        <w:rPr>
          <w:b/>
          <w:sz w:val="28"/>
          <w:szCs w:val="28"/>
        </w:rPr>
        <w:t xml:space="preserve"> администрации                                                   </w:t>
      </w:r>
      <w:r w:rsidRPr="007A578F">
        <w:rPr>
          <w:b/>
          <w:sz w:val="28"/>
          <w:szCs w:val="28"/>
        </w:rPr>
        <w:tab/>
        <w:t xml:space="preserve">        </w:t>
      </w:r>
      <w:r>
        <w:rPr>
          <w:b/>
          <w:sz w:val="28"/>
          <w:szCs w:val="28"/>
        </w:rPr>
        <w:t xml:space="preserve"> </w:t>
      </w:r>
      <w:r w:rsidRPr="007A578F">
        <w:rPr>
          <w:b/>
          <w:sz w:val="28"/>
          <w:szCs w:val="28"/>
        </w:rPr>
        <w:t xml:space="preserve">  </w:t>
      </w:r>
      <w:r>
        <w:rPr>
          <w:b/>
          <w:sz w:val="28"/>
          <w:szCs w:val="28"/>
        </w:rPr>
        <w:t>К.Д. Бусыгин</w:t>
      </w:r>
    </w:p>
    <w:p w:rsidR="00CB73B6" w:rsidRDefault="00CB73B6" w:rsidP="00A55586">
      <w:pPr>
        <w:spacing w:line="312" w:lineRule="auto"/>
        <w:jc w:val="both"/>
        <w:rPr>
          <w:sz w:val="28"/>
          <w:szCs w:val="28"/>
        </w:rPr>
      </w:pPr>
    </w:p>
    <w:sectPr w:rsidR="00CB73B6" w:rsidSect="00CE4AE9">
      <w:headerReference w:type="even" r:id="rId12"/>
      <w:headerReference w:type="default" r:id="rId13"/>
      <w:headerReference w:type="first" r:id="rId14"/>
      <w:pgSz w:w="11906" w:h="16838"/>
      <w:pgMar w:top="1134" w:right="567" w:bottom="1134" w:left="153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2490F" w:rsidRDefault="00C2490F">
      <w:r>
        <w:separator/>
      </w:r>
    </w:p>
  </w:endnote>
  <w:endnote w:type="continuationSeparator" w:id="0">
    <w:p w:rsidR="00C2490F" w:rsidRDefault="00C249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2490F" w:rsidRDefault="00C2490F">
      <w:r>
        <w:separator/>
      </w:r>
    </w:p>
  </w:footnote>
  <w:footnote w:type="continuationSeparator" w:id="0">
    <w:p w:rsidR="00C2490F" w:rsidRDefault="00C2490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C6E43" w:rsidRDefault="004C6E43" w:rsidP="002300F6">
    <w:pPr>
      <w:pStyle w:val="a8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end"/>
    </w:r>
  </w:p>
  <w:p w:rsidR="004C6E43" w:rsidRDefault="004C6E43">
    <w:pPr>
      <w:pStyle w:val="a8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63994" w:rsidRDefault="00263994">
    <w:pPr>
      <w:pStyle w:val="a8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1F562A">
      <w:rPr>
        <w:noProof/>
      </w:rPr>
      <w:t>2</w:t>
    </w:r>
    <w:r>
      <w:fldChar w:fldCharType="end"/>
    </w:r>
  </w:p>
  <w:p w:rsidR="004664AD" w:rsidRPr="000477BC" w:rsidRDefault="004664AD" w:rsidP="000477BC">
    <w:pPr>
      <w:pStyle w:val="a8"/>
      <w:jc w:val="right"/>
      <w:rPr>
        <w:b/>
        <w:color w:val="808080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C547F" w:rsidRDefault="008C547F">
    <w:pPr>
      <w:pStyle w:val="a8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1F562A">
      <w:rPr>
        <w:noProof/>
      </w:rPr>
      <w:t>1</w:t>
    </w:r>
    <w:r>
      <w:fldChar w:fldCharType="end"/>
    </w:r>
  </w:p>
  <w:p w:rsidR="008C547F" w:rsidRDefault="008C547F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Outlin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91F214C"/>
    <w:multiLevelType w:val="hybridMultilevel"/>
    <w:tmpl w:val="6A163DB6"/>
    <w:lvl w:ilvl="0" w:tplc="6792E17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0BD5267E"/>
    <w:multiLevelType w:val="multilevel"/>
    <w:tmpl w:val="B998B022"/>
    <w:lvl w:ilvl="0">
      <w:start w:val="3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30"/>
        </w:tabs>
        <w:ind w:left="1430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2520"/>
        </w:tabs>
        <w:ind w:left="25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780"/>
        </w:tabs>
        <w:ind w:left="37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940"/>
        </w:tabs>
        <w:ind w:left="59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200"/>
        </w:tabs>
        <w:ind w:left="72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100"/>
        </w:tabs>
        <w:ind w:left="81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360"/>
        </w:tabs>
        <w:ind w:left="9360" w:hanging="2160"/>
      </w:pPr>
      <w:rPr>
        <w:rFonts w:hint="default"/>
      </w:rPr>
    </w:lvl>
  </w:abstractNum>
  <w:abstractNum w:abstractNumId="3">
    <w:nsid w:val="10C62A16"/>
    <w:multiLevelType w:val="singleLevel"/>
    <w:tmpl w:val="0A9C5026"/>
    <w:lvl w:ilvl="0">
      <w:start w:val="1"/>
      <w:numFmt w:val="bullet"/>
      <w:lvlText w:val=""/>
      <w:lvlJc w:val="left"/>
      <w:pPr>
        <w:tabs>
          <w:tab w:val="num" w:pos="360"/>
        </w:tabs>
      </w:pPr>
      <w:rPr>
        <w:rFonts w:ascii="Wingdings" w:hAnsi="Wingdings" w:cs="Wingdings" w:hint="default"/>
      </w:rPr>
    </w:lvl>
  </w:abstractNum>
  <w:abstractNum w:abstractNumId="4">
    <w:nsid w:val="21DE7707"/>
    <w:multiLevelType w:val="hybridMultilevel"/>
    <w:tmpl w:val="27E4A942"/>
    <w:lvl w:ilvl="0" w:tplc="2F6E094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25A55855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>
    <w:nsid w:val="37602978"/>
    <w:multiLevelType w:val="singleLevel"/>
    <w:tmpl w:val="CCA08E7A"/>
    <w:lvl w:ilvl="0">
      <w:start w:val="1"/>
      <w:numFmt w:val="bullet"/>
      <w:lvlText w:val=""/>
      <w:lvlJc w:val="left"/>
      <w:pPr>
        <w:tabs>
          <w:tab w:val="num" w:pos="360"/>
        </w:tabs>
      </w:pPr>
      <w:rPr>
        <w:rFonts w:ascii="Wingdings" w:hAnsi="Wingdings" w:cs="Wingdings" w:hint="default"/>
      </w:rPr>
    </w:lvl>
  </w:abstractNum>
  <w:abstractNum w:abstractNumId="7">
    <w:nsid w:val="489E1A9C"/>
    <w:multiLevelType w:val="singleLevel"/>
    <w:tmpl w:val="0A9C5026"/>
    <w:lvl w:ilvl="0">
      <w:start w:val="1"/>
      <w:numFmt w:val="bullet"/>
      <w:lvlText w:val=""/>
      <w:lvlJc w:val="left"/>
      <w:pPr>
        <w:tabs>
          <w:tab w:val="num" w:pos="360"/>
        </w:tabs>
      </w:pPr>
      <w:rPr>
        <w:rFonts w:ascii="Wingdings" w:hAnsi="Wingdings" w:cs="Wingdings" w:hint="default"/>
      </w:rPr>
    </w:lvl>
  </w:abstractNum>
  <w:abstractNum w:abstractNumId="8">
    <w:nsid w:val="60E73B3A"/>
    <w:multiLevelType w:val="multilevel"/>
    <w:tmpl w:val="6E3A0A74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5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1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1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76" w:hanging="2160"/>
      </w:pPr>
      <w:rPr>
        <w:rFonts w:hint="default"/>
      </w:rPr>
    </w:lvl>
  </w:abstractNum>
  <w:abstractNum w:abstractNumId="9">
    <w:nsid w:val="698444E8"/>
    <w:multiLevelType w:val="hybridMultilevel"/>
    <w:tmpl w:val="4C2CBFCE"/>
    <w:lvl w:ilvl="0" w:tplc="7F7297E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8"/>
  </w:num>
  <w:num w:numId="3">
    <w:abstractNumId w:val="4"/>
  </w:num>
  <w:num w:numId="4">
    <w:abstractNumId w:val="9"/>
  </w:num>
  <w:num w:numId="5">
    <w:abstractNumId w:val="1"/>
  </w:num>
  <w:num w:numId="6">
    <w:abstractNumId w:val="5"/>
  </w:num>
  <w:num w:numId="7">
    <w:abstractNumId w:val="6"/>
  </w:num>
  <w:num w:numId="8">
    <w:abstractNumId w:val="3"/>
  </w:num>
  <w:num w:numId="9">
    <w:abstractNumId w:val="7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4BBA"/>
    <w:rsid w:val="000158B8"/>
    <w:rsid w:val="000248B2"/>
    <w:rsid w:val="00025798"/>
    <w:rsid w:val="00035C46"/>
    <w:rsid w:val="00043DD1"/>
    <w:rsid w:val="000477BC"/>
    <w:rsid w:val="00047847"/>
    <w:rsid w:val="00050E54"/>
    <w:rsid w:val="00084BD4"/>
    <w:rsid w:val="00085B5D"/>
    <w:rsid w:val="000A2D3F"/>
    <w:rsid w:val="000A343D"/>
    <w:rsid w:val="000A5EEA"/>
    <w:rsid w:val="000B13AC"/>
    <w:rsid w:val="000B1A43"/>
    <w:rsid w:val="000D09BB"/>
    <w:rsid w:val="000D4E80"/>
    <w:rsid w:val="000E2AD6"/>
    <w:rsid w:val="000F3D90"/>
    <w:rsid w:val="00111CE4"/>
    <w:rsid w:val="00127581"/>
    <w:rsid w:val="00130AA7"/>
    <w:rsid w:val="00137EAD"/>
    <w:rsid w:val="001412C8"/>
    <w:rsid w:val="00142F82"/>
    <w:rsid w:val="00154D19"/>
    <w:rsid w:val="00166E63"/>
    <w:rsid w:val="001673D7"/>
    <w:rsid w:val="00170517"/>
    <w:rsid w:val="001727CA"/>
    <w:rsid w:val="00173B27"/>
    <w:rsid w:val="001742E6"/>
    <w:rsid w:val="0019526C"/>
    <w:rsid w:val="001977B2"/>
    <w:rsid w:val="001A5B1F"/>
    <w:rsid w:val="001A5C83"/>
    <w:rsid w:val="001B2BAF"/>
    <w:rsid w:val="001D0956"/>
    <w:rsid w:val="001D2446"/>
    <w:rsid w:val="001D2A3D"/>
    <w:rsid w:val="001E5D81"/>
    <w:rsid w:val="001F562A"/>
    <w:rsid w:val="001F7667"/>
    <w:rsid w:val="002002FF"/>
    <w:rsid w:val="002038C6"/>
    <w:rsid w:val="00210C39"/>
    <w:rsid w:val="002220EC"/>
    <w:rsid w:val="0022783D"/>
    <w:rsid w:val="002300F6"/>
    <w:rsid w:val="00235181"/>
    <w:rsid w:val="00241B93"/>
    <w:rsid w:val="00246946"/>
    <w:rsid w:val="0025381E"/>
    <w:rsid w:val="00254534"/>
    <w:rsid w:val="00262621"/>
    <w:rsid w:val="00263994"/>
    <w:rsid w:val="00267215"/>
    <w:rsid w:val="0027625F"/>
    <w:rsid w:val="002858BC"/>
    <w:rsid w:val="0029009C"/>
    <w:rsid w:val="002904FE"/>
    <w:rsid w:val="00294BBA"/>
    <w:rsid w:val="00297577"/>
    <w:rsid w:val="002B0F76"/>
    <w:rsid w:val="002C3A1D"/>
    <w:rsid w:val="002C7E79"/>
    <w:rsid w:val="002D4B39"/>
    <w:rsid w:val="002D6D22"/>
    <w:rsid w:val="002E10AD"/>
    <w:rsid w:val="002E160A"/>
    <w:rsid w:val="002E3C99"/>
    <w:rsid w:val="002E62EE"/>
    <w:rsid w:val="002F16B3"/>
    <w:rsid w:val="002F393A"/>
    <w:rsid w:val="00301DCF"/>
    <w:rsid w:val="003205FC"/>
    <w:rsid w:val="00330385"/>
    <w:rsid w:val="00376C1E"/>
    <w:rsid w:val="00387E7D"/>
    <w:rsid w:val="003A0107"/>
    <w:rsid w:val="003B5831"/>
    <w:rsid w:val="003C0036"/>
    <w:rsid w:val="003C7980"/>
    <w:rsid w:val="003D0F53"/>
    <w:rsid w:val="003D28FC"/>
    <w:rsid w:val="003D6AD7"/>
    <w:rsid w:val="003F5F81"/>
    <w:rsid w:val="00400015"/>
    <w:rsid w:val="004366F8"/>
    <w:rsid w:val="00456742"/>
    <w:rsid w:val="004664AD"/>
    <w:rsid w:val="004700F4"/>
    <w:rsid w:val="00472453"/>
    <w:rsid w:val="00472894"/>
    <w:rsid w:val="00482BEF"/>
    <w:rsid w:val="004938FD"/>
    <w:rsid w:val="004B0BD6"/>
    <w:rsid w:val="004C18BA"/>
    <w:rsid w:val="004C6E43"/>
    <w:rsid w:val="004D7367"/>
    <w:rsid w:val="004E70BD"/>
    <w:rsid w:val="004F6925"/>
    <w:rsid w:val="005109C2"/>
    <w:rsid w:val="0051195B"/>
    <w:rsid w:val="00520C60"/>
    <w:rsid w:val="005248D5"/>
    <w:rsid w:val="0053291D"/>
    <w:rsid w:val="005350DD"/>
    <w:rsid w:val="0053661C"/>
    <w:rsid w:val="005416E6"/>
    <w:rsid w:val="00545633"/>
    <w:rsid w:val="005469B5"/>
    <w:rsid w:val="00547C32"/>
    <w:rsid w:val="00550B7B"/>
    <w:rsid w:val="00552985"/>
    <w:rsid w:val="005573A9"/>
    <w:rsid w:val="00560552"/>
    <w:rsid w:val="00566E7D"/>
    <w:rsid w:val="00575CE8"/>
    <w:rsid w:val="0058510B"/>
    <w:rsid w:val="005A5D92"/>
    <w:rsid w:val="005A6863"/>
    <w:rsid w:val="005C31CE"/>
    <w:rsid w:val="005F24D9"/>
    <w:rsid w:val="005F6E45"/>
    <w:rsid w:val="00604664"/>
    <w:rsid w:val="00620D86"/>
    <w:rsid w:val="006242B9"/>
    <w:rsid w:val="006300FD"/>
    <w:rsid w:val="00655A03"/>
    <w:rsid w:val="00660B22"/>
    <w:rsid w:val="00663A68"/>
    <w:rsid w:val="006813A7"/>
    <w:rsid w:val="006A76B2"/>
    <w:rsid w:val="006B388D"/>
    <w:rsid w:val="006B52CB"/>
    <w:rsid w:val="006B7B49"/>
    <w:rsid w:val="006C1908"/>
    <w:rsid w:val="006C4EFC"/>
    <w:rsid w:val="006E298D"/>
    <w:rsid w:val="007047E9"/>
    <w:rsid w:val="00710166"/>
    <w:rsid w:val="00713424"/>
    <w:rsid w:val="00714599"/>
    <w:rsid w:val="0073505E"/>
    <w:rsid w:val="00737682"/>
    <w:rsid w:val="00740C30"/>
    <w:rsid w:val="00750594"/>
    <w:rsid w:val="00757A08"/>
    <w:rsid w:val="00763680"/>
    <w:rsid w:val="007720DD"/>
    <w:rsid w:val="0078210E"/>
    <w:rsid w:val="00790A07"/>
    <w:rsid w:val="007970CF"/>
    <w:rsid w:val="007A578F"/>
    <w:rsid w:val="007A7FF3"/>
    <w:rsid w:val="007B0A07"/>
    <w:rsid w:val="007C5959"/>
    <w:rsid w:val="007D023E"/>
    <w:rsid w:val="007D62A1"/>
    <w:rsid w:val="007F28A5"/>
    <w:rsid w:val="007F7F22"/>
    <w:rsid w:val="00802BAB"/>
    <w:rsid w:val="00804F34"/>
    <w:rsid w:val="00805568"/>
    <w:rsid w:val="0081659A"/>
    <w:rsid w:val="00822C34"/>
    <w:rsid w:val="00823006"/>
    <w:rsid w:val="00833DA8"/>
    <w:rsid w:val="00834275"/>
    <w:rsid w:val="008575BD"/>
    <w:rsid w:val="0086742A"/>
    <w:rsid w:val="00870553"/>
    <w:rsid w:val="00875FFD"/>
    <w:rsid w:val="00884650"/>
    <w:rsid w:val="008A6B85"/>
    <w:rsid w:val="008C547F"/>
    <w:rsid w:val="008D1ACD"/>
    <w:rsid w:val="008E3B40"/>
    <w:rsid w:val="008E4E54"/>
    <w:rsid w:val="008E5585"/>
    <w:rsid w:val="008E6892"/>
    <w:rsid w:val="00910CBA"/>
    <w:rsid w:val="009111C7"/>
    <w:rsid w:val="00911635"/>
    <w:rsid w:val="00913BC4"/>
    <w:rsid w:val="009356CA"/>
    <w:rsid w:val="009416DF"/>
    <w:rsid w:val="00943F7D"/>
    <w:rsid w:val="00944474"/>
    <w:rsid w:val="009545E2"/>
    <w:rsid w:val="009579C8"/>
    <w:rsid w:val="009709D9"/>
    <w:rsid w:val="009729A1"/>
    <w:rsid w:val="0097714D"/>
    <w:rsid w:val="00980261"/>
    <w:rsid w:val="009931B3"/>
    <w:rsid w:val="009A0768"/>
    <w:rsid w:val="009A1637"/>
    <w:rsid w:val="009A7D53"/>
    <w:rsid w:val="009B0BEA"/>
    <w:rsid w:val="009B1D43"/>
    <w:rsid w:val="009B6B27"/>
    <w:rsid w:val="009B7CEA"/>
    <w:rsid w:val="009C01CB"/>
    <w:rsid w:val="009C7AA0"/>
    <w:rsid w:val="009D3E8A"/>
    <w:rsid w:val="009D78D6"/>
    <w:rsid w:val="009F2FFA"/>
    <w:rsid w:val="00A01AC5"/>
    <w:rsid w:val="00A26E79"/>
    <w:rsid w:val="00A27112"/>
    <w:rsid w:val="00A3225F"/>
    <w:rsid w:val="00A43514"/>
    <w:rsid w:val="00A50DFE"/>
    <w:rsid w:val="00A52B7F"/>
    <w:rsid w:val="00A5365A"/>
    <w:rsid w:val="00A54D04"/>
    <w:rsid w:val="00A55586"/>
    <w:rsid w:val="00A569B2"/>
    <w:rsid w:val="00A71038"/>
    <w:rsid w:val="00A71148"/>
    <w:rsid w:val="00A73058"/>
    <w:rsid w:val="00A820DB"/>
    <w:rsid w:val="00A90FC3"/>
    <w:rsid w:val="00A9682D"/>
    <w:rsid w:val="00AB069B"/>
    <w:rsid w:val="00AB1FDE"/>
    <w:rsid w:val="00AB5FC1"/>
    <w:rsid w:val="00AC3D51"/>
    <w:rsid w:val="00AC4D9D"/>
    <w:rsid w:val="00AD32D5"/>
    <w:rsid w:val="00AD46E2"/>
    <w:rsid w:val="00B04648"/>
    <w:rsid w:val="00B16607"/>
    <w:rsid w:val="00B274BA"/>
    <w:rsid w:val="00B351C1"/>
    <w:rsid w:val="00B354D7"/>
    <w:rsid w:val="00B60716"/>
    <w:rsid w:val="00B77A2E"/>
    <w:rsid w:val="00B86626"/>
    <w:rsid w:val="00B92CE5"/>
    <w:rsid w:val="00B93FC8"/>
    <w:rsid w:val="00BA1D6C"/>
    <w:rsid w:val="00BB1406"/>
    <w:rsid w:val="00BC69FC"/>
    <w:rsid w:val="00BD18B1"/>
    <w:rsid w:val="00BD2101"/>
    <w:rsid w:val="00BD4B02"/>
    <w:rsid w:val="00BE1F1E"/>
    <w:rsid w:val="00BE27E8"/>
    <w:rsid w:val="00BE2A87"/>
    <w:rsid w:val="00BE3483"/>
    <w:rsid w:val="00BF2198"/>
    <w:rsid w:val="00BF3C5E"/>
    <w:rsid w:val="00BF7D07"/>
    <w:rsid w:val="00C01A74"/>
    <w:rsid w:val="00C2490F"/>
    <w:rsid w:val="00C319C5"/>
    <w:rsid w:val="00C36C31"/>
    <w:rsid w:val="00C46442"/>
    <w:rsid w:val="00C467AD"/>
    <w:rsid w:val="00C546C4"/>
    <w:rsid w:val="00C7339C"/>
    <w:rsid w:val="00C77368"/>
    <w:rsid w:val="00C90363"/>
    <w:rsid w:val="00C91AED"/>
    <w:rsid w:val="00C93C35"/>
    <w:rsid w:val="00C94FE7"/>
    <w:rsid w:val="00CA43D3"/>
    <w:rsid w:val="00CB6190"/>
    <w:rsid w:val="00CB73B6"/>
    <w:rsid w:val="00CC148A"/>
    <w:rsid w:val="00CC42A7"/>
    <w:rsid w:val="00CD4871"/>
    <w:rsid w:val="00CE4AE9"/>
    <w:rsid w:val="00D04DCD"/>
    <w:rsid w:val="00D05AF9"/>
    <w:rsid w:val="00D066C5"/>
    <w:rsid w:val="00D07F39"/>
    <w:rsid w:val="00D10731"/>
    <w:rsid w:val="00D14C95"/>
    <w:rsid w:val="00D21859"/>
    <w:rsid w:val="00D246F4"/>
    <w:rsid w:val="00D31C0A"/>
    <w:rsid w:val="00D37070"/>
    <w:rsid w:val="00D41CC4"/>
    <w:rsid w:val="00D53C74"/>
    <w:rsid w:val="00D669AC"/>
    <w:rsid w:val="00D70A7B"/>
    <w:rsid w:val="00D730BE"/>
    <w:rsid w:val="00D77A11"/>
    <w:rsid w:val="00D909BC"/>
    <w:rsid w:val="00D93669"/>
    <w:rsid w:val="00DA2BDA"/>
    <w:rsid w:val="00DC0311"/>
    <w:rsid w:val="00DC1223"/>
    <w:rsid w:val="00DC1A44"/>
    <w:rsid w:val="00DD0C34"/>
    <w:rsid w:val="00DE3EF8"/>
    <w:rsid w:val="00DE6FAB"/>
    <w:rsid w:val="00E036C6"/>
    <w:rsid w:val="00E14147"/>
    <w:rsid w:val="00E1478F"/>
    <w:rsid w:val="00E406ED"/>
    <w:rsid w:val="00E4252A"/>
    <w:rsid w:val="00E514E2"/>
    <w:rsid w:val="00E62D4C"/>
    <w:rsid w:val="00E677C3"/>
    <w:rsid w:val="00E72E58"/>
    <w:rsid w:val="00EA51FA"/>
    <w:rsid w:val="00EB66BA"/>
    <w:rsid w:val="00EC1686"/>
    <w:rsid w:val="00EC340B"/>
    <w:rsid w:val="00ED5634"/>
    <w:rsid w:val="00ED60F7"/>
    <w:rsid w:val="00F1127B"/>
    <w:rsid w:val="00F164DD"/>
    <w:rsid w:val="00F21A21"/>
    <w:rsid w:val="00F32D7D"/>
    <w:rsid w:val="00F60C61"/>
    <w:rsid w:val="00F6248F"/>
    <w:rsid w:val="00F632AB"/>
    <w:rsid w:val="00F70465"/>
    <w:rsid w:val="00F73E37"/>
    <w:rsid w:val="00F8312F"/>
    <w:rsid w:val="00FA5D20"/>
    <w:rsid w:val="00FB0923"/>
    <w:rsid w:val="00FB1F27"/>
    <w:rsid w:val="00FB6FE2"/>
    <w:rsid w:val="00FC7602"/>
    <w:rsid w:val="00FD58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1659A"/>
    <w:pPr>
      <w:suppressAutoHyphens/>
    </w:pPr>
    <w:rPr>
      <w:sz w:val="24"/>
      <w:szCs w:val="24"/>
      <w:lang w:eastAsia="ar-SA"/>
    </w:rPr>
  </w:style>
  <w:style w:type="paragraph" w:styleId="1">
    <w:name w:val="heading 1"/>
    <w:basedOn w:val="a"/>
    <w:next w:val="a"/>
    <w:link w:val="10"/>
    <w:uiPriority w:val="99"/>
    <w:qFormat/>
    <w:rsid w:val="009729A1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/>
    </w:rPr>
  </w:style>
  <w:style w:type="paragraph" w:styleId="2">
    <w:name w:val="heading 2"/>
    <w:basedOn w:val="a"/>
    <w:next w:val="a"/>
    <w:qFormat/>
    <w:rsid w:val="0081659A"/>
    <w:pPr>
      <w:keepNext/>
      <w:tabs>
        <w:tab w:val="num" w:pos="0"/>
      </w:tabs>
      <w:spacing w:line="360" w:lineRule="auto"/>
      <w:jc w:val="both"/>
      <w:outlineLvl w:val="1"/>
    </w:pPr>
    <w:rPr>
      <w:b/>
      <w:sz w:val="28"/>
      <w:szCs w:val="20"/>
    </w:rPr>
  </w:style>
  <w:style w:type="paragraph" w:styleId="4">
    <w:name w:val="heading 4"/>
    <w:basedOn w:val="a"/>
    <w:next w:val="a"/>
    <w:link w:val="40"/>
    <w:qFormat/>
    <w:rsid w:val="00263994"/>
    <w:pPr>
      <w:keepNext/>
      <w:suppressAutoHyphens w:val="0"/>
      <w:spacing w:before="240" w:after="60"/>
      <w:outlineLvl w:val="3"/>
    </w:pPr>
    <w:rPr>
      <w:b/>
      <w:bCs/>
      <w:sz w:val="28"/>
      <w:szCs w:val="28"/>
      <w:lang w:val="x-none" w:eastAsia="x-none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</w:style>
  <w:style w:type="paragraph" w:styleId="a3">
    <w:name w:val="Body Text"/>
    <w:basedOn w:val="a"/>
    <w:link w:val="a4"/>
    <w:rsid w:val="0081659A"/>
    <w:pPr>
      <w:spacing w:after="120"/>
    </w:pPr>
    <w:rPr>
      <w:lang w:val="x-none"/>
    </w:rPr>
  </w:style>
  <w:style w:type="paragraph" w:styleId="a5">
    <w:name w:val="Title"/>
    <w:basedOn w:val="a"/>
    <w:next w:val="a6"/>
    <w:qFormat/>
    <w:rsid w:val="0081659A"/>
    <w:pPr>
      <w:spacing w:line="480" w:lineRule="auto"/>
      <w:jc w:val="center"/>
    </w:pPr>
    <w:rPr>
      <w:b/>
      <w:sz w:val="20"/>
      <w:szCs w:val="20"/>
    </w:rPr>
  </w:style>
  <w:style w:type="paragraph" w:styleId="a6">
    <w:name w:val="Subtitle"/>
    <w:basedOn w:val="a"/>
    <w:qFormat/>
    <w:rsid w:val="0081659A"/>
    <w:pPr>
      <w:spacing w:after="60"/>
      <w:jc w:val="center"/>
      <w:outlineLvl w:val="1"/>
    </w:pPr>
    <w:rPr>
      <w:rFonts w:ascii="Arial" w:hAnsi="Arial" w:cs="Arial"/>
    </w:rPr>
  </w:style>
  <w:style w:type="paragraph" w:styleId="a7">
    <w:name w:val="Balloon Text"/>
    <w:basedOn w:val="a"/>
    <w:semiHidden/>
    <w:rsid w:val="0081659A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iPriority w:val="99"/>
    <w:rsid w:val="000477BC"/>
    <w:pPr>
      <w:tabs>
        <w:tab w:val="center" w:pos="4677"/>
        <w:tab w:val="right" w:pos="9355"/>
      </w:tabs>
    </w:pPr>
    <w:rPr>
      <w:lang w:val="x-none"/>
    </w:rPr>
  </w:style>
  <w:style w:type="paragraph" w:styleId="aa">
    <w:name w:val="footer"/>
    <w:basedOn w:val="a"/>
    <w:link w:val="ab"/>
    <w:uiPriority w:val="99"/>
    <w:rsid w:val="000477BC"/>
    <w:pPr>
      <w:tabs>
        <w:tab w:val="center" w:pos="4677"/>
        <w:tab w:val="right" w:pos="9355"/>
      </w:tabs>
    </w:pPr>
    <w:rPr>
      <w:lang w:val="x-none"/>
    </w:rPr>
  </w:style>
  <w:style w:type="character" w:styleId="ac">
    <w:name w:val="page number"/>
    <w:basedOn w:val="a0"/>
    <w:rsid w:val="004C6E43"/>
  </w:style>
  <w:style w:type="character" w:customStyle="1" w:styleId="a4">
    <w:name w:val="Основной текст Знак"/>
    <w:link w:val="a3"/>
    <w:rsid w:val="00127581"/>
    <w:rPr>
      <w:sz w:val="24"/>
      <w:szCs w:val="24"/>
      <w:lang w:eastAsia="ar-SA"/>
    </w:rPr>
  </w:style>
  <w:style w:type="paragraph" w:styleId="ad">
    <w:name w:val="List Paragraph"/>
    <w:basedOn w:val="a"/>
    <w:uiPriority w:val="34"/>
    <w:qFormat/>
    <w:rsid w:val="00127581"/>
    <w:pPr>
      <w:suppressAutoHyphens w:val="0"/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ru-RU"/>
    </w:rPr>
  </w:style>
  <w:style w:type="character" w:customStyle="1" w:styleId="ab">
    <w:name w:val="Нижний колонтитул Знак"/>
    <w:link w:val="aa"/>
    <w:uiPriority w:val="99"/>
    <w:rsid w:val="00127581"/>
    <w:rPr>
      <w:sz w:val="24"/>
      <w:szCs w:val="24"/>
      <w:lang w:eastAsia="ar-SA"/>
    </w:rPr>
  </w:style>
  <w:style w:type="paragraph" w:styleId="20">
    <w:name w:val="Body Text 2"/>
    <w:basedOn w:val="a"/>
    <w:link w:val="21"/>
    <w:rsid w:val="002002FF"/>
    <w:pPr>
      <w:spacing w:after="120" w:line="480" w:lineRule="auto"/>
    </w:pPr>
    <w:rPr>
      <w:lang w:val="x-none"/>
    </w:rPr>
  </w:style>
  <w:style w:type="character" w:customStyle="1" w:styleId="21">
    <w:name w:val="Основной текст 2 Знак"/>
    <w:link w:val="20"/>
    <w:rsid w:val="002002FF"/>
    <w:rPr>
      <w:sz w:val="24"/>
      <w:szCs w:val="24"/>
      <w:lang w:eastAsia="ar-SA"/>
    </w:rPr>
  </w:style>
  <w:style w:type="paragraph" w:styleId="ae">
    <w:name w:val="No Spacing"/>
    <w:uiPriority w:val="1"/>
    <w:qFormat/>
    <w:rsid w:val="003F5F81"/>
    <w:rPr>
      <w:rFonts w:ascii="Calibri" w:hAnsi="Calibri"/>
      <w:sz w:val="22"/>
      <w:szCs w:val="22"/>
    </w:rPr>
  </w:style>
  <w:style w:type="character" w:customStyle="1" w:styleId="a9">
    <w:name w:val="Верхний колонтитул Знак"/>
    <w:link w:val="a8"/>
    <w:uiPriority w:val="99"/>
    <w:rsid w:val="00D14C95"/>
    <w:rPr>
      <w:sz w:val="24"/>
      <w:szCs w:val="24"/>
      <w:lang w:eastAsia="ar-SA"/>
    </w:rPr>
  </w:style>
  <w:style w:type="paragraph" w:styleId="22">
    <w:name w:val="Body Text Indent 2"/>
    <w:basedOn w:val="a"/>
    <w:link w:val="23"/>
    <w:rsid w:val="00263994"/>
    <w:pPr>
      <w:spacing w:after="120" w:line="480" w:lineRule="auto"/>
      <w:ind w:left="283"/>
    </w:pPr>
    <w:rPr>
      <w:lang w:val="x-none"/>
    </w:rPr>
  </w:style>
  <w:style w:type="character" w:customStyle="1" w:styleId="23">
    <w:name w:val="Основной текст с отступом 2 Знак"/>
    <w:link w:val="22"/>
    <w:rsid w:val="00263994"/>
    <w:rPr>
      <w:sz w:val="24"/>
      <w:szCs w:val="24"/>
      <w:lang w:eastAsia="ar-SA"/>
    </w:rPr>
  </w:style>
  <w:style w:type="character" w:customStyle="1" w:styleId="40">
    <w:name w:val="Заголовок 4 Знак"/>
    <w:link w:val="4"/>
    <w:rsid w:val="00263994"/>
    <w:rPr>
      <w:b/>
      <w:bCs/>
      <w:sz w:val="28"/>
      <w:szCs w:val="28"/>
    </w:rPr>
  </w:style>
  <w:style w:type="paragraph" w:customStyle="1" w:styleId="ConsPlusNormal">
    <w:name w:val="ConsPlusNormal"/>
    <w:rsid w:val="00263994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uiPriority w:val="99"/>
    <w:rsid w:val="00263994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rsid w:val="00263994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16"/>
      <w:szCs w:val="16"/>
    </w:rPr>
  </w:style>
  <w:style w:type="paragraph" w:customStyle="1" w:styleId="ConsPlusCell">
    <w:name w:val="ConsPlusCell"/>
    <w:uiPriority w:val="99"/>
    <w:rsid w:val="00263994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DocList">
    <w:name w:val="ConsPlusDocList"/>
    <w:uiPriority w:val="99"/>
    <w:rsid w:val="00263994"/>
    <w:pPr>
      <w:widowControl w:val="0"/>
      <w:autoSpaceDE w:val="0"/>
      <w:autoSpaceDN w:val="0"/>
      <w:adjustRightInd w:val="0"/>
    </w:pPr>
    <w:rPr>
      <w:rFonts w:ascii="Tahoma" w:hAnsi="Tahoma" w:cs="Tahoma"/>
      <w:sz w:val="18"/>
      <w:szCs w:val="18"/>
    </w:rPr>
  </w:style>
  <w:style w:type="paragraph" w:customStyle="1" w:styleId="CharChar">
    <w:name w:val=" Char Char"/>
    <w:basedOn w:val="a"/>
    <w:rsid w:val="00263994"/>
    <w:pPr>
      <w:suppressAutoHyphens w:val="0"/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af">
    <w:name w:val="Нормальный"/>
    <w:rsid w:val="00263994"/>
    <w:pPr>
      <w:widowControl w:val="0"/>
      <w:suppressAutoHyphens/>
      <w:autoSpaceDE w:val="0"/>
    </w:pPr>
    <w:rPr>
      <w:color w:val="000000"/>
      <w:sz w:val="24"/>
      <w:szCs w:val="24"/>
      <w:lang/>
    </w:rPr>
  </w:style>
  <w:style w:type="paragraph" w:customStyle="1" w:styleId="ConsNormal">
    <w:name w:val="ConsNormal"/>
    <w:rsid w:val="00263994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styleId="HTML">
    <w:name w:val="HTML Preformatted"/>
    <w:basedOn w:val="a"/>
    <w:link w:val="HTML0"/>
    <w:rsid w:val="0026399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Arial Unicode MS" w:eastAsia="Arial Unicode MS" w:hAnsi="Arial Unicode MS"/>
      <w:sz w:val="20"/>
      <w:szCs w:val="20"/>
      <w:lang w:val="x-none" w:eastAsia="x-none"/>
    </w:rPr>
  </w:style>
  <w:style w:type="character" w:customStyle="1" w:styleId="HTML0">
    <w:name w:val="Стандартный HTML Знак"/>
    <w:link w:val="HTML"/>
    <w:rsid w:val="00263994"/>
    <w:rPr>
      <w:rFonts w:ascii="Arial Unicode MS" w:eastAsia="Arial Unicode MS" w:hAnsi="Arial Unicode MS" w:cs="Arial Unicode MS"/>
    </w:rPr>
  </w:style>
  <w:style w:type="character" w:styleId="af0">
    <w:name w:val="Hyperlink"/>
    <w:rsid w:val="00263994"/>
    <w:rPr>
      <w:color w:val="0000FF"/>
      <w:u w:val="single"/>
    </w:rPr>
  </w:style>
  <w:style w:type="paragraph" w:styleId="af1">
    <w:name w:val="Normal (Web)"/>
    <w:basedOn w:val="a"/>
    <w:rsid w:val="00263994"/>
    <w:pPr>
      <w:suppressAutoHyphens w:val="0"/>
      <w:spacing w:before="100" w:after="100" w:afterAutospacing="1"/>
    </w:pPr>
    <w:rPr>
      <w:lang w:eastAsia="ru-RU"/>
    </w:rPr>
  </w:style>
  <w:style w:type="paragraph" w:customStyle="1" w:styleId="Iniiaiieoaenoioaoa">
    <w:name w:val="Iniiaiie oaeno io?aoa"/>
    <w:rsid w:val="00263994"/>
    <w:pPr>
      <w:widowControl w:val="0"/>
      <w:spacing w:line="240" w:lineRule="atLeast"/>
      <w:ind w:firstLine="720"/>
      <w:jc w:val="both"/>
    </w:pPr>
    <w:rPr>
      <w:sz w:val="24"/>
      <w:lang w:val="en-US"/>
    </w:rPr>
  </w:style>
  <w:style w:type="table" w:styleId="af2">
    <w:name w:val="Table Grid"/>
    <w:basedOn w:val="a1"/>
    <w:rsid w:val="002639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3">
    <w:name w:val="Прижатый влево"/>
    <w:basedOn w:val="a"/>
    <w:next w:val="a"/>
    <w:uiPriority w:val="99"/>
    <w:rsid w:val="00263994"/>
    <w:pPr>
      <w:suppressAutoHyphens w:val="0"/>
      <w:autoSpaceDE w:val="0"/>
      <w:autoSpaceDN w:val="0"/>
      <w:adjustRightInd w:val="0"/>
    </w:pPr>
    <w:rPr>
      <w:rFonts w:ascii="Arial" w:hAnsi="Arial" w:cs="Arial"/>
      <w:lang w:eastAsia="ru-RU"/>
    </w:rPr>
  </w:style>
  <w:style w:type="character" w:customStyle="1" w:styleId="af4">
    <w:name w:val="Гипертекстовая ссылка"/>
    <w:uiPriority w:val="99"/>
    <w:rsid w:val="00263994"/>
    <w:rPr>
      <w:color w:val="008000"/>
    </w:rPr>
  </w:style>
  <w:style w:type="paragraph" w:customStyle="1" w:styleId="af5">
    <w:name w:val="Комментарий"/>
    <w:basedOn w:val="a"/>
    <w:next w:val="a"/>
    <w:uiPriority w:val="99"/>
    <w:rsid w:val="00263994"/>
    <w:pPr>
      <w:suppressAutoHyphens w:val="0"/>
      <w:autoSpaceDE w:val="0"/>
      <w:autoSpaceDN w:val="0"/>
      <w:adjustRightInd w:val="0"/>
      <w:ind w:left="170"/>
      <w:jc w:val="both"/>
    </w:pPr>
    <w:rPr>
      <w:rFonts w:ascii="Arial" w:hAnsi="Arial" w:cs="Arial"/>
      <w:i/>
      <w:iCs/>
      <w:color w:val="800080"/>
      <w:lang w:eastAsia="ru-RU"/>
    </w:rPr>
  </w:style>
  <w:style w:type="character" w:customStyle="1" w:styleId="10">
    <w:name w:val="Заголовок 1 Знак"/>
    <w:link w:val="1"/>
    <w:uiPriority w:val="99"/>
    <w:rsid w:val="009729A1"/>
    <w:rPr>
      <w:rFonts w:ascii="Cambria" w:eastAsia="Times New Roman" w:hAnsi="Cambria" w:cs="Times New Roman"/>
      <w:b/>
      <w:bCs/>
      <w:kern w:val="32"/>
      <w:sz w:val="32"/>
      <w:szCs w:val="32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1659A"/>
    <w:pPr>
      <w:suppressAutoHyphens/>
    </w:pPr>
    <w:rPr>
      <w:sz w:val="24"/>
      <w:szCs w:val="24"/>
      <w:lang w:eastAsia="ar-SA"/>
    </w:rPr>
  </w:style>
  <w:style w:type="paragraph" w:styleId="1">
    <w:name w:val="heading 1"/>
    <w:basedOn w:val="a"/>
    <w:next w:val="a"/>
    <w:link w:val="10"/>
    <w:uiPriority w:val="99"/>
    <w:qFormat/>
    <w:rsid w:val="009729A1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/>
    </w:rPr>
  </w:style>
  <w:style w:type="paragraph" w:styleId="2">
    <w:name w:val="heading 2"/>
    <w:basedOn w:val="a"/>
    <w:next w:val="a"/>
    <w:qFormat/>
    <w:rsid w:val="0081659A"/>
    <w:pPr>
      <w:keepNext/>
      <w:tabs>
        <w:tab w:val="num" w:pos="0"/>
      </w:tabs>
      <w:spacing w:line="360" w:lineRule="auto"/>
      <w:jc w:val="both"/>
      <w:outlineLvl w:val="1"/>
    </w:pPr>
    <w:rPr>
      <w:b/>
      <w:sz w:val="28"/>
      <w:szCs w:val="20"/>
    </w:rPr>
  </w:style>
  <w:style w:type="paragraph" w:styleId="4">
    <w:name w:val="heading 4"/>
    <w:basedOn w:val="a"/>
    <w:next w:val="a"/>
    <w:link w:val="40"/>
    <w:qFormat/>
    <w:rsid w:val="00263994"/>
    <w:pPr>
      <w:keepNext/>
      <w:suppressAutoHyphens w:val="0"/>
      <w:spacing w:before="240" w:after="60"/>
      <w:outlineLvl w:val="3"/>
    </w:pPr>
    <w:rPr>
      <w:b/>
      <w:bCs/>
      <w:sz w:val="28"/>
      <w:szCs w:val="28"/>
      <w:lang w:val="x-none" w:eastAsia="x-none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</w:style>
  <w:style w:type="paragraph" w:styleId="a3">
    <w:name w:val="Body Text"/>
    <w:basedOn w:val="a"/>
    <w:link w:val="a4"/>
    <w:rsid w:val="0081659A"/>
    <w:pPr>
      <w:spacing w:after="120"/>
    </w:pPr>
    <w:rPr>
      <w:lang w:val="x-none"/>
    </w:rPr>
  </w:style>
  <w:style w:type="paragraph" w:styleId="a5">
    <w:name w:val="Title"/>
    <w:basedOn w:val="a"/>
    <w:next w:val="a6"/>
    <w:qFormat/>
    <w:rsid w:val="0081659A"/>
    <w:pPr>
      <w:spacing w:line="480" w:lineRule="auto"/>
      <w:jc w:val="center"/>
    </w:pPr>
    <w:rPr>
      <w:b/>
      <w:sz w:val="20"/>
      <w:szCs w:val="20"/>
    </w:rPr>
  </w:style>
  <w:style w:type="paragraph" w:styleId="a6">
    <w:name w:val="Subtitle"/>
    <w:basedOn w:val="a"/>
    <w:qFormat/>
    <w:rsid w:val="0081659A"/>
    <w:pPr>
      <w:spacing w:after="60"/>
      <w:jc w:val="center"/>
      <w:outlineLvl w:val="1"/>
    </w:pPr>
    <w:rPr>
      <w:rFonts w:ascii="Arial" w:hAnsi="Arial" w:cs="Arial"/>
    </w:rPr>
  </w:style>
  <w:style w:type="paragraph" w:styleId="a7">
    <w:name w:val="Balloon Text"/>
    <w:basedOn w:val="a"/>
    <w:semiHidden/>
    <w:rsid w:val="0081659A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iPriority w:val="99"/>
    <w:rsid w:val="000477BC"/>
    <w:pPr>
      <w:tabs>
        <w:tab w:val="center" w:pos="4677"/>
        <w:tab w:val="right" w:pos="9355"/>
      </w:tabs>
    </w:pPr>
    <w:rPr>
      <w:lang w:val="x-none"/>
    </w:rPr>
  </w:style>
  <w:style w:type="paragraph" w:styleId="aa">
    <w:name w:val="footer"/>
    <w:basedOn w:val="a"/>
    <w:link w:val="ab"/>
    <w:uiPriority w:val="99"/>
    <w:rsid w:val="000477BC"/>
    <w:pPr>
      <w:tabs>
        <w:tab w:val="center" w:pos="4677"/>
        <w:tab w:val="right" w:pos="9355"/>
      </w:tabs>
    </w:pPr>
    <w:rPr>
      <w:lang w:val="x-none"/>
    </w:rPr>
  </w:style>
  <w:style w:type="character" w:styleId="ac">
    <w:name w:val="page number"/>
    <w:basedOn w:val="a0"/>
    <w:rsid w:val="004C6E43"/>
  </w:style>
  <w:style w:type="character" w:customStyle="1" w:styleId="a4">
    <w:name w:val="Основной текст Знак"/>
    <w:link w:val="a3"/>
    <w:rsid w:val="00127581"/>
    <w:rPr>
      <w:sz w:val="24"/>
      <w:szCs w:val="24"/>
      <w:lang w:eastAsia="ar-SA"/>
    </w:rPr>
  </w:style>
  <w:style w:type="paragraph" w:styleId="ad">
    <w:name w:val="List Paragraph"/>
    <w:basedOn w:val="a"/>
    <w:uiPriority w:val="34"/>
    <w:qFormat/>
    <w:rsid w:val="00127581"/>
    <w:pPr>
      <w:suppressAutoHyphens w:val="0"/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ru-RU"/>
    </w:rPr>
  </w:style>
  <w:style w:type="character" w:customStyle="1" w:styleId="ab">
    <w:name w:val="Нижний колонтитул Знак"/>
    <w:link w:val="aa"/>
    <w:uiPriority w:val="99"/>
    <w:rsid w:val="00127581"/>
    <w:rPr>
      <w:sz w:val="24"/>
      <w:szCs w:val="24"/>
      <w:lang w:eastAsia="ar-SA"/>
    </w:rPr>
  </w:style>
  <w:style w:type="paragraph" w:styleId="20">
    <w:name w:val="Body Text 2"/>
    <w:basedOn w:val="a"/>
    <w:link w:val="21"/>
    <w:rsid w:val="002002FF"/>
    <w:pPr>
      <w:spacing w:after="120" w:line="480" w:lineRule="auto"/>
    </w:pPr>
    <w:rPr>
      <w:lang w:val="x-none"/>
    </w:rPr>
  </w:style>
  <w:style w:type="character" w:customStyle="1" w:styleId="21">
    <w:name w:val="Основной текст 2 Знак"/>
    <w:link w:val="20"/>
    <w:rsid w:val="002002FF"/>
    <w:rPr>
      <w:sz w:val="24"/>
      <w:szCs w:val="24"/>
      <w:lang w:eastAsia="ar-SA"/>
    </w:rPr>
  </w:style>
  <w:style w:type="paragraph" w:styleId="ae">
    <w:name w:val="No Spacing"/>
    <w:uiPriority w:val="1"/>
    <w:qFormat/>
    <w:rsid w:val="003F5F81"/>
    <w:rPr>
      <w:rFonts w:ascii="Calibri" w:hAnsi="Calibri"/>
      <w:sz w:val="22"/>
      <w:szCs w:val="22"/>
    </w:rPr>
  </w:style>
  <w:style w:type="character" w:customStyle="1" w:styleId="a9">
    <w:name w:val="Верхний колонтитул Знак"/>
    <w:link w:val="a8"/>
    <w:uiPriority w:val="99"/>
    <w:rsid w:val="00D14C95"/>
    <w:rPr>
      <w:sz w:val="24"/>
      <w:szCs w:val="24"/>
      <w:lang w:eastAsia="ar-SA"/>
    </w:rPr>
  </w:style>
  <w:style w:type="paragraph" w:styleId="22">
    <w:name w:val="Body Text Indent 2"/>
    <w:basedOn w:val="a"/>
    <w:link w:val="23"/>
    <w:rsid w:val="00263994"/>
    <w:pPr>
      <w:spacing w:after="120" w:line="480" w:lineRule="auto"/>
      <w:ind w:left="283"/>
    </w:pPr>
    <w:rPr>
      <w:lang w:val="x-none"/>
    </w:rPr>
  </w:style>
  <w:style w:type="character" w:customStyle="1" w:styleId="23">
    <w:name w:val="Основной текст с отступом 2 Знак"/>
    <w:link w:val="22"/>
    <w:rsid w:val="00263994"/>
    <w:rPr>
      <w:sz w:val="24"/>
      <w:szCs w:val="24"/>
      <w:lang w:eastAsia="ar-SA"/>
    </w:rPr>
  </w:style>
  <w:style w:type="character" w:customStyle="1" w:styleId="40">
    <w:name w:val="Заголовок 4 Знак"/>
    <w:link w:val="4"/>
    <w:rsid w:val="00263994"/>
    <w:rPr>
      <w:b/>
      <w:bCs/>
      <w:sz w:val="28"/>
      <w:szCs w:val="28"/>
    </w:rPr>
  </w:style>
  <w:style w:type="paragraph" w:customStyle="1" w:styleId="ConsPlusNormal">
    <w:name w:val="ConsPlusNormal"/>
    <w:rsid w:val="00263994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uiPriority w:val="99"/>
    <w:rsid w:val="00263994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rsid w:val="00263994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16"/>
      <w:szCs w:val="16"/>
    </w:rPr>
  </w:style>
  <w:style w:type="paragraph" w:customStyle="1" w:styleId="ConsPlusCell">
    <w:name w:val="ConsPlusCell"/>
    <w:uiPriority w:val="99"/>
    <w:rsid w:val="00263994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DocList">
    <w:name w:val="ConsPlusDocList"/>
    <w:uiPriority w:val="99"/>
    <w:rsid w:val="00263994"/>
    <w:pPr>
      <w:widowControl w:val="0"/>
      <w:autoSpaceDE w:val="0"/>
      <w:autoSpaceDN w:val="0"/>
      <w:adjustRightInd w:val="0"/>
    </w:pPr>
    <w:rPr>
      <w:rFonts w:ascii="Tahoma" w:hAnsi="Tahoma" w:cs="Tahoma"/>
      <w:sz w:val="18"/>
      <w:szCs w:val="18"/>
    </w:rPr>
  </w:style>
  <w:style w:type="paragraph" w:customStyle="1" w:styleId="CharChar">
    <w:name w:val=" Char Char"/>
    <w:basedOn w:val="a"/>
    <w:rsid w:val="00263994"/>
    <w:pPr>
      <w:suppressAutoHyphens w:val="0"/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af">
    <w:name w:val="Нормальный"/>
    <w:rsid w:val="00263994"/>
    <w:pPr>
      <w:widowControl w:val="0"/>
      <w:suppressAutoHyphens/>
      <w:autoSpaceDE w:val="0"/>
    </w:pPr>
    <w:rPr>
      <w:color w:val="000000"/>
      <w:sz w:val="24"/>
      <w:szCs w:val="24"/>
      <w:lang/>
    </w:rPr>
  </w:style>
  <w:style w:type="paragraph" w:customStyle="1" w:styleId="ConsNormal">
    <w:name w:val="ConsNormal"/>
    <w:rsid w:val="00263994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styleId="HTML">
    <w:name w:val="HTML Preformatted"/>
    <w:basedOn w:val="a"/>
    <w:link w:val="HTML0"/>
    <w:rsid w:val="0026399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Arial Unicode MS" w:eastAsia="Arial Unicode MS" w:hAnsi="Arial Unicode MS"/>
      <w:sz w:val="20"/>
      <w:szCs w:val="20"/>
      <w:lang w:val="x-none" w:eastAsia="x-none"/>
    </w:rPr>
  </w:style>
  <w:style w:type="character" w:customStyle="1" w:styleId="HTML0">
    <w:name w:val="Стандартный HTML Знак"/>
    <w:link w:val="HTML"/>
    <w:rsid w:val="00263994"/>
    <w:rPr>
      <w:rFonts w:ascii="Arial Unicode MS" w:eastAsia="Arial Unicode MS" w:hAnsi="Arial Unicode MS" w:cs="Arial Unicode MS"/>
    </w:rPr>
  </w:style>
  <w:style w:type="character" w:styleId="af0">
    <w:name w:val="Hyperlink"/>
    <w:rsid w:val="00263994"/>
    <w:rPr>
      <w:color w:val="0000FF"/>
      <w:u w:val="single"/>
    </w:rPr>
  </w:style>
  <w:style w:type="paragraph" w:styleId="af1">
    <w:name w:val="Normal (Web)"/>
    <w:basedOn w:val="a"/>
    <w:rsid w:val="00263994"/>
    <w:pPr>
      <w:suppressAutoHyphens w:val="0"/>
      <w:spacing w:before="100" w:after="100" w:afterAutospacing="1"/>
    </w:pPr>
    <w:rPr>
      <w:lang w:eastAsia="ru-RU"/>
    </w:rPr>
  </w:style>
  <w:style w:type="paragraph" w:customStyle="1" w:styleId="Iniiaiieoaenoioaoa">
    <w:name w:val="Iniiaiie oaeno io?aoa"/>
    <w:rsid w:val="00263994"/>
    <w:pPr>
      <w:widowControl w:val="0"/>
      <w:spacing w:line="240" w:lineRule="atLeast"/>
      <w:ind w:firstLine="720"/>
      <w:jc w:val="both"/>
    </w:pPr>
    <w:rPr>
      <w:sz w:val="24"/>
      <w:lang w:val="en-US"/>
    </w:rPr>
  </w:style>
  <w:style w:type="table" w:styleId="af2">
    <w:name w:val="Table Grid"/>
    <w:basedOn w:val="a1"/>
    <w:rsid w:val="002639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3">
    <w:name w:val="Прижатый влево"/>
    <w:basedOn w:val="a"/>
    <w:next w:val="a"/>
    <w:uiPriority w:val="99"/>
    <w:rsid w:val="00263994"/>
    <w:pPr>
      <w:suppressAutoHyphens w:val="0"/>
      <w:autoSpaceDE w:val="0"/>
      <w:autoSpaceDN w:val="0"/>
      <w:adjustRightInd w:val="0"/>
    </w:pPr>
    <w:rPr>
      <w:rFonts w:ascii="Arial" w:hAnsi="Arial" w:cs="Arial"/>
      <w:lang w:eastAsia="ru-RU"/>
    </w:rPr>
  </w:style>
  <w:style w:type="character" w:customStyle="1" w:styleId="af4">
    <w:name w:val="Гипертекстовая ссылка"/>
    <w:uiPriority w:val="99"/>
    <w:rsid w:val="00263994"/>
    <w:rPr>
      <w:color w:val="008000"/>
    </w:rPr>
  </w:style>
  <w:style w:type="paragraph" w:customStyle="1" w:styleId="af5">
    <w:name w:val="Комментарий"/>
    <w:basedOn w:val="a"/>
    <w:next w:val="a"/>
    <w:uiPriority w:val="99"/>
    <w:rsid w:val="00263994"/>
    <w:pPr>
      <w:suppressAutoHyphens w:val="0"/>
      <w:autoSpaceDE w:val="0"/>
      <w:autoSpaceDN w:val="0"/>
      <w:adjustRightInd w:val="0"/>
      <w:ind w:left="170"/>
      <w:jc w:val="both"/>
    </w:pPr>
    <w:rPr>
      <w:rFonts w:ascii="Arial" w:hAnsi="Arial" w:cs="Arial"/>
      <w:i/>
      <w:iCs/>
      <w:color w:val="800080"/>
      <w:lang w:eastAsia="ru-RU"/>
    </w:rPr>
  </w:style>
  <w:style w:type="character" w:customStyle="1" w:styleId="10">
    <w:name w:val="Заголовок 1 Знак"/>
    <w:link w:val="1"/>
    <w:uiPriority w:val="99"/>
    <w:rsid w:val="009729A1"/>
    <w:rPr>
      <w:rFonts w:ascii="Cambria" w:eastAsia="Times New Roman" w:hAnsi="Cambria" w:cs="Times New Roman"/>
      <w:b/>
      <w:bCs/>
      <w:kern w:val="32"/>
      <w:sz w:val="32"/>
      <w:szCs w:val="3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oleObject" Target="embeddings/oleObject2.bin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oleObject" Target="embeddings/oleObject1.bin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B317E3-760A-4B70-8F6C-C82C74FB18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443</Words>
  <Characters>2526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ГЛАВА АДМИНИСТРАЦИИ  ГОРОДА  БАЙКОНУР</vt:lpstr>
    </vt:vector>
  </TitlesOfParts>
  <Company>000</Company>
  <LinksUpToDate>false</LinksUpToDate>
  <CharactersWithSpaces>2964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АДМИНИСТРАЦИИ  ГОРОДА  БАЙКОНУР</dc:title>
  <dc:creator>000</dc:creator>
  <cp:lastModifiedBy>spec-02</cp:lastModifiedBy>
  <cp:revision>2</cp:revision>
  <cp:lastPrinted>2014-11-12T09:06:00Z</cp:lastPrinted>
  <dcterms:created xsi:type="dcterms:W3CDTF">2018-06-27T04:32:00Z</dcterms:created>
  <dcterms:modified xsi:type="dcterms:W3CDTF">2018-06-27T04:32:00Z</dcterms:modified>
</cp:coreProperties>
</file>