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86246A" w:rsidRDefault="00DC01C1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797" w:rsidRDefault="0032679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0036" r:id="rId9"/>
                              </w:object>
                            </w:r>
                          </w:p>
                          <w:p w:rsidR="00326797" w:rsidRDefault="00326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326797" w:rsidRDefault="0032679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50036" r:id="rId10"/>
                        </w:object>
                      </w:r>
                    </w:p>
                    <w:p w:rsidR="00326797" w:rsidRDefault="003267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86246A">
        <w:rPr>
          <w:sz w:val="28"/>
        </w:rPr>
        <w:t xml:space="preserve">     </w:t>
      </w:r>
    </w:p>
    <w:p w:rsidR="00C138A5" w:rsidRPr="0086246A" w:rsidRDefault="00C138A5" w:rsidP="00272A75">
      <w:pPr>
        <w:pStyle w:val="a3"/>
        <w:spacing w:before="120" w:line="360" w:lineRule="auto"/>
        <w:rPr>
          <w:sz w:val="28"/>
        </w:rPr>
      </w:pPr>
      <w:r w:rsidRPr="0086246A">
        <w:rPr>
          <w:sz w:val="28"/>
        </w:rPr>
        <w:t xml:space="preserve">         ГЛАВА  АДМИНИСТРАЦИИ  ГОРОДА  БАЙКОНУР</w:t>
      </w:r>
    </w:p>
    <w:p w:rsidR="00C138A5" w:rsidRPr="0086246A" w:rsidRDefault="00DC01C1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86246A">
        <w:rPr>
          <w:spacing w:val="100"/>
        </w:rPr>
        <w:t xml:space="preserve">ПОСТАНОВЛЕНИЕ </w:t>
      </w:r>
    </w:p>
    <w:p w:rsidR="00C138A5" w:rsidRPr="0086246A" w:rsidRDefault="00E75985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</w:r>
      <w:r w:rsidR="000B21F2" w:rsidRPr="0086246A">
        <w:rPr>
          <w:sz w:val="28"/>
        </w:rPr>
        <w:tab/>
        <w:t xml:space="preserve">        № </w:t>
      </w:r>
      <w:r>
        <w:rPr>
          <w:sz w:val="28"/>
        </w:rPr>
        <w:t>291</w:t>
      </w:r>
    </w:p>
    <w:p w:rsidR="005E59C0" w:rsidRPr="0086246A" w:rsidRDefault="00BA32CB" w:rsidP="0086246A">
      <w:pPr>
        <w:ind w:right="4423"/>
        <w:rPr>
          <w:b/>
          <w:sz w:val="28"/>
          <w:szCs w:val="28"/>
        </w:rPr>
      </w:pPr>
      <w:bookmarkStart w:id="0" w:name="_GoBack"/>
      <w:r w:rsidRPr="0086246A">
        <w:rPr>
          <w:b/>
          <w:sz w:val="28"/>
          <w:szCs w:val="28"/>
        </w:rPr>
        <w:t>О</w:t>
      </w:r>
      <w:r w:rsidR="002C0412" w:rsidRPr="0086246A">
        <w:rPr>
          <w:b/>
          <w:sz w:val="28"/>
          <w:szCs w:val="28"/>
        </w:rPr>
        <w:t xml:space="preserve"> </w:t>
      </w:r>
      <w:r w:rsidR="00004E04" w:rsidRPr="0086246A">
        <w:rPr>
          <w:b/>
          <w:sz w:val="28"/>
          <w:szCs w:val="28"/>
        </w:rPr>
        <w:t xml:space="preserve">внесении изменений </w:t>
      </w:r>
      <w:r w:rsidR="005E59C0" w:rsidRPr="0086246A">
        <w:rPr>
          <w:b/>
          <w:sz w:val="28"/>
          <w:szCs w:val="28"/>
        </w:rPr>
        <w:t>в Административный</w:t>
      </w:r>
      <w:r w:rsidR="00B90526" w:rsidRPr="0086246A">
        <w:rPr>
          <w:b/>
          <w:sz w:val="28"/>
          <w:szCs w:val="28"/>
        </w:rPr>
        <w:t xml:space="preserve"> </w:t>
      </w:r>
      <w:r w:rsidR="005E59C0" w:rsidRPr="0086246A">
        <w:rPr>
          <w:b/>
          <w:sz w:val="28"/>
          <w:szCs w:val="28"/>
        </w:rPr>
        <w:t>регламент</w:t>
      </w:r>
      <w:r w:rsidR="00B90526" w:rsidRPr="0086246A">
        <w:rPr>
          <w:b/>
          <w:sz w:val="28"/>
          <w:szCs w:val="28"/>
        </w:rPr>
        <w:t xml:space="preserve"> </w:t>
      </w:r>
      <w:r w:rsidR="005E59C0" w:rsidRPr="0086246A">
        <w:rPr>
          <w:b/>
          <w:sz w:val="28"/>
          <w:szCs w:val="28"/>
        </w:rPr>
        <w:t xml:space="preserve">предоставления государственной </w:t>
      </w:r>
      <w:r w:rsidR="000F7341" w:rsidRPr="0086246A">
        <w:rPr>
          <w:b/>
          <w:sz w:val="28"/>
          <w:szCs w:val="28"/>
        </w:rPr>
        <w:t>у</w:t>
      </w:r>
      <w:r w:rsidR="005E59C0" w:rsidRPr="0086246A">
        <w:rPr>
          <w:b/>
          <w:sz w:val="28"/>
          <w:szCs w:val="28"/>
        </w:rPr>
        <w:t xml:space="preserve">слуги </w:t>
      </w:r>
      <w:r w:rsidR="0086246A" w:rsidRPr="0086246A">
        <w:rPr>
          <w:b/>
          <w:sz w:val="28"/>
          <w:szCs w:val="28"/>
        </w:rPr>
        <w:t>по содействию самозанятости 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5E59C0" w:rsidRPr="0086246A">
        <w:rPr>
          <w:b/>
          <w:sz w:val="28"/>
          <w:szCs w:val="28"/>
        </w:rPr>
        <w:t>, утвержденный постановлением Главы администрации города Байконур</w:t>
      </w:r>
      <w:r w:rsidR="00B90526" w:rsidRPr="0086246A">
        <w:rPr>
          <w:b/>
          <w:sz w:val="28"/>
          <w:szCs w:val="28"/>
        </w:rPr>
        <w:t xml:space="preserve"> </w:t>
      </w:r>
      <w:r w:rsidR="005E59C0" w:rsidRPr="0086246A">
        <w:rPr>
          <w:b/>
          <w:sz w:val="28"/>
          <w:szCs w:val="28"/>
        </w:rPr>
        <w:t>от 0</w:t>
      </w:r>
      <w:r w:rsidR="0086246A" w:rsidRPr="0086246A">
        <w:rPr>
          <w:b/>
          <w:sz w:val="28"/>
          <w:szCs w:val="28"/>
        </w:rPr>
        <w:t>3</w:t>
      </w:r>
      <w:r w:rsidR="005E59C0" w:rsidRPr="0086246A">
        <w:rPr>
          <w:b/>
          <w:sz w:val="28"/>
          <w:szCs w:val="28"/>
        </w:rPr>
        <w:t> </w:t>
      </w:r>
      <w:r w:rsidR="0086246A" w:rsidRPr="0086246A">
        <w:rPr>
          <w:b/>
          <w:sz w:val="28"/>
          <w:szCs w:val="28"/>
        </w:rPr>
        <w:t>июля</w:t>
      </w:r>
      <w:r w:rsidR="005E59C0" w:rsidRPr="0086246A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 г"/>
        </w:smartTagPr>
        <w:r w:rsidR="005E59C0" w:rsidRPr="0086246A">
          <w:rPr>
            <w:b/>
            <w:sz w:val="28"/>
            <w:szCs w:val="28"/>
          </w:rPr>
          <w:t>201</w:t>
        </w:r>
        <w:r w:rsidR="0086246A" w:rsidRPr="0086246A">
          <w:rPr>
            <w:b/>
            <w:sz w:val="28"/>
            <w:szCs w:val="28"/>
          </w:rPr>
          <w:t>5</w:t>
        </w:r>
        <w:r w:rsidR="005E59C0" w:rsidRPr="0086246A">
          <w:rPr>
            <w:b/>
            <w:sz w:val="28"/>
            <w:szCs w:val="28"/>
          </w:rPr>
          <w:t> г</w:t>
        </w:r>
      </w:smartTag>
      <w:r w:rsidR="005E59C0" w:rsidRPr="0086246A">
        <w:rPr>
          <w:b/>
          <w:sz w:val="28"/>
          <w:szCs w:val="28"/>
        </w:rPr>
        <w:t>. № </w:t>
      </w:r>
      <w:r w:rsidR="0086246A" w:rsidRPr="0086246A">
        <w:rPr>
          <w:b/>
          <w:sz w:val="28"/>
          <w:szCs w:val="28"/>
        </w:rPr>
        <w:t>134</w:t>
      </w:r>
      <w:bookmarkEnd w:id="0"/>
      <w:r w:rsidR="005E59C0" w:rsidRPr="0086246A">
        <w:rPr>
          <w:b/>
          <w:sz w:val="28"/>
          <w:szCs w:val="28"/>
        </w:rPr>
        <w:t xml:space="preserve"> </w:t>
      </w:r>
    </w:p>
    <w:p w:rsidR="005A3E38" w:rsidRPr="0086246A" w:rsidRDefault="005E59C0" w:rsidP="006F4C58">
      <w:pPr>
        <w:spacing w:line="300" w:lineRule="auto"/>
        <w:rPr>
          <w:b/>
          <w:sz w:val="28"/>
          <w:szCs w:val="28"/>
        </w:rPr>
      </w:pPr>
      <w:r w:rsidRPr="0086246A">
        <w:rPr>
          <w:b/>
          <w:sz w:val="28"/>
          <w:szCs w:val="28"/>
        </w:rPr>
        <w:t xml:space="preserve"> </w:t>
      </w:r>
    </w:p>
    <w:p w:rsidR="00131BA8" w:rsidRPr="0086246A" w:rsidRDefault="005A3E38" w:rsidP="006F4C58">
      <w:pPr>
        <w:spacing w:line="300" w:lineRule="auto"/>
        <w:rPr>
          <w:b/>
          <w:sz w:val="28"/>
          <w:szCs w:val="28"/>
        </w:rPr>
      </w:pPr>
      <w:r w:rsidRPr="0086246A">
        <w:rPr>
          <w:b/>
          <w:sz w:val="28"/>
          <w:szCs w:val="28"/>
        </w:rPr>
        <w:t xml:space="preserve"> </w:t>
      </w:r>
      <w:r w:rsidR="00243006" w:rsidRPr="0086246A">
        <w:rPr>
          <w:b/>
          <w:sz w:val="28"/>
          <w:szCs w:val="28"/>
        </w:rPr>
        <w:t xml:space="preserve"> </w:t>
      </w:r>
      <w:r w:rsidR="001F2408" w:rsidRPr="0086246A">
        <w:rPr>
          <w:b/>
          <w:sz w:val="28"/>
          <w:szCs w:val="28"/>
        </w:rPr>
        <w:t xml:space="preserve"> </w:t>
      </w:r>
    </w:p>
    <w:p w:rsidR="00924566" w:rsidRPr="0086246A" w:rsidRDefault="00924566" w:rsidP="0086246A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46A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</w:t>
      </w:r>
      <w:r w:rsidR="00943200" w:rsidRPr="0086246A">
        <w:rPr>
          <w:rFonts w:ascii="Times New Roman" w:hAnsi="Times New Roman"/>
          <w:sz w:val="28"/>
          <w:szCs w:val="28"/>
        </w:rPr>
        <w:t xml:space="preserve"> </w:t>
      </w:r>
      <w:r w:rsidRPr="0086246A">
        <w:rPr>
          <w:rFonts w:ascii="Times New Roman" w:hAnsi="Times New Roman"/>
          <w:sz w:val="28"/>
          <w:szCs w:val="28"/>
        </w:rPr>
        <w:t>23</w:t>
      </w:r>
      <w:r w:rsidR="00943200" w:rsidRPr="0086246A">
        <w:rPr>
          <w:rFonts w:ascii="Times New Roman" w:hAnsi="Times New Roman"/>
          <w:sz w:val="28"/>
          <w:szCs w:val="28"/>
        </w:rPr>
        <w:t xml:space="preserve"> </w:t>
      </w:r>
      <w:r w:rsidRPr="0086246A">
        <w:rPr>
          <w:rFonts w:ascii="Times New Roman" w:hAnsi="Times New Roman"/>
          <w:sz w:val="28"/>
          <w:szCs w:val="28"/>
        </w:rPr>
        <w:t>декабря</w:t>
      </w:r>
      <w:r w:rsidR="00943200" w:rsidRPr="0086246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5 г"/>
        </w:smartTagPr>
        <w:r w:rsidRPr="0086246A">
          <w:rPr>
            <w:rFonts w:ascii="Times New Roman" w:hAnsi="Times New Roman"/>
            <w:sz w:val="28"/>
            <w:szCs w:val="28"/>
          </w:rPr>
          <w:t>1995 г</w:t>
        </w:r>
      </w:smartTag>
      <w:r w:rsidRPr="0086246A">
        <w:rPr>
          <w:rFonts w:ascii="Times New Roman" w:hAnsi="Times New Roman"/>
          <w:sz w:val="28"/>
          <w:szCs w:val="28"/>
        </w:rPr>
        <w:t xml:space="preserve">., </w:t>
      </w:r>
      <w:r w:rsidR="006F4C58" w:rsidRPr="0086246A">
        <w:rPr>
          <w:rFonts w:ascii="Times New Roman" w:hAnsi="Times New Roman"/>
          <w:sz w:val="28"/>
          <w:szCs w:val="28"/>
        </w:rPr>
        <w:t xml:space="preserve">и в соответствии </w:t>
      </w:r>
      <w:r w:rsidR="006F4C58" w:rsidRPr="0086246A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6F4C58" w:rsidRPr="0086246A">
          <w:rPr>
            <w:rFonts w:ascii="Times New Roman" w:hAnsi="Times New Roman"/>
            <w:sz w:val="28"/>
            <w:szCs w:val="28"/>
          </w:rPr>
          <w:t>законом</w:t>
        </w:r>
      </w:hyperlink>
      <w:r w:rsidR="006F4C58" w:rsidRPr="0086246A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="006F4C58" w:rsidRPr="0086246A">
          <w:rPr>
            <w:rFonts w:ascii="Times New Roman" w:hAnsi="Times New Roman"/>
            <w:sz w:val="28"/>
            <w:szCs w:val="28"/>
          </w:rPr>
          <w:t>2017 г</w:t>
        </w:r>
      </w:smartTag>
      <w:r w:rsidR="006F4C58" w:rsidRPr="0086246A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="006F4C58" w:rsidRPr="0086246A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="006F4C58" w:rsidRPr="0086246A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="006F4C58" w:rsidRPr="0086246A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6F4C58" w:rsidRPr="0086246A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="006F4C58" w:rsidRPr="008624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86246A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Pr="0086246A">
        <w:rPr>
          <w:rFonts w:ascii="Times New Roman" w:hAnsi="Times New Roman"/>
          <w:sz w:val="28"/>
          <w:szCs w:val="28"/>
        </w:rPr>
        <w:lastRenderedPageBreak/>
        <w:t>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86246A" w:rsidRDefault="00924566" w:rsidP="0086246A">
      <w:pPr>
        <w:spacing w:before="100" w:beforeAutospacing="1" w:after="100" w:afterAutospacing="1" w:line="300" w:lineRule="auto"/>
        <w:jc w:val="center"/>
        <w:rPr>
          <w:b/>
          <w:sz w:val="28"/>
          <w:szCs w:val="28"/>
        </w:rPr>
      </w:pPr>
      <w:r w:rsidRPr="0086246A">
        <w:rPr>
          <w:b/>
          <w:bCs/>
          <w:sz w:val="28"/>
          <w:szCs w:val="28"/>
        </w:rPr>
        <w:t>П О С Т А Н О В Л Я Ю:</w:t>
      </w:r>
    </w:p>
    <w:p w:rsidR="00924566" w:rsidRPr="0086246A" w:rsidRDefault="00924566" w:rsidP="0086246A">
      <w:pPr>
        <w:numPr>
          <w:ilvl w:val="0"/>
          <w:numId w:val="1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86246A">
        <w:rPr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86246A" w:rsidRPr="0086246A">
        <w:rPr>
          <w:sz w:val="28"/>
          <w:szCs w:val="28"/>
        </w:rPr>
        <w:t>по содействию самозанятости 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Pr="0086246A">
        <w:rPr>
          <w:sz w:val="28"/>
          <w:szCs w:val="28"/>
        </w:rPr>
        <w:t>, утвержденный постановлением Главы администрации города Байконур от 0</w:t>
      </w:r>
      <w:r w:rsidR="0086246A" w:rsidRPr="0086246A">
        <w:rPr>
          <w:sz w:val="28"/>
          <w:szCs w:val="28"/>
        </w:rPr>
        <w:t>3</w:t>
      </w:r>
      <w:r w:rsidRPr="0086246A">
        <w:rPr>
          <w:sz w:val="28"/>
          <w:szCs w:val="28"/>
        </w:rPr>
        <w:t> </w:t>
      </w:r>
      <w:r w:rsidR="0086246A" w:rsidRPr="0086246A">
        <w:rPr>
          <w:sz w:val="28"/>
          <w:szCs w:val="28"/>
        </w:rPr>
        <w:t>июля</w:t>
      </w:r>
      <w:r w:rsidRPr="0086246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 г"/>
        </w:smartTagPr>
        <w:r w:rsidRPr="0086246A">
          <w:rPr>
            <w:sz w:val="28"/>
            <w:szCs w:val="28"/>
          </w:rPr>
          <w:t>201</w:t>
        </w:r>
        <w:r w:rsidR="0086246A" w:rsidRPr="0086246A">
          <w:rPr>
            <w:sz w:val="28"/>
            <w:szCs w:val="28"/>
          </w:rPr>
          <w:t>5</w:t>
        </w:r>
        <w:r w:rsidRPr="0086246A">
          <w:rPr>
            <w:sz w:val="28"/>
            <w:szCs w:val="28"/>
          </w:rPr>
          <w:t> г</w:t>
        </w:r>
      </w:smartTag>
      <w:r w:rsidRPr="0086246A">
        <w:rPr>
          <w:sz w:val="28"/>
          <w:szCs w:val="28"/>
        </w:rPr>
        <w:t>. № </w:t>
      </w:r>
      <w:r w:rsidR="0032680E" w:rsidRPr="0086246A">
        <w:rPr>
          <w:sz w:val="28"/>
          <w:szCs w:val="28"/>
        </w:rPr>
        <w:t xml:space="preserve"> </w:t>
      </w:r>
      <w:r w:rsidR="0086246A" w:rsidRPr="0086246A">
        <w:rPr>
          <w:sz w:val="28"/>
          <w:szCs w:val="28"/>
        </w:rPr>
        <w:t>134</w:t>
      </w:r>
      <w:r w:rsidRPr="0086246A">
        <w:rPr>
          <w:sz w:val="28"/>
          <w:szCs w:val="28"/>
        </w:rPr>
        <w:t xml:space="preserve"> «Об утверждении  Административного регламента предоставления государственной услуги </w:t>
      </w:r>
      <w:r w:rsidR="0086246A" w:rsidRPr="0086246A">
        <w:rPr>
          <w:sz w:val="28"/>
          <w:szCs w:val="28"/>
        </w:rPr>
        <w:t>по содействию самозанятости  безработных граждан, включая оказание гражданам, признанным в установленном порядке безработными, и гражданам, признанным                    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Pr="0086246A">
        <w:rPr>
          <w:sz w:val="28"/>
          <w:szCs w:val="28"/>
        </w:rPr>
        <w:t>»</w:t>
      </w:r>
      <w:r w:rsidR="00614FCE" w:rsidRPr="0086246A">
        <w:rPr>
          <w:sz w:val="28"/>
          <w:szCs w:val="28"/>
        </w:rPr>
        <w:t xml:space="preserve"> </w:t>
      </w:r>
      <w:r w:rsidRPr="0086246A">
        <w:rPr>
          <w:sz w:val="28"/>
          <w:szCs w:val="28"/>
        </w:rPr>
        <w:t>(далее – Административный регламент)</w:t>
      </w:r>
      <w:r w:rsidR="004647B6" w:rsidRPr="0086246A">
        <w:rPr>
          <w:sz w:val="28"/>
          <w:szCs w:val="28"/>
        </w:rPr>
        <w:t>,</w:t>
      </w:r>
      <w:r w:rsidRPr="0086246A">
        <w:rPr>
          <w:sz w:val="28"/>
          <w:szCs w:val="28"/>
        </w:rPr>
        <w:t xml:space="preserve"> следующие изменения:</w:t>
      </w:r>
    </w:p>
    <w:p w:rsidR="00614FCE" w:rsidRPr="0086246A" w:rsidRDefault="00CA0D5E" w:rsidP="0086246A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14FCE" w:rsidRPr="0086246A" w:rsidRDefault="00614FCE" w:rsidP="0086246A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6246A">
        <w:rPr>
          <w:rFonts w:ascii="Times New Roman" w:hAnsi="Times New Roman"/>
          <w:sz w:val="28"/>
          <w:szCs w:val="28"/>
        </w:rPr>
        <w:t>«</w:t>
      </w:r>
      <w:r w:rsidR="0004718E" w:rsidRPr="0086246A">
        <w:rPr>
          <w:rFonts w:ascii="Times New Roman" w:hAnsi="Times New Roman"/>
          <w:sz w:val="28"/>
          <w:szCs w:val="28"/>
        </w:rPr>
        <w:t xml:space="preserve">з) </w:t>
      </w:r>
      <w:r w:rsidRPr="0086246A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14FCE" w:rsidRPr="0086246A" w:rsidRDefault="0004718E" w:rsidP="0086246A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6246A">
        <w:rPr>
          <w:rFonts w:ascii="Times New Roman" w:hAnsi="Times New Roman"/>
          <w:sz w:val="28"/>
          <w:szCs w:val="28"/>
        </w:rPr>
        <w:t xml:space="preserve">и) </w:t>
      </w:r>
      <w:r w:rsidR="00614FCE" w:rsidRPr="0086246A">
        <w:rPr>
          <w:rFonts w:ascii="Times New Roman" w:hAnsi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CA0D5E">
        <w:rPr>
          <w:rFonts w:ascii="Times New Roman" w:hAnsi="Times New Roman"/>
          <w:sz w:val="28"/>
          <w:szCs w:val="28"/>
        </w:rPr>
        <w:t>а</w:t>
      </w:r>
      <w:r w:rsidR="00614FCE" w:rsidRPr="0086246A">
        <w:rPr>
          <w:rFonts w:ascii="Times New Roman" w:hAnsi="Times New Roman"/>
          <w:sz w:val="28"/>
          <w:szCs w:val="28"/>
        </w:rPr>
        <w:t>дминистрации.».</w:t>
      </w:r>
    </w:p>
    <w:p w:rsidR="00122E75" w:rsidRPr="0086246A" w:rsidRDefault="00122E75" w:rsidP="0086246A">
      <w:pPr>
        <w:spacing w:line="300" w:lineRule="auto"/>
        <w:ind w:firstLine="709"/>
        <w:jc w:val="both"/>
        <w:rPr>
          <w:sz w:val="28"/>
          <w:szCs w:val="28"/>
        </w:rPr>
      </w:pPr>
      <w:r w:rsidRPr="0086246A">
        <w:rPr>
          <w:sz w:val="28"/>
          <w:szCs w:val="28"/>
        </w:rPr>
        <w:lastRenderedPageBreak/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F90345" w:rsidRPr="0086246A" w:rsidRDefault="00122E75" w:rsidP="0086246A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86246A">
        <w:rPr>
          <w:szCs w:val="28"/>
        </w:rPr>
        <w:t xml:space="preserve">3. Контроль за исполнением настоящего постановления </w:t>
      </w:r>
      <w:r w:rsidR="00F90345" w:rsidRPr="0086246A">
        <w:t>возложить                    на заместителя Главы администрации Адасева Н.П.</w:t>
      </w:r>
    </w:p>
    <w:p w:rsidR="00122E75" w:rsidRPr="0086246A" w:rsidRDefault="00122E75" w:rsidP="00C23CA3">
      <w:pPr>
        <w:spacing w:line="300" w:lineRule="auto"/>
        <w:ind w:firstLine="709"/>
        <w:jc w:val="both"/>
        <w:rPr>
          <w:b/>
          <w:sz w:val="28"/>
          <w:szCs w:val="28"/>
        </w:rPr>
      </w:pPr>
    </w:p>
    <w:p w:rsidR="005B4A39" w:rsidRPr="0086246A" w:rsidRDefault="00122E75" w:rsidP="00C23CA3">
      <w:pPr>
        <w:spacing w:before="100" w:beforeAutospacing="1" w:after="100" w:afterAutospacing="1" w:line="300" w:lineRule="auto"/>
        <w:rPr>
          <w:b/>
          <w:sz w:val="24"/>
          <w:szCs w:val="24"/>
        </w:rPr>
      </w:pPr>
      <w:r w:rsidRPr="0086246A">
        <w:rPr>
          <w:b/>
          <w:sz w:val="24"/>
          <w:szCs w:val="24"/>
        </w:rPr>
        <w:t> </w:t>
      </w:r>
    </w:p>
    <w:p w:rsidR="00122E75" w:rsidRPr="0086246A" w:rsidRDefault="00122E75" w:rsidP="00C23CA3">
      <w:pPr>
        <w:spacing w:line="300" w:lineRule="auto"/>
        <w:jc w:val="both"/>
        <w:rPr>
          <w:b/>
          <w:sz w:val="28"/>
        </w:rPr>
      </w:pPr>
      <w:r w:rsidRPr="0086246A">
        <w:rPr>
          <w:b/>
          <w:bCs/>
          <w:sz w:val="28"/>
          <w:szCs w:val="28"/>
        </w:rPr>
        <w:t xml:space="preserve"> </w:t>
      </w:r>
      <w:r w:rsidR="00C23CA3" w:rsidRPr="0086246A">
        <w:rPr>
          <w:b/>
          <w:sz w:val="28"/>
          <w:szCs w:val="28"/>
        </w:rPr>
        <w:t xml:space="preserve">Глава администрации </w:t>
      </w:r>
      <w:r w:rsidR="00C23CA3" w:rsidRPr="0086246A">
        <w:rPr>
          <w:b/>
          <w:sz w:val="28"/>
          <w:szCs w:val="28"/>
        </w:rPr>
        <w:tab/>
      </w:r>
      <w:r w:rsidR="00C23CA3" w:rsidRPr="0086246A">
        <w:rPr>
          <w:b/>
          <w:sz w:val="28"/>
          <w:szCs w:val="28"/>
        </w:rPr>
        <w:tab/>
        <w:t xml:space="preserve">                    </w:t>
      </w:r>
      <w:r w:rsidR="00C23CA3" w:rsidRPr="0086246A">
        <w:rPr>
          <w:b/>
          <w:sz w:val="28"/>
          <w:szCs w:val="28"/>
        </w:rPr>
        <w:tab/>
        <w:t xml:space="preserve">                                 К.Д. Бусыгин</w:t>
      </w:r>
    </w:p>
    <w:p w:rsidR="009248AA" w:rsidRPr="0086246A" w:rsidRDefault="009248AA" w:rsidP="00C23CA3">
      <w:pPr>
        <w:spacing w:line="300" w:lineRule="auto"/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86246A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sectPr w:rsidR="00991AD0" w:rsidRPr="00991AD0" w:rsidSect="0086246A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14" w:rsidRDefault="00691E14">
      <w:r>
        <w:separator/>
      </w:r>
    </w:p>
  </w:endnote>
  <w:endnote w:type="continuationSeparator" w:id="0">
    <w:p w:rsidR="00691E14" w:rsidRDefault="0069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14" w:rsidRDefault="00691E14">
      <w:r>
        <w:separator/>
      </w:r>
    </w:p>
  </w:footnote>
  <w:footnote w:type="continuationSeparator" w:id="0">
    <w:p w:rsidR="00691E14" w:rsidRDefault="0069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97" w:rsidRDefault="00326797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26797" w:rsidRDefault="003267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97" w:rsidRDefault="0032679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01C1">
      <w:rPr>
        <w:noProof/>
      </w:rPr>
      <w:t>3</w:t>
    </w:r>
    <w:r>
      <w:fldChar w:fldCharType="end"/>
    </w:r>
  </w:p>
  <w:p w:rsidR="00326797" w:rsidRPr="002E0EB4" w:rsidRDefault="00326797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20BB8"/>
    <w:rsid w:val="000250B1"/>
    <w:rsid w:val="00027046"/>
    <w:rsid w:val="000321F9"/>
    <w:rsid w:val="000361FE"/>
    <w:rsid w:val="00036578"/>
    <w:rsid w:val="000413CD"/>
    <w:rsid w:val="000438E2"/>
    <w:rsid w:val="0004718E"/>
    <w:rsid w:val="000472ED"/>
    <w:rsid w:val="000514D0"/>
    <w:rsid w:val="0005275B"/>
    <w:rsid w:val="00060EB8"/>
    <w:rsid w:val="000715FF"/>
    <w:rsid w:val="00071C3B"/>
    <w:rsid w:val="00076E4B"/>
    <w:rsid w:val="0008006D"/>
    <w:rsid w:val="00084463"/>
    <w:rsid w:val="00084642"/>
    <w:rsid w:val="00084CD9"/>
    <w:rsid w:val="00085FCB"/>
    <w:rsid w:val="00087F83"/>
    <w:rsid w:val="00093897"/>
    <w:rsid w:val="00094BEC"/>
    <w:rsid w:val="00094D8D"/>
    <w:rsid w:val="00096D75"/>
    <w:rsid w:val="000A0587"/>
    <w:rsid w:val="000A3994"/>
    <w:rsid w:val="000B18DB"/>
    <w:rsid w:val="000B19E1"/>
    <w:rsid w:val="000B1B6E"/>
    <w:rsid w:val="000B21F2"/>
    <w:rsid w:val="000B3EC2"/>
    <w:rsid w:val="000B40F2"/>
    <w:rsid w:val="000D4B46"/>
    <w:rsid w:val="000E17BC"/>
    <w:rsid w:val="000F1DDD"/>
    <w:rsid w:val="000F4694"/>
    <w:rsid w:val="000F7341"/>
    <w:rsid w:val="000F7989"/>
    <w:rsid w:val="000F7C96"/>
    <w:rsid w:val="001006C8"/>
    <w:rsid w:val="00102182"/>
    <w:rsid w:val="0010252D"/>
    <w:rsid w:val="0012167D"/>
    <w:rsid w:val="00122E75"/>
    <w:rsid w:val="0012446C"/>
    <w:rsid w:val="00126E13"/>
    <w:rsid w:val="00127CE4"/>
    <w:rsid w:val="00131BA8"/>
    <w:rsid w:val="0014354F"/>
    <w:rsid w:val="00146EC0"/>
    <w:rsid w:val="00154A50"/>
    <w:rsid w:val="00155981"/>
    <w:rsid w:val="00165B05"/>
    <w:rsid w:val="00167637"/>
    <w:rsid w:val="001826A3"/>
    <w:rsid w:val="0018414B"/>
    <w:rsid w:val="00186CA4"/>
    <w:rsid w:val="001944B2"/>
    <w:rsid w:val="001A0F65"/>
    <w:rsid w:val="001A341C"/>
    <w:rsid w:val="001A44B1"/>
    <w:rsid w:val="001B13F8"/>
    <w:rsid w:val="001B2DEC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1F45A2"/>
    <w:rsid w:val="00204EA9"/>
    <w:rsid w:val="002123BC"/>
    <w:rsid w:val="002230A1"/>
    <w:rsid w:val="00230D9F"/>
    <w:rsid w:val="002330C2"/>
    <w:rsid w:val="002356BF"/>
    <w:rsid w:val="0023665F"/>
    <w:rsid w:val="00237051"/>
    <w:rsid w:val="00243006"/>
    <w:rsid w:val="002462B3"/>
    <w:rsid w:val="002555D9"/>
    <w:rsid w:val="00266A98"/>
    <w:rsid w:val="002718F6"/>
    <w:rsid w:val="00272A75"/>
    <w:rsid w:val="002738EA"/>
    <w:rsid w:val="00273B3D"/>
    <w:rsid w:val="00273FDF"/>
    <w:rsid w:val="00276AC7"/>
    <w:rsid w:val="00282F5E"/>
    <w:rsid w:val="00283A9C"/>
    <w:rsid w:val="00295BB9"/>
    <w:rsid w:val="00295EE1"/>
    <w:rsid w:val="002A4785"/>
    <w:rsid w:val="002B07C1"/>
    <w:rsid w:val="002B100C"/>
    <w:rsid w:val="002C0412"/>
    <w:rsid w:val="002C205E"/>
    <w:rsid w:val="002C753C"/>
    <w:rsid w:val="002D6DB7"/>
    <w:rsid w:val="002E04E2"/>
    <w:rsid w:val="002E0EB4"/>
    <w:rsid w:val="002E5240"/>
    <w:rsid w:val="002F2FF5"/>
    <w:rsid w:val="002F676C"/>
    <w:rsid w:val="00300128"/>
    <w:rsid w:val="00301478"/>
    <w:rsid w:val="0030745E"/>
    <w:rsid w:val="00311207"/>
    <w:rsid w:val="00313C2F"/>
    <w:rsid w:val="00317D0A"/>
    <w:rsid w:val="00326797"/>
    <w:rsid w:val="0032680E"/>
    <w:rsid w:val="003418B6"/>
    <w:rsid w:val="00344315"/>
    <w:rsid w:val="00344E82"/>
    <w:rsid w:val="00355C48"/>
    <w:rsid w:val="003565B7"/>
    <w:rsid w:val="00365105"/>
    <w:rsid w:val="003655A1"/>
    <w:rsid w:val="003669C1"/>
    <w:rsid w:val="00377D63"/>
    <w:rsid w:val="00377F6D"/>
    <w:rsid w:val="00380678"/>
    <w:rsid w:val="0038213B"/>
    <w:rsid w:val="00382C87"/>
    <w:rsid w:val="00384210"/>
    <w:rsid w:val="003878AF"/>
    <w:rsid w:val="00390A70"/>
    <w:rsid w:val="00391C9F"/>
    <w:rsid w:val="00392FC4"/>
    <w:rsid w:val="00395FBC"/>
    <w:rsid w:val="003B337E"/>
    <w:rsid w:val="003B4C60"/>
    <w:rsid w:val="003B6EF6"/>
    <w:rsid w:val="003C2E82"/>
    <w:rsid w:val="003C6634"/>
    <w:rsid w:val="003C6BFA"/>
    <w:rsid w:val="003F03DF"/>
    <w:rsid w:val="003F0547"/>
    <w:rsid w:val="003F4A68"/>
    <w:rsid w:val="003F681F"/>
    <w:rsid w:val="0040722F"/>
    <w:rsid w:val="0041098D"/>
    <w:rsid w:val="00411D7E"/>
    <w:rsid w:val="00417E83"/>
    <w:rsid w:val="004318CB"/>
    <w:rsid w:val="00431B17"/>
    <w:rsid w:val="00435E39"/>
    <w:rsid w:val="00450DED"/>
    <w:rsid w:val="004532E0"/>
    <w:rsid w:val="0045717E"/>
    <w:rsid w:val="0046176B"/>
    <w:rsid w:val="004647B6"/>
    <w:rsid w:val="00466323"/>
    <w:rsid w:val="00474E25"/>
    <w:rsid w:val="00480B89"/>
    <w:rsid w:val="0048690E"/>
    <w:rsid w:val="00491E9B"/>
    <w:rsid w:val="00493ED6"/>
    <w:rsid w:val="00496797"/>
    <w:rsid w:val="004A367A"/>
    <w:rsid w:val="004B6E83"/>
    <w:rsid w:val="004C13AA"/>
    <w:rsid w:val="004C1C45"/>
    <w:rsid w:val="004D2748"/>
    <w:rsid w:val="004E18F6"/>
    <w:rsid w:val="004E314E"/>
    <w:rsid w:val="00501F6E"/>
    <w:rsid w:val="005144C8"/>
    <w:rsid w:val="005174C1"/>
    <w:rsid w:val="00517666"/>
    <w:rsid w:val="0052544C"/>
    <w:rsid w:val="005331AC"/>
    <w:rsid w:val="0053321F"/>
    <w:rsid w:val="00536AC6"/>
    <w:rsid w:val="00543108"/>
    <w:rsid w:val="005457AF"/>
    <w:rsid w:val="00550BD8"/>
    <w:rsid w:val="00553CC4"/>
    <w:rsid w:val="005554B9"/>
    <w:rsid w:val="00556A58"/>
    <w:rsid w:val="005618E9"/>
    <w:rsid w:val="0056453D"/>
    <w:rsid w:val="00565BC5"/>
    <w:rsid w:val="00565FEF"/>
    <w:rsid w:val="00567BB2"/>
    <w:rsid w:val="00570370"/>
    <w:rsid w:val="00577890"/>
    <w:rsid w:val="00577DCB"/>
    <w:rsid w:val="005804D1"/>
    <w:rsid w:val="00583F6E"/>
    <w:rsid w:val="00587CE7"/>
    <w:rsid w:val="005A0BA6"/>
    <w:rsid w:val="005A3E38"/>
    <w:rsid w:val="005A450F"/>
    <w:rsid w:val="005B4A39"/>
    <w:rsid w:val="005C69FA"/>
    <w:rsid w:val="005D004B"/>
    <w:rsid w:val="005D00CC"/>
    <w:rsid w:val="005D4A40"/>
    <w:rsid w:val="005D6453"/>
    <w:rsid w:val="005E59C0"/>
    <w:rsid w:val="005E79D3"/>
    <w:rsid w:val="005F12F0"/>
    <w:rsid w:val="005F2494"/>
    <w:rsid w:val="005F4DA3"/>
    <w:rsid w:val="005F6144"/>
    <w:rsid w:val="005F7C64"/>
    <w:rsid w:val="00614FCE"/>
    <w:rsid w:val="006152CB"/>
    <w:rsid w:val="00615DB6"/>
    <w:rsid w:val="00616F2C"/>
    <w:rsid w:val="00620282"/>
    <w:rsid w:val="006229A9"/>
    <w:rsid w:val="006275B6"/>
    <w:rsid w:val="006318CC"/>
    <w:rsid w:val="00643BF2"/>
    <w:rsid w:val="0064534D"/>
    <w:rsid w:val="006461F7"/>
    <w:rsid w:val="00646B8A"/>
    <w:rsid w:val="00655051"/>
    <w:rsid w:val="00666954"/>
    <w:rsid w:val="00677581"/>
    <w:rsid w:val="0068469A"/>
    <w:rsid w:val="00687E43"/>
    <w:rsid w:val="00691E14"/>
    <w:rsid w:val="006941E5"/>
    <w:rsid w:val="0069530E"/>
    <w:rsid w:val="0069731B"/>
    <w:rsid w:val="006A155F"/>
    <w:rsid w:val="006C10C3"/>
    <w:rsid w:val="006D112E"/>
    <w:rsid w:val="006D40F5"/>
    <w:rsid w:val="006D52F9"/>
    <w:rsid w:val="006E2B27"/>
    <w:rsid w:val="006E4605"/>
    <w:rsid w:val="006E6A3F"/>
    <w:rsid w:val="006F3341"/>
    <w:rsid w:val="006F3756"/>
    <w:rsid w:val="006F40B7"/>
    <w:rsid w:val="006F4C58"/>
    <w:rsid w:val="006F6876"/>
    <w:rsid w:val="007052AA"/>
    <w:rsid w:val="00711ECC"/>
    <w:rsid w:val="007147BA"/>
    <w:rsid w:val="007201F3"/>
    <w:rsid w:val="00721959"/>
    <w:rsid w:val="00727825"/>
    <w:rsid w:val="00731A6E"/>
    <w:rsid w:val="00736C59"/>
    <w:rsid w:val="00743DA5"/>
    <w:rsid w:val="00753BD9"/>
    <w:rsid w:val="007622A3"/>
    <w:rsid w:val="00764183"/>
    <w:rsid w:val="00766498"/>
    <w:rsid w:val="00767A91"/>
    <w:rsid w:val="007708E1"/>
    <w:rsid w:val="00777269"/>
    <w:rsid w:val="00783704"/>
    <w:rsid w:val="007849D6"/>
    <w:rsid w:val="00792344"/>
    <w:rsid w:val="00797294"/>
    <w:rsid w:val="007A43EB"/>
    <w:rsid w:val="007A72A6"/>
    <w:rsid w:val="007B0E11"/>
    <w:rsid w:val="007B2B7E"/>
    <w:rsid w:val="007B50AD"/>
    <w:rsid w:val="007B5C92"/>
    <w:rsid w:val="007C4BFC"/>
    <w:rsid w:val="007D03E6"/>
    <w:rsid w:val="007E1D62"/>
    <w:rsid w:val="007E2129"/>
    <w:rsid w:val="007E555A"/>
    <w:rsid w:val="007F2970"/>
    <w:rsid w:val="007F5287"/>
    <w:rsid w:val="007F77A7"/>
    <w:rsid w:val="00800345"/>
    <w:rsid w:val="00803C9A"/>
    <w:rsid w:val="00812CA3"/>
    <w:rsid w:val="0081630B"/>
    <w:rsid w:val="008226C6"/>
    <w:rsid w:val="00825DFC"/>
    <w:rsid w:val="0083315B"/>
    <w:rsid w:val="00837721"/>
    <w:rsid w:val="00842C94"/>
    <w:rsid w:val="008441B5"/>
    <w:rsid w:val="00850B41"/>
    <w:rsid w:val="0085378F"/>
    <w:rsid w:val="00854348"/>
    <w:rsid w:val="00856096"/>
    <w:rsid w:val="008610AC"/>
    <w:rsid w:val="0086246A"/>
    <w:rsid w:val="008652E0"/>
    <w:rsid w:val="00866E8A"/>
    <w:rsid w:val="00870675"/>
    <w:rsid w:val="00873576"/>
    <w:rsid w:val="00885B8B"/>
    <w:rsid w:val="00890C8E"/>
    <w:rsid w:val="00892ADD"/>
    <w:rsid w:val="008969EB"/>
    <w:rsid w:val="00896BB9"/>
    <w:rsid w:val="008A31B0"/>
    <w:rsid w:val="008B3921"/>
    <w:rsid w:val="008C0778"/>
    <w:rsid w:val="008C0C08"/>
    <w:rsid w:val="008C185F"/>
    <w:rsid w:val="008C47EE"/>
    <w:rsid w:val="008D2233"/>
    <w:rsid w:val="008D2704"/>
    <w:rsid w:val="008D4494"/>
    <w:rsid w:val="008D7AAA"/>
    <w:rsid w:val="008E2FEB"/>
    <w:rsid w:val="008F5B57"/>
    <w:rsid w:val="0090400F"/>
    <w:rsid w:val="009042BA"/>
    <w:rsid w:val="00924566"/>
    <w:rsid w:val="009248AA"/>
    <w:rsid w:val="00941EA0"/>
    <w:rsid w:val="00941F9B"/>
    <w:rsid w:val="00943200"/>
    <w:rsid w:val="009443D0"/>
    <w:rsid w:val="00946335"/>
    <w:rsid w:val="00956631"/>
    <w:rsid w:val="00964445"/>
    <w:rsid w:val="0097277A"/>
    <w:rsid w:val="009771A6"/>
    <w:rsid w:val="0097725F"/>
    <w:rsid w:val="00991AD0"/>
    <w:rsid w:val="009A1AB0"/>
    <w:rsid w:val="009A1E15"/>
    <w:rsid w:val="009A2890"/>
    <w:rsid w:val="009A4029"/>
    <w:rsid w:val="009B0043"/>
    <w:rsid w:val="009B1C37"/>
    <w:rsid w:val="009B4D1F"/>
    <w:rsid w:val="009B7AB6"/>
    <w:rsid w:val="009C0650"/>
    <w:rsid w:val="009C6FB7"/>
    <w:rsid w:val="009D2846"/>
    <w:rsid w:val="009F3E8C"/>
    <w:rsid w:val="009F4150"/>
    <w:rsid w:val="009F4330"/>
    <w:rsid w:val="00A046B1"/>
    <w:rsid w:val="00A051AD"/>
    <w:rsid w:val="00A2398F"/>
    <w:rsid w:val="00A2457E"/>
    <w:rsid w:val="00A404CF"/>
    <w:rsid w:val="00A4159A"/>
    <w:rsid w:val="00A43639"/>
    <w:rsid w:val="00A45F6A"/>
    <w:rsid w:val="00A467AD"/>
    <w:rsid w:val="00A50006"/>
    <w:rsid w:val="00A54F41"/>
    <w:rsid w:val="00A601EB"/>
    <w:rsid w:val="00A61185"/>
    <w:rsid w:val="00A61FB7"/>
    <w:rsid w:val="00A635E9"/>
    <w:rsid w:val="00A6381F"/>
    <w:rsid w:val="00A67C32"/>
    <w:rsid w:val="00A717E8"/>
    <w:rsid w:val="00A76FB7"/>
    <w:rsid w:val="00A81641"/>
    <w:rsid w:val="00A82108"/>
    <w:rsid w:val="00A83FF2"/>
    <w:rsid w:val="00A95269"/>
    <w:rsid w:val="00A95D78"/>
    <w:rsid w:val="00AB2EAF"/>
    <w:rsid w:val="00AB7B75"/>
    <w:rsid w:val="00AD66B7"/>
    <w:rsid w:val="00AE56F7"/>
    <w:rsid w:val="00AF50EC"/>
    <w:rsid w:val="00B04572"/>
    <w:rsid w:val="00B069AD"/>
    <w:rsid w:val="00B10408"/>
    <w:rsid w:val="00B1101A"/>
    <w:rsid w:val="00B128B5"/>
    <w:rsid w:val="00B23E8D"/>
    <w:rsid w:val="00B2506E"/>
    <w:rsid w:val="00B35174"/>
    <w:rsid w:val="00B378D8"/>
    <w:rsid w:val="00B42277"/>
    <w:rsid w:val="00B4427F"/>
    <w:rsid w:val="00B466F5"/>
    <w:rsid w:val="00B54E07"/>
    <w:rsid w:val="00B5590A"/>
    <w:rsid w:val="00B60F65"/>
    <w:rsid w:val="00B664CD"/>
    <w:rsid w:val="00B66E23"/>
    <w:rsid w:val="00B754F3"/>
    <w:rsid w:val="00B819C3"/>
    <w:rsid w:val="00B83073"/>
    <w:rsid w:val="00B90526"/>
    <w:rsid w:val="00B918BD"/>
    <w:rsid w:val="00B948CE"/>
    <w:rsid w:val="00BA1186"/>
    <w:rsid w:val="00BA32CB"/>
    <w:rsid w:val="00BB046D"/>
    <w:rsid w:val="00BB145A"/>
    <w:rsid w:val="00BB6393"/>
    <w:rsid w:val="00BB6E50"/>
    <w:rsid w:val="00BC06B2"/>
    <w:rsid w:val="00BC0B52"/>
    <w:rsid w:val="00BC7DE1"/>
    <w:rsid w:val="00BD1CA3"/>
    <w:rsid w:val="00BE2419"/>
    <w:rsid w:val="00BE4D2C"/>
    <w:rsid w:val="00BF04B4"/>
    <w:rsid w:val="00C00B32"/>
    <w:rsid w:val="00C02E2C"/>
    <w:rsid w:val="00C031D6"/>
    <w:rsid w:val="00C04BD1"/>
    <w:rsid w:val="00C106F5"/>
    <w:rsid w:val="00C11370"/>
    <w:rsid w:val="00C11DD8"/>
    <w:rsid w:val="00C138A5"/>
    <w:rsid w:val="00C23CA3"/>
    <w:rsid w:val="00C35BBA"/>
    <w:rsid w:val="00C37BF9"/>
    <w:rsid w:val="00C409CA"/>
    <w:rsid w:val="00C44E4A"/>
    <w:rsid w:val="00C45DA5"/>
    <w:rsid w:val="00C61DDC"/>
    <w:rsid w:val="00C656D9"/>
    <w:rsid w:val="00C669E0"/>
    <w:rsid w:val="00C73C69"/>
    <w:rsid w:val="00C766EB"/>
    <w:rsid w:val="00C7686A"/>
    <w:rsid w:val="00C87234"/>
    <w:rsid w:val="00C87F99"/>
    <w:rsid w:val="00C9022E"/>
    <w:rsid w:val="00C93AAF"/>
    <w:rsid w:val="00C9706E"/>
    <w:rsid w:val="00CA0D5E"/>
    <w:rsid w:val="00CA2E76"/>
    <w:rsid w:val="00CB27CF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CF17C4"/>
    <w:rsid w:val="00D046B0"/>
    <w:rsid w:val="00D06534"/>
    <w:rsid w:val="00D15C69"/>
    <w:rsid w:val="00D179A4"/>
    <w:rsid w:val="00D2243F"/>
    <w:rsid w:val="00D24805"/>
    <w:rsid w:val="00D25891"/>
    <w:rsid w:val="00D261FD"/>
    <w:rsid w:val="00D31F15"/>
    <w:rsid w:val="00D32DCE"/>
    <w:rsid w:val="00D3326E"/>
    <w:rsid w:val="00D46F1C"/>
    <w:rsid w:val="00D503C6"/>
    <w:rsid w:val="00D51296"/>
    <w:rsid w:val="00D60009"/>
    <w:rsid w:val="00D6273F"/>
    <w:rsid w:val="00D63040"/>
    <w:rsid w:val="00D65F47"/>
    <w:rsid w:val="00D7742D"/>
    <w:rsid w:val="00D8606F"/>
    <w:rsid w:val="00D86341"/>
    <w:rsid w:val="00D927F4"/>
    <w:rsid w:val="00D93265"/>
    <w:rsid w:val="00DA168D"/>
    <w:rsid w:val="00DA3458"/>
    <w:rsid w:val="00DB22E3"/>
    <w:rsid w:val="00DB4AB8"/>
    <w:rsid w:val="00DB6DC5"/>
    <w:rsid w:val="00DC01C1"/>
    <w:rsid w:val="00DC19E1"/>
    <w:rsid w:val="00DC3FA5"/>
    <w:rsid w:val="00DD4C18"/>
    <w:rsid w:val="00DD60B8"/>
    <w:rsid w:val="00DD6759"/>
    <w:rsid w:val="00DE2865"/>
    <w:rsid w:val="00DE4A10"/>
    <w:rsid w:val="00DE6F0B"/>
    <w:rsid w:val="00DF55DA"/>
    <w:rsid w:val="00E05DEC"/>
    <w:rsid w:val="00E05ED9"/>
    <w:rsid w:val="00E10C09"/>
    <w:rsid w:val="00E145C5"/>
    <w:rsid w:val="00E15D59"/>
    <w:rsid w:val="00E25B99"/>
    <w:rsid w:val="00E270D1"/>
    <w:rsid w:val="00E35589"/>
    <w:rsid w:val="00E363AA"/>
    <w:rsid w:val="00E41F38"/>
    <w:rsid w:val="00E51186"/>
    <w:rsid w:val="00E53CFD"/>
    <w:rsid w:val="00E54939"/>
    <w:rsid w:val="00E5676C"/>
    <w:rsid w:val="00E572CF"/>
    <w:rsid w:val="00E61C3F"/>
    <w:rsid w:val="00E63AF5"/>
    <w:rsid w:val="00E75985"/>
    <w:rsid w:val="00E82309"/>
    <w:rsid w:val="00E86B98"/>
    <w:rsid w:val="00E908A3"/>
    <w:rsid w:val="00E938E8"/>
    <w:rsid w:val="00E9767D"/>
    <w:rsid w:val="00EA06AE"/>
    <w:rsid w:val="00EA2AD3"/>
    <w:rsid w:val="00EB1D22"/>
    <w:rsid w:val="00EC5031"/>
    <w:rsid w:val="00EC6AA5"/>
    <w:rsid w:val="00ED3AE2"/>
    <w:rsid w:val="00ED4352"/>
    <w:rsid w:val="00EE0C5A"/>
    <w:rsid w:val="00EE3903"/>
    <w:rsid w:val="00EE4DB5"/>
    <w:rsid w:val="00EE7F32"/>
    <w:rsid w:val="00F02887"/>
    <w:rsid w:val="00F02D5E"/>
    <w:rsid w:val="00F06AB8"/>
    <w:rsid w:val="00F1041E"/>
    <w:rsid w:val="00F120CE"/>
    <w:rsid w:val="00F14676"/>
    <w:rsid w:val="00F14D6D"/>
    <w:rsid w:val="00F15B41"/>
    <w:rsid w:val="00F223C6"/>
    <w:rsid w:val="00F2758D"/>
    <w:rsid w:val="00F36138"/>
    <w:rsid w:val="00F41007"/>
    <w:rsid w:val="00F4595A"/>
    <w:rsid w:val="00F5340F"/>
    <w:rsid w:val="00F619DF"/>
    <w:rsid w:val="00F64E81"/>
    <w:rsid w:val="00F67ECF"/>
    <w:rsid w:val="00F767E7"/>
    <w:rsid w:val="00F8567E"/>
    <w:rsid w:val="00F90345"/>
    <w:rsid w:val="00F9063E"/>
    <w:rsid w:val="00F92A6B"/>
    <w:rsid w:val="00F96CD0"/>
    <w:rsid w:val="00FB37F6"/>
    <w:rsid w:val="00FD206A"/>
    <w:rsid w:val="00FD246A"/>
    <w:rsid w:val="00FD3C1E"/>
    <w:rsid w:val="00FD6057"/>
    <w:rsid w:val="00FD7B1F"/>
    <w:rsid w:val="00FE0489"/>
    <w:rsid w:val="00FE2469"/>
    <w:rsid w:val="00FE36F8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4782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2018-06-15T05:40:00Z</cp:lastPrinted>
  <dcterms:created xsi:type="dcterms:W3CDTF">2018-06-25T10:41:00Z</dcterms:created>
  <dcterms:modified xsi:type="dcterms:W3CDTF">2018-06-25T10:41:00Z</dcterms:modified>
</cp:coreProperties>
</file>