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C20D3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099636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09963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20D39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F6572E">
      <w:pPr>
        <w:spacing w:line="720" w:lineRule="auto"/>
        <w:jc w:val="both"/>
        <w:rPr>
          <w:sz w:val="28"/>
        </w:rPr>
      </w:pPr>
      <w:r>
        <w:rPr>
          <w:sz w:val="28"/>
          <w:u w:val="single"/>
        </w:rPr>
        <w:t>09 июня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56A5" w:rsidRPr="00FD3A7C">
        <w:rPr>
          <w:sz w:val="28"/>
        </w:rPr>
        <w:t xml:space="preserve">                           №</w:t>
      </w:r>
      <w:r>
        <w:rPr>
          <w:sz w:val="28"/>
          <w:u w:val="single"/>
        </w:rPr>
        <w:t xml:space="preserve"> 260</w:t>
      </w:r>
      <w:r w:rsidR="00F456A5" w:rsidRPr="00FD3A7C">
        <w:rPr>
          <w:sz w:val="28"/>
        </w:rPr>
        <w:t xml:space="preserve">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bookmarkStart w:id="0" w:name="_GoBack"/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 и учреждений города Байконур в</w:t>
      </w:r>
      <w:r w:rsidR="00A54E5B">
        <w:rPr>
          <w:b/>
          <w:color w:val="auto"/>
          <w:szCs w:val="28"/>
        </w:rPr>
        <w:t>о втор</w:t>
      </w:r>
      <w:r w:rsidR="00776298">
        <w:rPr>
          <w:b/>
          <w:color w:val="auto"/>
          <w:szCs w:val="28"/>
        </w:rPr>
        <w:t>ом</w:t>
      </w:r>
      <w:r w:rsidRPr="004569A2">
        <w:rPr>
          <w:b/>
          <w:color w:val="auto"/>
          <w:szCs w:val="28"/>
        </w:rPr>
        <w:t xml:space="preserve"> полугодии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201</w:t>
      </w:r>
      <w:r w:rsidR="00A54E5B">
        <w:rPr>
          <w:b/>
          <w:color w:val="auto"/>
          <w:szCs w:val="28"/>
        </w:rPr>
        <w:t>8</w:t>
      </w:r>
      <w:r w:rsidRPr="004569A2">
        <w:rPr>
          <w:b/>
          <w:color w:val="auto"/>
          <w:szCs w:val="28"/>
        </w:rPr>
        <w:t xml:space="preserve"> года</w:t>
      </w:r>
    </w:p>
    <w:bookmarkEnd w:id="0"/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</w:t>
      </w:r>
      <w:r w:rsidRPr="004569A2">
        <w:rPr>
          <w:sz w:val="28"/>
          <w:szCs w:val="28"/>
        </w:rPr>
        <w:t>н</w:t>
      </w:r>
      <w:r w:rsidRPr="004569A2">
        <w:rPr>
          <w:sz w:val="28"/>
          <w:szCs w:val="28"/>
        </w:rPr>
        <w:t>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A54E5B">
      <w:pPr>
        <w:shd w:val="clear" w:color="auto" w:fill="FFFFFF"/>
        <w:spacing w:line="360" w:lineRule="auto"/>
        <w:ind w:firstLine="709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Утвердить прилагаемый План-график предоставления доноров крови             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>предприятий, организаций и учреждений города Байконур в отделение заготовки и переливания крови ФГБУЗ ЦМСЧ № 1 ФМБА России в</w:t>
      </w:r>
      <w:r w:rsidR="00A54E5B">
        <w:rPr>
          <w:sz w:val="28"/>
        </w:rPr>
        <w:t xml:space="preserve">о втором </w:t>
      </w:r>
      <w:r>
        <w:rPr>
          <w:sz w:val="28"/>
        </w:rPr>
        <w:t>полугодии 201</w:t>
      </w:r>
      <w:r w:rsidR="00A54E5B">
        <w:rPr>
          <w:sz w:val="28"/>
        </w:rPr>
        <w:t>8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действующим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>организовать контроль за выполнением Плана-графика.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hyperlink r:id="rId11" w:history="1">
        <w:r w:rsidRPr="004569A2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4569A2">
          <w:rPr>
            <w:rStyle w:val="ad"/>
            <w:color w:val="auto"/>
            <w:sz w:val="28"/>
            <w:szCs w:val="28"/>
            <w:u w:val="none"/>
          </w:rPr>
          <w:t>.</w:t>
        </w:r>
        <w:r w:rsidRPr="004569A2">
          <w:rPr>
            <w:rStyle w:val="ad"/>
            <w:color w:val="auto"/>
            <w:sz w:val="28"/>
            <w:szCs w:val="28"/>
            <w:u w:val="none"/>
            <w:lang w:val="en-US"/>
          </w:rPr>
          <w:t>baikonuradm</w:t>
        </w:r>
        <w:r w:rsidRPr="004569A2">
          <w:rPr>
            <w:rStyle w:val="ad"/>
            <w:color w:val="auto"/>
            <w:sz w:val="28"/>
            <w:szCs w:val="28"/>
            <w:u w:val="none"/>
          </w:rPr>
          <w:t>.</w:t>
        </w:r>
        <w:r w:rsidRPr="004569A2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Pr="004569A2">
        <w:rPr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 Адасева Н.П.</w:t>
      </w:r>
      <w:r w:rsidR="00F456A5" w:rsidRPr="00FD3A7C">
        <w:rPr>
          <w:sz w:val="28"/>
        </w:rPr>
        <w:t xml:space="preserve"> </w:t>
      </w:r>
    </w:p>
    <w:p w:rsidR="00F456A5" w:rsidRPr="00FD3A7C" w:rsidRDefault="00F456A5" w:rsidP="00A54E5B">
      <w:pPr>
        <w:pStyle w:val="a5"/>
        <w:ind w:firstLine="709"/>
        <w:jc w:val="both"/>
        <w:rPr>
          <w:b/>
        </w:rPr>
      </w:pPr>
    </w:p>
    <w:p w:rsidR="009F3EEE" w:rsidRPr="00FD3A7C" w:rsidRDefault="009F3EEE" w:rsidP="00A54E5B">
      <w:pPr>
        <w:pStyle w:val="a5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54" w:rsidRDefault="001C3354">
      <w:r>
        <w:separator/>
      </w:r>
    </w:p>
  </w:endnote>
  <w:endnote w:type="continuationSeparator" w:id="0">
    <w:p w:rsidR="001C3354" w:rsidRDefault="001C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54" w:rsidRDefault="001C3354">
      <w:r>
        <w:separator/>
      </w:r>
    </w:p>
  </w:footnote>
  <w:footnote w:type="continuationSeparator" w:id="0">
    <w:p w:rsidR="001C3354" w:rsidRDefault="001C3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D9" w:rsidRDefault="009033D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D9" w:rsidRDefault="009033D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0D39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E6CD3"/>
    <w:rsid w:val="001442CE"/>
    <w:rsid w:val="00186579"/>
    <w:rsid w:val="001C3354"/>
    <w:rsid w:val="00265D6D"/>
    <w:rsid w:val="002A7F26"/>
    <w:rsid w:val="002F5560"/>
    <w:rsid w:val="00323B25"/>
    <w:rsid w:val="00325ECE"/>
    <w:rsid w:val="003725E9"/>
    <w:rsid w:val="0037759F"/>
    <w:rsid w:val="003A4C49"/>
    <w:rsid w:val="00422171"/>
    <w:rsid w:val="004373A1"/>
    <w:rsid w:val="00453190"/>
    <w:rsid w:val="00455524"/>
    <w:rsid w:val="004569A2"/>
    <w:rsid w:val="00511F0B"/>
    <w:rsid w:val="00580956"/>
    <w:rsid w:val="007459C2"/>
    <w:rsid w:val="00776298"/>
    <w:rsid w:val="007B684A"/>
    <w:rsid w:val="00827741"/>
    <w:rsid w:val="008D690E"/>
    <w:rsid w:val="008E75C9"/>
    <w:rsid w:val="009033D9"/>
    <w:rsid w:val="009945E7"/>
    <w:rsid w:val="009F3EEE"/>
    <w:rsid w:val="00A02190"/>
    <w:rsid w:val="00A31D5F"/>
    <w:rsid w:val="00A54E5B"/>
    <w:rsid w:val="00AC0054"/>
    <w:rsid w:val="00B051CA"/>
    <w:rsid w:val="00BB6F55"/>
    <w:rsid w:val="00BC12B8"/>
    <w:rsid w:val="00BF4806"/>
    <w:rsid w:val="00C2066A"/>
    <w:rsid w:val="00C20D39"/>
    <w:rsid w:val="00C70491"/>
    <w:rsid w:val="00C80AA4"/>
    <w:rsid w:val="00C97E2E"/>
    <w:rsid w:val="00D67EA5"/>
    <w:rsid w:val="00DC74CF"/>
    <w:rsid w:val="00F11174"/>
    <w:rsid w:val="00F456A5"/>
    <w:rsid w:val="00F6572E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2623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2015-04-16T04:05:00Z</cp:lastPrinted>
  <dcterms:created xsi:type="dcterms:W3CDTF">2018-06-20T04:40:00Z</dcterms:created>
  <dcterms:modified xsi:type="dcterms:W3CDTF">2018-06-20T04:40:00Z</dcterms:modified>
</cp:coreProperties>
</file>