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BC5AE2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7pt;height:57.6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897841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7pt;height:57.6pt" o:ole="" fillcolor="window">
                            <v:imagedata r:id="rId8" o:title=""/>
                          </v:shape>
                          <o:OLEObject Type="Embed" ProgID="Word.Picture.8" ShapeID="_x0000_i1025" DrawAspect="Content" ObjectID="_15897841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BC5AE2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1B7033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мая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234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Default="00821B95" w:rsidP="001E45E9">
      <w:pPr>
        <w:spacing w:line="240" w:lineRule="auto"/>
        <w:ind w:right="4948"/>
        <w:rPr>
          <w:rFonts w:ascii="Times New Roman" w:hAnsi="Times New Roman"/>
          <w:b/>
          <w:sz w:val="28"/>
          <w:szCs w:val="28"/>
        </w:rPr>
      </w:pPr>
      <w:r w:rsidRPr="00821B95">
        <w:rPr>
          <w:rFonts w:ascii="Times New Roman" w:hAnsi="Times New Roman"/>
          <w:b/>
          <w:sz w:val="28"/>
          <w:szCs w:val="28"/>
        </w:rPr>
        <w:t>О</w:t>
      </w:r>
      <w:r w:rsidR="0027115D">
        <w:rPr>
          <w:rFonts w:ascii="Times New Roman" w:hAnsi="Times New Roman"/>
          <w:b/>
          <w:sz w:val="28"/>
          <w:szCs w:val="28"/>
        </w:rPr>
        <w:t xml:space="preserve"> </w:t>
      </w:r>
      <w:r w:rsidR="00862FE1">
        <w:rPr>
          <w:rFonts w:ascii="Times New Roman" w:hAnsi="Times New Roman"/>
          <w:b/>
          <w:sz w:val="28"/>
          <w:szCs w:val="28"/>
        </w:rPr>
        <w:t>признании утратившим силу</w:t>
      </w:r>
      <w:r w:rsidR="00850E5F" w:rsidRPr="00D46900">
        <w:rPr>
          <w:rFonts w:ascii="Times New Roman" w:hAnsi="Times New Roman"/>
          <w:b/>
          <w:sz w:val="28"/>
          <w:szCs w:val="28"/>
        </w:rPr>
        <w:t xml:space="preserve"> постановлени</w:t>
      </w:r>
      <w:r w:rsidR="00862FE1">
        <w:rPr>
          <w:rFonts w:ascii="Times New Roman" w:hAnsi="Times New Roman"/>
          <w:b/>
          <w:sz w:val="28"/>
          <w:szCs w:val="28"/>
        </w:rPr>
        <w:t>я</w:t>
      </w:r>
      <w:r w:rsidR="00850E5F" w:rsidRPr="00D46900">
        <w:rPr>
          <w:rFonts w:ascii="Times New Roman" w:hAnsi="Times New Roman"/>
          <w:b/>
          <w:sz w:val="28"/>
          <w:szCs w:val="28"/>
        </w:rPr>
        <w:t xml:space="preserve"> Главы администрации города Байконур </w:t>
      </w:r>
      <w:r w:rsidR="00862FE1">
        <w:rPr>
          <w:rFonts w:ascii="Times New Roman" w:hAnsi="Times New Roman"/>
          <w:b/>
          <w:sz w:val="28"/>
          <w:szCs w:val="28"/>
        </w:rPr>
        <w:t xml:space="preserve">     </w:t>
      </w:r>
      <w:r w:rsidR="00850E5F" w:rsidRPr="00D46900">
        <w:rPr>
          <w:rFonts w:ascii="Times New Roman" w:hAnsi="Times New Roman"/>
          <w:b/>
          <w:sz w:val="28"/>
          <w:szCs w:val="28"/>
        </w:rPr>
        <w:t xml:space="preserve">от </w:t>
      </w:r>
      <w:r w:rsidR="009E5AC4">
        <w:rPr>
          <w:rFonts w:ascii="Times New Roman" w:hAnsi="Times New Roman"/>
          <w:b/>
          <w:sz w:val="28"/>
          <w:szCs w:val="28"/>
        </w:rPr>
        <w:t>31 декабря</w:t>
      </w:r>
      <w:r w:rsidR="00317A52">
        <w:rPr>
          <w:rFonts w:ascii="Times New Roman" w:hAnsi="Times New Roman"/>
          <w:b/>
          <w:sz w:val="28"/>
          <w:szCs w:val="28"/>
        </w:rPr>
        <w:t xml:space="preserve"> 201</w:t>
      </w:r>
      <w:r w:rsidR="009E5AC4">
        <w:rPr>
          <w:rFonts w:ascii="Times New Roman" w:hAnsi="Times New Roman"/>
          <w:b/>
          <w:sz w:val="28"/>
          <w:szCs w:val="28"/>
        </w:rPr>
        <w:t>5</w:t>
      </w:r>
      <w:r w:rsidR="00317A52">
        <w:rPr>
          <w:rFonts w:ascii="Times New Roman" w:hAnsi="Times New Roman"/>
          <w:b/>
          <w:sz w:val="28"/>
          <w:szCs w:val="28"/>
        </w:rPr>
        <w:t xml:space="preserve"> г. № </w:t>
      </w:r>
      <w:r w:rsidR="009E5AC4">
        <w:rPr>
          <w:rFonts w:ascii="Times New Roman" w:hAnsi="Times New Roman"/>
          <w:b/>
          <w:sz w:val="28"/>
          <w:szCs w:val="28"/>
        </w:rPr>
        <w:t>336</w:t>
      </w:r>
    </w:p>
    <w:p w:rsidR="0027115D" w:rsidRDefault="0027115D" w:rsidP="004C100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4C1004">
      <w:pPr>
        <w:pStyle w:val="ConsPlusNormal"/>
        <w:spacing w:line="26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>.</w:t>
      </w:r>
      <w:r w:rsidR="0050568C">
        <w:rPr>
          <w:rFonts w:ascii="Times New Roman" w:hAnsi="Times New Roman" w:cs="Times New Roman"/>
          <w:sz w:val="28"/>
          <w:szCs w:val="28"/>
        </w:rPr>
        <w:t xml:space="preserve">, </w:t>
      </w:r>
      <w:r w:rsidRPr="00821B9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</w:t>
      </w:r>
      <w:r w:rsidR="00862FE1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 Федерации</w:t>
      </w:r>
      <w:r w:rsidR="0050568C">
        <w:rPr>
          <w:rFonts w:ascii="Times New Roman" w:hAnsi="Times New Roman" w:cs="Times New Roman"/>
          <w:sz w:val="28"/>
          <w:szCs w:val="28"/>
        </w:rPr>
        <w:t xml:space="preserve">    от 23 марта 2018 г</w:t>
      </w:r>
      <w:r w:rsidR="004C1004">
        <w:rPr>
          <w:rFonts w:ascii="Times New Roman" w:hAnsi="Times New Roman" w:cs="Times New Roman"/>
          <w:sz w:val="28"/>
          <w:szCs w:val="28"/>
        </w:rPr>
        <w:t>.</w:t>
      </w:r>
      <w:r w:rsidR="0050568C">
        <w:rPr>
          <w:rFonts w:ascii="Times New Roman" w:hAnsi="Times New Roman" w:cs="Times New Roman"/>
          <w:sz w:val="28"/>
          <w:szCs w:val="28"/>
        </w:rPr>
        <w:t xml:space="preserve"> № 186н «Об утверждении Административного регламента </w:t>
      </w:r>
      <w:r w:rsidR="004C1004">
        <w:rPr>
          <w:rFonts w:ascii="Times New Roman" w:hAnsi="Times New Roman" w:cs="Times New Roman"/>
          <w:sz w:val="28"/>
          <w:szCs w:val="28"/>
        </w:rPr>
        <w:t xml:space="preserve">   </w:t>
      </w:r>
      <w:r w:rsidR="0050568C">
        <w:rPr>
          <w:rFonts w:ascii="Times New Roman" w:hAnsi="Times New Roman" w:cs="Times New Roman"/>
          <w:sz w:val="28"/>
          <w:szCs w:val="28"/>
        </w:rPr>
        <w:t>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гражданам, имеющим детей»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21B95" w:rsidRPr="00841C11" w:rsidRDefault="00821B95" w:rsidP="004C1004">
      <w:pPr>
        <w:pStyle w:val="ConsPlusNormal"/>
        <w:spacing w:line="26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50568C" w:rsidRDefault="0050568C" w:rsidP="004C1004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B81E43">
        <w:rPr>
          <w:rFonts w:ascii="Times New Roman" w:hAnsi="Times New Roman"/>
          <w:sz w:val="28"/>
          <w:szCs w:val="28"/>
        </w:rPr>
        <w:t>постан</w:t>
      </w:r>
      <w:r>
        <w:rPr>
          <w:rFonts w:ascii="Times New Roman" w:hAnsi="Times New Roman"/>
          <w:sz w:val="28"/>
          <w:szCs w:val="28"/>
        </w:rPr>
        <w:t>овление</w:t>
      </w:r>
      <w:r w:rsidRPr="00B81E43"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</w:rPr>
        <w:t>ы администрации города Байконур</w:t>
      </w:r>
      <w:r w:rsidR="009E5AC4" w:rsidRPr="009E5AC4">
        <w:rPr>
          <w:rFonts w:ascii="Times New Roman" w:hAnsi="Times New Roman"/>
          <w:sz w:val="28"/>
          <w:szCs w:val="28"/>
        </w:rPr>
        <w:t xml:space="preserve"> </w:t>
      </w:r>
      <w:r w:rsidR="009E5AC4" w:rsidRPr="00A668F1">
        <w:rPr>
          <w:rFonts w:ascii="Times New Roman" w:hAnsi="Times New Roman"/>
          <w:sz w:val="28"/>
          <w:szCs w:val="28"/>
        </w:rPr>
        <w:t>от 31</w:t>
      </w:r>
      <w:r w:rsidR="009E5AC4">
        <w:rPr>
          <w:rFonts w:ascii="Times New Roman" w:hAnsi="Times New Roman"/>
          <w:sz w:val="28"/>
          <w:szCs w:val="28"/>
        </w:rPr>
        <w:t xml:space="preserve"> декабря </w:t>
      </w:r>
      <w:r w:rsidR="009E5AC4" w:rsidRPr="00A668F1">
        <w:rPr>
          <w:rFonts w:ascii="Times New Roman" w:hAnsi="Times New Roman"/>
          <w:sz w:val="28"/>
          <w:szCs w:val="28"/>
        </w:rPr>
        <w:t>2015 г. № 336</w:t>
      </w:r>
      <w:r w:rsidR="009E5AC4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9E5AC4">
        <w:rPr>
          <w:rFonts w:ascii="Times New Roman" w:hAnsi="Times New Roman" w:cs="Times New Roman"/>
          <w:sz w:val="28"/>
          <w:szCs w:val="28"/>
        </w:rPr>
        <w:t>«</w:t>
      </w:r>
      <w:hyperlink r:id="rId11" w:tgtFrame="_blank" w:history="1">
        <w:r w:rsidR="009E5AC4" w:rsidRPr="00A668F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</w:t>
        </w:r>
        <w:r w:rsidR="009E5AC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          </w:t>
        </w:r>
        <w:r w:rsidR="009E5AC4" w:rsidRPr="00A668F1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 назначению и выплате ежемесячного пособия по уходу за ребенком</w:t>
        </w:r>
      </w:hyperlink>
      <w:r w:rsidR="009E5AC4" w:rsidRPr="00A054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B95" w:rsidRPr="00821B95" w:rsidRDefault="00821B95" w:rsidP="004C1004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821B95" w:rsidP="004C1004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4C100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821B95" w:rsidP="004C1004">
      <w:pPr>
        <w:pStyle w:val="ConsPlusNormal"/>
        <w:tabs>
          <w:tab w:val="left" w:pos="-180"/>
        </w:tabs>
        <w:spacing w:line="26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821B95" w:rsidRPr="00821B95" w:rsidRDefault="00821B95" w:rsidP="00821B9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2EE" w:rsidRDefault="002B12EE">
      <w:r>
        <w:separator/>
      </w:r>
    </w:p>
  </w:endnote>
  <w:endnote w:type="continuationSeparator" w:id="0">
    <w:p w:rsidR="002B12EE" w:rsidRDefault="002B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2EE" w:rsidRDefault="002B12EE">
      <w:r>
        <w:separator/>
      </w:r>
    </w:p>
  </w:footnote>
  <w:footnote w:type="continuationSeparator" w:id="0">
    <w:p w:rsidR="002B12EE" w:rsidRDefault="002B1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4C1004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244"/>
        </w:tabs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033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22DEB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2EE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17A52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004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0568C"/>
    <w:rsid w:val="0052120B"/>
    <w:rsid w:val="00524E67"/>
    <w:rsid w:val="00534AC1"/>
    <w:rsid w:val="00537710"/>
    <w:rsid w:val="00541B34"/>
    <w:rsid w:val="005464F9"/>
    <w:rsid w:val="00553C14"/>
    <w:rsid w:val="0055416C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F5B6A"/>
    <w:rsid w:val="005F7C8E"/>
    <w:rsid w:val="005F7CA5"/>
    <w:rsid w:val="005F7F38"/>
    <w:rsid w:val="00604BD1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41C11"/>
    <w:rsid w:val="00850E5F"/>
    <w:rsid w:val="00853391"/>
    <w:rsid w:val="0085421D"/>
    <w:rsid w:val="00860630"/>
    <w:rsid w:val="00862FE1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B1CDB"/>
    <w:rsid w:val="008C20F4"/>
    <w:rsid w:val="008C3C98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01D9"/>
    <w:rsid w:val="009720B8"/>
    <w:rsid w:val="009744C1"/>
    <w:rsid w:val="00987AEB"/>
    <w:rsid w:val="009A5608"/>
    <w:rsid w:val="009A6081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5AC4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2C46"/>
    <w:rsid w:val="00A955F0"/>
    <w:rsid w:val="00AA4BD6"/>
    <w:rsid w:val="00AB0F23"/>
    <w:rsid w:val="00AB4253"/>
    <w:rsid w:val="00AB5D59"/>
    <w:rsid w:val="00AB739D"/>
    <w:rsid w:val="00AC315A"/>
    <w:rsid w:val="00AD0FBB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49D1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69FE"/>
    <w:rsid w:val="00B94CED"/>
    <w:rsid w:val="00BA4C49"/>
    <w:rsid w:val="00BB5331"/>
    <w:rsid w:val="00BC02B3"/>
    <w:rsid w:val="00BC495D"/>
    <w:rsid w:val="00BC5AE2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90A9E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378EF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2B37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168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1795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4587544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http://www.baikonuradm.ru/index.php?mod1=npb1&amp;npbid=1689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2018-05-28T06:26:00Z</cp:lastPrinted>
  <dcterms:created xsi:type="dcterms:W3CDTF">2018-06-06T03:55:00Z</dcterms:created>
  <dcterms:modified xsi:type="dcterms:W3CDTF">2018-06-06T03:55:00Z</dcterms:modified>
</cp:coreProperties>
</file>