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7D16F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7807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897807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7D16F2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0619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225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2F7F15">
      <w:pPr>
        <w:spacing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AD4E99">
        <w:rPr>
          <w:rFonts w:ascii="Times New Roman" w:hAnsi="Times New Roman"/>
          <w:b/>
          <w:sz w:val="28"/>
          <w:szCs w:val="28"/>
        </w:rPr>
        <w:t>й</w:t>
      </w:r>
      <w:r w:rsidR="0027115D">
        <w:rPr>
          <w:rFonts w:ascii="Times New Roman" w:hAnsi="Times New Roman"/>
          <w:b/>
          <w:sz w:val="28"/>
          <w:szCs w:val="28"/>
        </w:rPr>
        <w:t xml:space="preserve"> в </w:t>
      </w:r>
      <w:r w:rsidRPr="00821B95">
        <w:rPr>
          <w:rFonts w:ascii="Times New Roman" w:hAnsi="Times New Roman"/>
          <w:b/>
          <w:sz w:val="28"/>
          <w:szCs w:val="28"/>
        </w:rPr>
        <w:t>Административн</w:t>
      </w:r>
      <w:r w:rsidR="0027115D">
        <w:rPr>
          <w:rFonts w:ascii="Times New Roman" w:hAnsi="Times New Roman"/>
          <w:b/>
          <w:sz w:val="28"/>
          <w:szCs w:val="28"/>
        </w:rPr>
        <w:t>ый</w:t>
      </w:r>
      <w:r w:rsidRPr="00821B95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 xml:space="preserve">регламент 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  <w:r w:rsidR="005057C2" w:rsidRPr="00D31CF3">
        <w:rPr>
          <w:rFonts w:ascii="Times New Roman" w:hAnsi="Times New Roman"/>
          <w:b/>
          <w:sz w:val="28"/>
          <w:szCs w:val="28"/>
        </w:rPr>
        <w:t xml:space="preserve">по предоставлению 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</w:t>
      </w:r>
      <w:r w:rsidR="001F6D8D">
        <w:rPr>
          <w:rFonts w:ascii="Times New Roman" w:hAnsi="Times New Roman"/>
          <w:b/>
          <w:sz w:val="28"/>
          <w:szCs w:val="28"/>
        </w:rPr>
        <w:t xml:space="preserve">   </w:t>
      </w:r>
      <w:r w:rsidR="005057C2" w:rsidRPr="00D31CF3">
        <w:rPr>
          <w:rFonts w:ascii="Times New Roman" w:hAnsi="Times New Roman"/>
          <w:b/>
          <w:sz w:val="28"/>
          <w:szCs w:val="28"/>
        </w:rPr>
        <w:t>в отпуске по уходу за ребенком и не получающим пособие по безработице</w:t>
      </w:r>
      <w:r w:rsidR="005057C2">
        <w:rPr>
          <w:rFonts w:ascii="Times New Roman" w:hAnsi="Times New Roman"/>
          <w:b/>
          <w:sz w:val="28"/>
          <w:szCs w:val="28"/>
        </w:rPr>
        <w:t xml:space="preserve">, </w:t>
      </w:r>
      <w:r w:rsidR="005057C2" w:rsidRPr="00D46900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5057C2">
        <w:rPr>
          <w:rFonts w:ascii="Times New Roman" w:hAnsi="Times New Roman"/>
          <w:b/>
          <w:sz w:val="28"/>
          <w:szCs w:val="28"/>
        </w:rPr>
        <w:t>24</w:t>
      </w:r>
      <w:r w:rsidR="002F7F15">
        <w:rPr>
          <w:rFonts w:ascii="Times New Roman" w:hAnsi="Times New Roman"/>
          <w:b/>
          <w:sz w:val="28"/>
          <w:szCs w:val="28"/>
        </w:rPr>
        <w:t xml:space="preserve"> марта </w:t>
      </w:r>
      <w:r w:rsidR="005057C2">
        <w:rPr>
          <w:rFonts w:ascii="Times New Roman" w:hAnsi="Times New Roman"/>
          <w:b/>
          <w:sz w:val="28"/>
          <w:szCs w:val="28"/>
        </w:rPr>
        <w:t>2016 г. № 66</w:t>
      </w:r>
      <w:bookmarkEnd w:id="0"/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4E99" w:rsidRPr="005E119A" w:rsidRDefault="00821B95" w:rsidP="001F6D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AD4E99" w:rsidRPr="005057C2" w:rsidRDefault="00821B95" w:rsidP="001F6D8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C3C98" w:rsidRDefault="0027115D" w:rsidP="008C3C98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49A">
        <w:rPr>
          <w:rFonts w:ascii="Times New Roman" w:hAnsi="Times New Roman" w:cs="Times New Roman"/>
          <w:sz w:val="28"/>
          <w:szCs w:val="28"/>
        </w:rPr>
        <w:t>Внести в</w:t>
      </w:r>
      <w:r w:rsidR="00821B95" w:rsidRPr="00A0549A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A0549A">
        <w:rPr>
          <w:rFonts w:ascii="Times New Roman" w:hAnsi="Times New Roman" w:cs="Times New Roman"/>
          <w:sz w:val="28"/>
          <w:szCs w:val="28"/>
        </w:rPr>
        <w:t>ый</w:t>
      </w:r>
      <w:r w:rsidR="00821B95" w:rsidRPr="00A0549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A054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902F9C" w:rsidRPr="00A0549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02F9C" w:rsidRPr="00A0549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</w:t>
      </w:r>
      <w:r w:rsidR="00CC395B" w:rsidRPr="00715535">
        <w:rPr>
          <w:rFonts w:ascii="Times New Roman" w:hAnsi="Times New Roman"/>
          <w:sz w:val="28"/>
          <w:szCs w:val="28"/>
        </w:rPr>
        <w:t xml:space="preserve">по предоставлению 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в отпуске по уходу за ребенком и не получающим пособие </w:t>
      </w:r>
      <w:r w:rsidR="00CC395B">
        <w:rPr>
          <w:rFonts w:ascii="Times New Roman" w:hAnsi="Times New Roman"/>
          <w:sz w:val="28"/>
          <w:szCs w:val="28"/>
        </w:rPr>
        <w:t xml:space="preserve">               </w:t>
      </w:r>
      <w:r w:rsidR="00CC395B" w:rsidRPr="00715535">
        <w:rPr>
          <w:rFonts w:ascii="Times New Roman" w:hAnsi="Times New Roman"/>
          <w:sz w:val="28"/>
          <w:szCs w:val="28"/>
        </w:rPr>
        <w:t>по безработице, утвержденный постановлением Главы администрации города Байконур от 24</w:t>
      </w:r>
      <w:r w:rsidR="002F7F15">
        <w:rPr>
          <w:rFonts w:ascii="Times New Roman" w:hAnsi="Times New Roman"/>
          <w:sz w:val="28"/>
          <w:szCs w:val="28"/>
        </w:rPr>
        <w:t xml:space="preserve"> марта </w:t>
      </w:r>
      <w:r w:rsidR="00CC395B" w:rsidRPr="00715535">
        <w:rPr>
          <w:rFonts w:ascii="Times New Roman" w:hAnsi="Times New Roman"/>
          <w:sz w:val="28"/>
          <w:szCs w:val="28"/>
        </w:rPr>
        <w:t>2016 г. № 66</w:t>
      </w:r>
      <w:r w:rsidR="00CC395B"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tgtFrame="_blank" w:history="1">
        <w:r w:rsidR="00CC395B" w:rsidRPr="007155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предоставлению 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в отпуске по уходу </w:t>
        </w:r>
        <w:r w:rsidR="00CC395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                </w:t>
        </w:r>
        <w:r w:rsidR="00CC395B" w:rsidRPr="007155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 ребенком и не получающим пособие по безработице</w:t>
        </w:r>
      </w:hyperlink>
      <w:r w:rsidR="00CC395B" w:rsidRPr="00A0549A">
        <w:rPr>
          <w:rFonts w:ascii="Times New Roman" w:hAnsi="Times New Roman" w:cs="Times New Roman"/>
          <w:sz w:val="28"/>
          <w:szCs w:val="28"/>
        </w:rPr>
        <w:t xml:space="preserve">» </w:t>
      </w:r>
      <w:r w:rsidR="00CC395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C3C98" w:rsidRPr="00A0549A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8C3C98">
        <w:rPr>
          <w:rFonts w:ascii="Times New Roman" w:hAnsi="Times New Roman" w:cs="Times New Roman"/>
          <w:sz w:val="28"/>
          <w:szCs w:val="28"/>
        </w:rPr>
        <w:t>,</w:t>
      </w:r>
      <w:r w:rsidR="008C3C98" w:rsidRPr="00A0549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C3C98">
        <w:rPr>
          <w:rFonts w:ascii="Times New Roman" w:hAnsi="Times New Roman" w:cs="Times New Roman"/>
          <w:sz w:val="28"/>
          <w:szCs w:val="28"/>
        </w:rPr>
        <w:t>и</w:t>
      </w:r>
      <w:r w:rsidR="008C3C98" w:rsidRPr="00A0549A">
        <w:rPr>
          <w:rFonts w:ascii="Times New Roman" w:hAnsi="Times New Roman" w:cs="Times New Roman"/>
          <w:sz w:val="28"/>
          <w:szCs w:val="28"/>
        </w:rPr>
        <w:t>е изменени</w:t>
      </w:r>
      <w:r w:rsidR="008C3C98">
        <w:rPr>
          <w:rFonts w:ascii="Times New Roman" w:hAnsi="Times New Roman" w:cs="Times New Roman"/>
          <w:sz w:val="28"/>
          <w:szCs w:val="28"/>
        </w:rPr>
        <w:t>я</w:t>
      </w:r>
      <w:r w:rsidR="008C3C98" w:rsidRPr="00A0549A">
        <w:rPr>
          <w:rFonts w:ascii="Times New Roman" w:hAnsi="Times New Roman" w:cs="Times New Roman"/>
          <w:sz w:val="28"/>
          <w:szCs w:val="28"/>
        </w:rPr>
        <w:t>:</w:t>
      </w:r>
    </w:p>
    <w:p w:rsidR="008C3C98" w:rsidRDefault="008C3C98" w:rsidP="008C3C98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«г» подпункта 1.3.2 пункта 1.3 Административного регламента изложить в новой редакции:</w:t>
      </w:r>
    </w:p>
    <w:p w:rsidR="008C3C98" w:rsidRPr="00F2282A" w:rsidRDefault="008C3C98" w:rsidP="008C3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«г) </w:t>
      </w:r>
      <w:r w:rsidRPr="00F2282A">
        <w:rPr>
          <w:rFonts w:ascii="Times New Roman" w:hAnsi="Times New Roman"/>
          <w:sz w:val="28"/>
          <w:szCs w:val="28"/>
        </w:rPr>
        <w:t xml:space="preserve">график (режим) работы должностных лиц </w:t>
      </w:r>
      <w:r>
        <w:rPr>
          <w:rFonts w:ascii="Times New Roman" w:hAnsi="Times New Roman"/>
          <w:sz w:val="28"/>
          <w:szCs w:val="28"/>
        </w:rPr>
        <w:t>Управления устанавливается с </w:t>
      </w:r>
      <w:r w:rsidRPr="00F2282A">
        <w:rPr>
          <w:rFonts w:ascii="Times New Roman" w:hAnsi="Times New Roman"/>
          <w:sz w:val="28"/>
          <w:szCs w:val="28"/>
        </w:rPr>
        <w:t>учетом требований Трудового кодекса Российской Федерации и внутреннего служебног</w:t>
      </w:r>
      <w:r>
        <w:rPr>
          <w:rFonts w:ascii="Times New Roman" w:hAnsi="Times New Roman"/>
          <w:sz w:val="28"/>
          <w:szCs w:val="28"/>
        </w:rPr>
        <w:t>о (трудового) распорядка Администрации.</w:t>
      </w:r>
    </w:p>
    <w:p w:rsidR="008C3C98" w:rsidRPr="00F2282A" w:rsidRDefault="008C3C98" w:rsidP="008C3C9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2282A">
        <w:rPr>
          <w:rFonts w:ascii="Times New Roman" w:hAnsi="Times New Roman"/>
          <w:sz w:val="28"/>
          <w:szCs w:val="28"/>
        </w:rPr>
        <w:t xml:space="preserve"> установлен следующий режим работы: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320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13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C3C98" w:rsidRPr="00F2282A" w:rsidRDefault="008C3C98" w:rsidP="008C3C9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Pr="00F2282A">
        <w:rPr>
          <w:rFonts w:ascii="Times New Roman" w:hAnsi="Times New Roman"/>
          <w:sz w:val="28"/>
          <w:szCs w:val="28"/>
        </w:rPr>
        <w:t xml:space="preserve"> осуществляет прием заявител</w:t>
      </w:r>
      <w:r>
        <w:rPr>
          <w:rFonts w:ascii="Times New Roman" w:hAnsi="Times New Roman"/>
          <w:sz w:val="28"/>
          <w:szCs w:val="28"/>
        </w:rPr>
        <w:t>ей ежемесячно с 1 по 25 число в </w:t>
      </w:r>
      <w:r w:rsidRPr="00F2282A">
        <w:rPr>
          <w:rFonts w:ascii="Times New Roman" w:hAnsi="Times New Roman"/>
          <w:sz w:val="28"/>
          <w:szCs w:val="28"/>
        </w:rPr>
        <w:t>соответствии со следующим графиком: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внутренние работы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13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  <w:r>
              <w:rPr>
                <w:rFonts w:ascii="Times New Roman" w:hAnsi="Times New Roman"/>
                <w:sz w:val="28"/>
                <w:szCs w:val="28"/>
              </w:rPr>
              <w:t>.».</w:t>
            </w:r>
          </w:p>
        </w:tc>
      </w:tr>
    </w:tbl>
    <w:p w:rsidR="008C3C98" w:rsidRPr="006477A5" w:rsidRDefault="008C3C98" w:rsidP="008C3C98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5.2 Административного регламента </w:t>
      </w:r>
      <w:r w:rsidRPr="006477A5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новыми </w:t>
      </w:r>
      <w:r w:rsidRPr="006477A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ами десятым и одиннадцатым</w:t>
      </w:r>
      <w:r w:rsidRPr="00647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6477A5">
        <w:rPr>
          <w:rFonts w:ascii="Times New Roman" w:hAnsi="Times New Roman" w:cs="Times New Roman"/>
          <w:sz w:val="28"/>
          <w:szCs w:val="28"/>
        </w:rPr>
        <w:t>:</w:t>
      </w:r>
    </w:p>
    <w:p w:rsidR="008C3C98" w:rsidRPr="0027115D" w:rsidRDefault="008C3C98" w:rsidP="008C3C98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«нарушение</w:t>
      </w:r>
      <w:r w:rsidRPr="0027115D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государственной услуги;</w:t>
      </w:r>
    </w:p>
    <w:p w:rsidR="0027115D" w:rsidRPr="0027115D" w:rsidRDefault="008C3C98" w:rsidP="00AE1978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15D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усмотрены федеральными законами и </w:t>
      </w:r>
      <w:r w:rsidRPr="0027115D">
        <w:rPr>
          <w:rFonts w:ascii="Times New Roman" w:hAnsi="Times New Roman" w:cs="Times New Roman"/>
          <w:sz w:val="28"/>
          <w:szCs w:val="28"/>
        </w:rPr>
        <w:t xml:space="preserve">принятыми </w:t>
      </w:r>
      <w:r w:rsidR="00AD4E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115D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Федерации, </w:t>
      </w:r>
      <w:r w:rsidRPr="00E32C22">
        <w:rPr>
          <w:rFonts w:ascii="Times New Roman" w:hAnsi="Times New Roman" w:cs="Times New Roman"/>
          <w:sz w:val="28"/>
          <w:szCs w:val="28"/>
        </w:rPr>
        <w:t>Администрации.».</w:t>
      </w:r>
    </w:p>
    <w:p w:rsidR="00821B95" w:rsidRP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3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4"/>
      <w:headerReference w:type="default" r:id="rId15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DF" w:rsidRDefault="00823BDF">
      <w:r>
        <w:separator/>
      </w:r>
    </w:p>
  </w:endnote>
  <w:endnote w:type="continuationSeparator" w:id="0">
    <w:p w:rsidR="00823BDF" w:rsidRDefault="0082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DF" w:rsidRDefault="00823BDF">
      <w:r>
        <w:separator/>
      </w:r>
    </w:p>
  </w:footnote>
  <w:footnote w:type="continuationSeparator" w:id="0">
    <w:p w:rsidR="00823BDF" w:rsidRDefault="00823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7D16F2">
      <w:rPr>
        <w:rStyle w:val="a7"/>
        <w:rFonts w:ascii="Times New Roman" w:hAnsi="Times New Roman"/>
        <w:noProof/>
        <w:sz w:val="28"/>
        <w:szCs w:val="28"/>
      </w:rPr>
      <w:t>3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30E0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325F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6D8D"/>
    <w:rsid w:val="002102FE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2F7F15"/>
    <w:rsid w:val="003119A9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057C2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16F2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BDF"/>
    <w:rsid w:val="00823E32"/>
    <w:rsid w:val="008279F0"/>
    <w:rsid w:val="00834AE3"/>
    <w:rsid w:val="00836588"/>
    <w:rsid w:val="008404B4"/>
    <w:rsid w:val="00846DCC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619A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302"/>
    <w:rsid w:val="00A46A69"/>
    <w:rsid w:val="00A532E2"/>
    <w:rsid w:val="00A53A67"/>
    <w:rsid w:val="00A53ADD"/>
    <w:rsid w:val="00A54EF4"/>
    <w:rsid w:val="00A560D9"/>
    <w:rsid w:val="00A5655B"/>
    <w:rsid w:val="00A57218"/>
    <w:rsid w:val="00A60937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4E99"/>
    <w:rsid w:val="00AD57ED"/>
    <w:rsid w:val="00AE18C9"/>
    <w:rsid w:val="00AE1978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395B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176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4524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4653078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http://www.baikonuradm.ru/index.php?mod1=npb1&amp;npbid=1769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2018-05-25T12:19:00Z</cp:lastPrinted>
  <dcterms:created xsi:type="dcterms:W3CDTF">2018-06-06T03:00:00Z</dcterms:created>
  <dcterms:modified xsi:type="dcterms:W3CDTF">2018-06-06T03:00:00Z</dcterms:modified>
</cp:coreProperties>
</file>